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E3E" w:rsidRPr="00115DE7" w:rsidRDefault="00AF1E3E" w:rsidP="00AF1E3E">
      <w:pPr>
        <w:jc w:val="center"/>
      </w:pPr>
      <w:r w:rsidRPr="00115DE7">
        <w:rPr>
          <w:b/>
          <w:bCs/>
          <w:sz w:val="22"/>
        </w:rPr>
        <w:t xml:space="preserve">UMOWA Nr </w:t>
      </w:r>
      <w:r w:rsidRPr="00115DE7">
        <w:rPr>
          <w:b/>
          <w:sz w:val="22"/>
        </w:rPr>
        <w:t xml:space="preserve">........../KO/2018 </w:t>
      </w:r>
    </w:p>
    <w:p w:rsidR="00AF1E3E" w:rsidRPr="00115DE7" w:rsidRDefault="00AF1E3E" w:rsidP="00AF1E3E">
      <w:r w:rsidRPr="00115DE7">
        <w:rPr>
          <w:sz w:val="22"/>
        </w:rPr>
        <w:t>zawarta z dnia …………….. w Radomiu pomiędzy:</w:t>
      </w:r>
    </w:p>
    <w:p w:rsidR="00AF1E3E" w:rsidRPr="00115DE7" w:rsidRDefault="00AF1E3E" w:rsidP="00AF1E3E">
      <w:pPr>
        <w:widowControl w:val="0"/>
        <w:overflowPunct w:val="0"/>
        <w:autoSpaceDE w:val="0"/>
        <w:jc w:val="both"/>
      </w:pPr>
      <w:r w:rsidRPr="00115DE7">
        <w:rPr>
          <w:bCs/>
          <w:sz w:val="22"/>
        </w:rPr>
        <w:t xml:space="preserve">Mazowieckim Szpitalem Specjalistycznym Spółka z ograniczoną odpowiedzialnością z siedzibą w Radomiu, ul. Juliana Aleksandrowicza 5, 26-617 Radom, zarejestrowaną w Krajowym Rejestrze Sądowym prowadzonym przez Sąd Rejonowy dla M. St. Warszawy w Warszawie, XIV Wydział Gospodarczy Krajowego Rejestru Sądowego pod numerem KRS 0000490819, o kapitale zakładowym 81 800 000,00 PLN, NIP 7962963679, REGON 670209356, </w:t>
      </w:r>
      <w:r w:rsidRPr="00115DE7">
        <w:rPr>
          <w:sz w:val="22"/>
        </w:rPr>
        <w:t>zwanym w dalszej części umowy „</w:t>
      </w:r>
      <w:r w:rsidRPr="00115DE7">
        <w:rPr>
          <w:b/>
          <w:bCs/>
          <w:sz w:val="22"/>
        </w:rPr>
        <w:t xml:space="preserve">Udzielającym zamówienia”, </w:t>
      </w:r>
      <w:r w:rsidRPr="00115DE7">
        <w:rPr>
          <w:bCs/>
          <w:sz w:val="22"/>
        </w:rPr>
        <w:t xml:space="preserve">reprezentowaną przez: </w:t>
      </w:r>
    </w:p>
    <w:p w:rsidR="00AF1E3E" w:rsidRPr="00115DE7" w:rsidRDefault="00AF1E3E" w:rsidP="00AF1E3E">
      <w:pPr>
        <w:pStyle w:val="Tekstpodstawowy21"/>
        <w:widowControl w:val="0"/>
        <w:numPr>
          <w:ilvl w:val="0"/>
          <w:numId w:val="12"/>
        </w:numPr>
        <w:suppressAutoHyphens w:val="0"/>
        <w:overflowPunct w:val="0"/>
        <w:autoSpaceDE w:val="0"/>
      </w:pPr>
      <w:r w:rsidRPr="00115DE7">
        <w:rPr>
          <w:bCs/>
          <w:szCs w:val="24"/>
          <w:lang w:eastAsia="pl-PL"/>
        </w:rPr>
        <w:t>…………………………………………..</w:t>
      </w:r>
    </w:p>
    <w:p w:rsidR="00AF1E3E" w:rsidRPr="00115DE7" w:rsidRDefault="00AF1E3E" w:rsidP="00AF1E3E">
      <w:pPr>
        <w:pStyle w:val="Tekstpodstawowy21"/>
        <w:widowControl w:val="0"/>
        <w:numPr>
          <w:ilvl w:val="0"/>
          <w:numId w:val="12"/>
        </w:numPr>
        <w:suppressAutoHyphens w:val="0"/>
        <w:overflowPunct w:val="0"/>
        <w:autoSpaceDE w:val="0"/>
      </w:pPr>
      <w:r w:rsidRPr="00115DE7">
        <w:rPr>
          <w:bCs/>
          <w:szCs w:val="24"/>
          <w:lang w:eastAsia="pl-PL"/>
        </w:rPr>
        <w:t>……………………………………………..</w:t>
      </w:r>
    </w:p>
    <w:p w:rsidR="00AF1E3E" w:rsidRPr="00115DE7" w:rsidRDefault="00AF1E3E" w:rsidP="00AF1E3E">
      <w:r w:rsidRPr="00115DE7">
        <w:rPr>
          <w:sz w:val="22"/>
        </w:rPr>
        <w:t>a</w:t>
      </w:r>
    </w:p>
    <w:p w:rsidR="00AF1E3E" w:rsidRPr="00115DE7" w:rsidRDefault="00AF1E3E" w:rsidP="00AF1E3E">
      <w:pPr>
        <w:pStyle w:val="Tekstpodstawowy21"/>
        <w:suppressAutoHyphens w:val="0"/>
      </w:pPr>
      <w:r w:rsidRPr="00115DE7">
        <w:rPr>
          <w:szCs w:val="24"/>
          <w:lang w:eastAsia="pl-PL"/>
        </w:rPr>
        <w:t xml:space="preserve">firmą …………………., zarejestrowaną w …………………………………….., </w:t>
      </w:r>
      <w:r w:rsidRPr="00115DE7">
        <w:t>zwaną w dalszej części umowy „</w:t>
      </w:r>
      <w:r w:rsidRPr="00115DE7">
        <w:rPr>
          <w:b/>
          <w:bCs/>
        </w:rPr>
        <w:t xml:space="preserve">Przyjmującym zamówienie”, </w:t>
      </w:r>
      <w:r w:rsidRPr="00115DE7">
        <w:rPr>
          <w:szCs w:val="24"/>
          <w:lang w:eastAsia="pl-PL"/>
        </w:rPr>
        <w:t>reprezentowaną przez:</w:t>
      </w:r>
    </w:p>
    <w:p w:rsidR="00AF1E3E" w:rsidRPr="00115DE7" w:rsidRDefault="00AF1E3E" w:rsidP="00AF1E3E">
      <w:pPr>
        <w:spacing w:line="360" w:lineRule="auto"/>
      </w:pPr>
      <w:r w:rsidRPr="00115DE7">
        <w:rPr>
          <w:sz w:val="22"/>
        </w:rPr>
        <w:t>....................................................................................................</w:t>
      </w:r>
    </w:p>
    <w:p w:rsidR="00AF1E3E" w:rsidRPr="00115DE7" w:rsidRDefault="00AF1E3E" w:rsidP="00AF1E3E">
      <w:pPr>
        <w:spacing w:line="360" w:lineRule="auto"/>
      </w:pPr>
      <w:r w:rsidRPr="00115DE7">
        <w:rPr>
          <w:sz w:val="22"/>
        </w:rPr>
        <w:t>....................................................................................................</w:t>
      </w:r>
    </w:p>
    <w:p w:rsidR="00AF1E3E" w:rsidRPr="00115DE7" w:rsidRDefault="00AF1E3E" w:rsidP="00AF1E3E">
      <w:pPr>
        <w:pStyle w:val="Podtytu"/>
        <w:jc w:val="both"/>
        <w:rPr>
          <w:sz w:val="22"/>
        </w:rPr>
      </w:pPr>
    </w:p>
    <w:p w:rsidR="00AF1E3E" w:rsidRPr="00115DE7" w:rsidRDefault="00AF1E3E" w:rsidP="00AF1E3E">
      <w:pPr>
        <w:pStyle w:val="Podtytu"/>
        <w:jc w:val="both"/>
      </w:pPr>
      <w:r w:rsidRPr="00115DE7">
        <w:rPr>
          <w:sz w:val="22"/>
        </w:rPr>
        <w:t xml:space="preserve">w trybie art. 26 </w:t>
      </w:r>
      <w:r w:rsidRPr="00115DE7">
        <w:rPr>
          <w:sz w:val="22"/>
          <w:szCs w:val="22"/>
        </w:rPr>
        <w:t xml:space="preserve">ustawy z dnia 15 kwietnia 2011r. o działalności leczniczej (Dz. U. 2018, poz. 160 ze zm.) w wyniku konkursu ofert (sprawa DZP.46.3.2018) </w:t>
      </w:r>
      <w:r w:rsidRPr="00115DE7">
        <w:rPr>
          <w:sz w:val="22"/>
        </w:rPr>
        <w:t>zawarta została umowa następującej treści:</w:t>
      </w:r>
    </w:p>
    <w:p w:rsidR="00AF1E3E" w:rsidRPr="00115DE7" w:rsidRDefault="00AF1E3E" w:rsidP="00AF1E3E">
      <w:pPr>
        <w:pStyle w:val="Tekstpodstawowy"/>
        <w:rPr>
          <w:b/>
          <w:sz w:val="22"/>
        </w:rPr>
      </w:pPr>
    </w:p>
    <w:p w:rsidR="00AF1E3E" w:rsidRPr="00115DE7" w:rsidRDefault="00AF1E3E" w:rsidP="00AF1E3E">
      <w:pPr>
        <w:pStyle w:val="Tekstpodstawowy"/>
      </w:pPr>
      <w:r w:rsidRPr="00115DE7">
        <w:rPr>
          <w:b/>
          <w:sz w:val="22"/>
        </w:rPr>
        <w:t>Realizatorami umowy ze strony Udzielającego zamówienia są:</w:t>
      </w:r>
    </w:p>
    <w:p w:rsidR="00AF1E3E" w:rsidRPr="00115DE7" w:rsidRDefault="00AF1E3E" w:rsidP="00AF1E3E">
      <w:pPr>
        <w:pStyle w:val="Tekstpodstawowy"/>
      </w:pPr>
      <w:r w:rsidRPr="00115DE7">
        <w:rPr>
          <w:b/>
          <w:sz w:val="22"/>
        </w:rPr>
        <w:t xml:space="preserve">Kierownik Zakładu Diagnostyki Obrazowej i Radiologii Interwencyjnej </w:t>
      </w:r>
    </w:p>
    <w:p w:rsidR="00AF1E3E" w:rsidRPr="00115DE7" w:rsidRDefault="00AF1E3E" w:rsidP="00AF1E3E">
      <w:pPr>
        <w:rPr>
          <w:b/>
          <w:bCs/>
          <w:sz w:val="22"/>
        </w:rPr>
      </w:pPr>
    </w:p>
    <w:p w:rsidR="00AF1E3E" w:rsidRPr="00115DE7" w:rsidRDefault="00AF1E3E" w:rsidP="00AF1E3E">
      <w:pPr>
        <w:jc w:val="center"/>
      </w:pPr>
      <w:r w:rsidRPr="00115DE7">
        <w:rPr>
          <w:rStyle w:val="FontStyle40"/>
          <w:spacing w:val="60"/>
        </w:rPr>
        <w:t>§1.</w:t>
      </w:r>
    </w:p>
    <w:p w:rsidR="00AF1E3E" w:rsidRPr="00115DE7" w:rsidRDefault="00AF1E3E" w:rsidP="00AF1E3E">
      <w:pPr>
        <w:numPr>
          <w:ilvl w:val="0"/>
          <w:numId w:val="6"/>
        </w:numPr>
        <w:tabs>
          <w:tab w:val="left" w:pos="360"/>
          <w:tab w:val="num" w:pos="720"/>
        </w:tabs>
        <w:suppressAutoHyphens/>
        <w:jc w:val="both"/>
      </w:pPr>
      <w:r w:rsidRPr="00115DE7">
        <w:rPr>
          <w:sz w:val="22"/>
        </w:rPr>
        <w:t xml:space="preserve">Przedmiotem zamówienia jest wykonywanie </w:t>
      </w:r>
      <w:r w:rsidRPr="00115DE7">
        <w:rPr>
          <w:b/>
          <w:bCs/>
          <w:sz w:val="22"/>
        </w:rPr>
        <w:t>całodobowych specjalistycznych świadczeń zdrowotnych z zakresu</w:t>
      </w:r>
      <w:r w:rsidRPr="00115DE7">
        <w:rPr>
          <w:sz w:val="22"/>
        </w:rPr>
        <w:t xml:space="preserve"> </w:t>
      </w:r>
      <w:r w:rsidRPr="00115DE7">
        <w:rPr>
          <w:b/>
          <w:bCs/>
          <w:sz w:val="22"/>
        </w:rPr>
        <w:t xml:space="preserve">radiologii i diagnostyki obrazowej dla pacjentów Mazowieckiego Szpitala Specjalistycznego Spółka z ograniczoną odpowiedzialnością </w:t>
      </w:r>
      <w:r w:rsidRPr="00115DE7">
        <w:rPr>
          <w:sz w:val="22"/>
        </w:rPr>
        <w:t xml:space="preserve">w ramach zawartego kontraktu z Narodowym Funduszem Zdrowia obejmującego całodobowe świadczenia zdrowotne szpitalne i ambulatoryjne świadczenia zdrowotne oraz dla pacjentów kierowanych z innych jednostek z którymi zawarta została umowa, poprzez pełnienie dyżurów medycznych oraz wykonywanie i nadzorowanie badań diagnostycznych w pracowniach Zakładu Diagnostyki Obrazowej i Radiologii Interwencyjnej Udzielającego zamówienia określonych w załączniku nr 1 do umowy. W szczególności Przyjmujący zamówienie jest zobowiązany do zapewnienie przez jego personel obsady lekarskiej zgodnie z zapotrzebowaniem Udzielającego zamówienia, nieprzerwanie przez 7 dni w tygodniu zgodnie z § 4 ust. 6 umowy. </w:t>
      </w:r>
    </w:p>
    <w:p w:rsidR="00AF1E3E" w:rsidRPr="00115DE7" w:rsidRDefault="00AF1E3E" w:rsidP="00AF1E3E">
      <w:pPr>
        <w:numPr>
          <w:ilvl w:val="0"/>
          <w:numId w:val="6"/>
        </w:numPr>
        <w:tabs>
          <w:tab w:val="left" w:pos="360"/>
          <w:tab w:val="num" w:pos="720"/>
        </w:tabs>
        <w:suppressAutoHyphens/>
        <w:jc w:val="both"/>
      </w:pPr>
      <w:r w:rsidRPr="00115DE7">
        <w:rPr>
          <w:sz w:val="22"/>
        </w:rPr>
        <w:t>Przyjmujący zamówienie zobowiązuje się do udzielania świadczeń zdrowotnych w zakresie oraz na zasadach określonych w niniejszej umowie.</w:t>
      </w:r>
    </w:p>
    <w:p w:rsidR="00AF1E3E" w:rsidRPr="00D315C5" w:rsidRDefault="00AF1E3E" w:rsidP="00AF1E3E">
      <w:pPr>
        <w:numPr>
          <w:ilvl w:val="0"/>
          <w:numId w:val="6"/>
        </w:numPr>
        <w:tabs>
          <w:tab w:val="left" w:pos="360"/>
          <w:tab w:val="num" w:pos="720"/>
        </w:tabs>
        <w:suppressAutoHyphens/>
        <w:jc w:val="both"/>
      </w:pPr>
      <w:r w:rsidRPr="00115DE7">
        <w:rPr>
          <w:sz w:val="22"/>
        </w:rPr>
        <w:t>Udzielający zamówienia zastrzega sobie prawo do ograniczenia zamówienia w zakresie ilościowym, co nie jest odstąpieniem od umowy, nawet w części.</w:t>
      </w:r>
    </w:p>
    <w:p w:rsidR="00AF1E3E" w:rsidRPr="00B84C4E" w:rsidRDefault="00AF1E3E" w:rsidP="00AF1E3E">
      <w:pPr>
        <w:numPr>
          <w:ilvl w:val="0"/>
          <w:numId w:val="6"/>
        </w:numPr>
        <w:tabs>
          <w:tab w:val="left" w:pos="360"/>
          <w:tab w:val="num" w:pos="720"/>
        </w:tabs>
        <w:suppressAutoHyphens/>
        <w:jc w:val="both"/>
        <w:rPr>
          <w:sz w:val="22"/>
          <w:szCs w:val="22"/>
        </w:rPr>
      </w:pPr>
      <w:r w:rsidRPr="00B84C4E">
        <w:rPr>
          <w:color w:val="000000"/>
          <w:sz w:val="22"/>
          <w:szCs w:val="22"/>
          <w:lang w:eastAsia="en-US"/>
        </w:rPr>
        <w:t>Przyjmujący zamówienie oświadcza</w:t>
      </w:r>
      <w:r w:rsidRPr="00AF1B07">
        <w:rPr>
          <w:color w:val="000000"/>
          <w:sz w:val="22"/>
          <w:szCs w:val="22"/>
          <w:lang w:eastAsia="en-US"/>
        </w:rPr>
        <w:t>, ze zost</w:t>
      </w:r>
      <w:r>
        <w:rPr>
          <w:color w:val="000000"/>
          <w:sz w:val="22"/>
          <w:szCs w:val="22"/>
          <w:lang w:eastAsia="en-US"/>
        </w:rPr>
        <w:t xml:space="preserve">ał poinformowany, że </w:t>
      </w:r>
      <w:r>
        <w:rPr>
          <w:bCs/>
          <w:sz w:val="22"/>
        </w:rPr>
        <w:t xml:space="preserve">Udzielający zamówienie </w:t>
      </w:r>
      <w:r w:rsidRPr="00B84C4E">
        <w:rPr>
          <w:color w:val="000000"/>
          <w:sz w:val="22"/>
          <w:szCs w:val="22"/>
          <w:lang w:eastAsia="en-US"/>
        </w:rPr>
        <w:t xml:space="preserve">jest w procesie akredytacji </w:t>
      </w:r>
      <w:r w:rsidRPr="00B84C4E">
        <w:rPr>
          <w:bCs/>
          <w:sz w:val="22"/>
        </w:rPr>
        <w:t>Mazowieckiego Szpitala Specjalistycznego Spółka z ograniczoną odpowiedzialnością</w:t>
      </w:r>
      <w:r w:rsidRPr="00B84C4E">
        <w:rPr>
          <w:color w:val="000000"/>
          <w:sz w:val="22"/>
          <w:szCs w:val="22"/>
          <w:lang w:eastAsia="en-US"/>
        </w:rPr>
        <w:t xml:space="preserve"> </w:t>
      </w:r>
      <w:r>
        <w:rPr>
          <w:color w:val="000000"/>
          <w:sz w:val="22"/>
          <w:szCs w:val="22"/>
          <w:lang w:eastAsia="en-US"/>
        </w:rPr>
        <w:t>(”Akredytacja”)</w:t>
      </w:r>
      <w:r w:rsidRPr="00B84C4E">
        <w:rPr>
          <w:color w:val="000000"/>
          <w:sz w:val="22"/>
          <w:szCs w:val="22"/>
          <w:lang w:eastAsia="en-US"/>
        </w:rPr>
        <w:t xml:space="preserve">, </w:t>
      </w:r>
      <w:r>
        <w:rPr>
          <w:color w:val="000000"/>
          <w:sz w:val="22"/>
          <w:szCs w:val="22"/>
          <w:lang w:eastAsia="en-US"/>
        </w:rPr>
        <w:t xml:space="preserve">oraz </w:t>
      </w:r>
      <w:r w:rsidRPr="00B84C4E">
        <w:rPr>
          <w:color w:val="000000"/>
          <w:sz w:val="22"/>
          <w:szCs w:val="22"/>
          <w:lang w:eastAsia="en-US"/>
        </w:rPr>
        <w:t>zobowiązuję si</w:t>
      </w:r>
      <w:r>
        <w:rPr>
          <w:color w:val="000000"/>
          <w:sz w:val="22"/>
          <w:szCs w:val="22"/>
          <w:lang w:eastAsia="en-US"/>
        </w:rPr>
        <w:t>ę</w:t>
      </w:r>
      <w:r w:rsidRPr="00B84C4E">
        <w:rPr>
          <w:color w:val="000000"/>
          <w:sz w:val="22"/>
          <w:szCs w:val="22"/>
          <w:lang w:eastAsia="en-US"/>
        </w:rPr>
        <w:t xml:space="preserve"> współpracować z </w:t>
      </w:r>
      <w:r>
        <w:rPr>
          <w:color w:val="000000"/>
          <w:sz w:val="22"/>
          <w:szCs w:val="22"/>
          <w:lang w:eastAsia="en-US"/>
        </w:rPr>
        <w:t xml:space="preserve">Udzielającym Zamówienie w procesie związanym z Akredytacją </w:t>
      </w:r>
      <w:r w:rsidRPr="00B84C4E">
        <w:rPr>
          <w:color w:val="000000"/>
          <w:sz w:val="22"/>
          <w:szCs w:val="22"/>
          <w:lang w:eastAsia="en-US"/>
        </w:rPr>
        <w:t xml:space="preserve">w szczególności zobowiązuje się opracowywać dokumentacje i procedury w zakresie </w:t>
      </w:r>
      <w:r w:rsidRPr="00B84C4E">
        <w:rPr>
          <w:bCs/>
          <w:sz w:val="22"/>
        </w:rPr>
        <w:t>radiologii i diagnostyki obrazowej</w:t>
      </w:r>
      <w:r w:rsidRPr="00B84C4E">
        <w:rPr>
          <w:color w:val="000000"/>
          <w:sz w:val="22"/>
          <w:szCs w:val="22"/>
          <w:lang w:eastAsia="en-US"/>
        </w:rPr>
        <w:t xml:space="preserve"> oraz stosować się do wszelkich instrukcji i procedur niezbędnych do Akredytacji.</w:t>
      </w:r>
    </w:p>
    <w:p w:rsidR="00AF1E3E" w:rsidRPr="00115DE7" w:rsidRDefault="00AF1E3E" w:rsidP="00AF1E3E">
      <w:pPr>
        <w:suppressAutoHyphens/>
        <w:ind w:left="360"/>
        <w:jc w:val="both"/>
      </w:pPr>
    </w:p>
    <w:p w:rsidR="00AF1E3E" w:rsidRPr="00115DE7" w:rsidRDefault="00AF1E3E" w:rsidP="00AF1E3E">
      <w:pPr>
        <w:jc w:val="both"/>
        <w:rPr>
          <w:sz w:val="22"/>
        </w:rPr>
      </w:pPr>
    </w:p>
    <w:p w:rsidR="00AF1E3E" w:rsidRPr="00115DE7" w:rsidRDefault="00AF1E3E" w:rsidP="00AF1E3E">
      <w:pPr>
        <w:jc w:val="center"/>
      </w:pPr>
      <w:r w:rsidRPr="00115DE7">
        <w:rPr>
          <w:rStyle w:val="FontStyle40"/>
          <w:spacing w:val="60"/>
        </w:rPr>
        <w:t>§2.</w:t>
      </w:r>
    </w:p>
    <w:p w:rsidR="00AF1E3E" w:rsidRPr="00115DE7" w:rsidRDefault="00AF1E3E" w:rsidP="00AF1E3E">
      <w:pPr>
        <w:numPr>
          <w:ilvl w:val="6"/>
          <w:numId w:val="2"/>
        </w:numPr>
        <w:tabs>
          <w:tab w:val="left" w:pos="360"/>
          <w:tab w:val="num" w:pos="5400"/>
        </w:tabs>
        <w:suppressAutoHyphens/>
        <w:jc w:val="both"/>
      </w:pPr>
      <w:r w:rsidRPr="00115DE7">
        <w:rPr>
          <w:sz w:val="22"/>
        </w:rPr>
        <w:t>Realizacja przedmiotu zamówienia nastąpi sukcesywnie przez okres 36 miesięcy w terminie od dnia ………………..r. do dnia…...………….r. lub do wcześniejszego wyczerpania kwoty o której mowa w § 9 ust. 3.</w:t>
      </w:r>
    </w:p>
    <w:p w:rsidR="00AF1E3E" w:rsidRPr="00115DE7" w:rsidRDefault="00AF1E3E" w:rsidP="00AF1E3E">
      <w:pPr>
        <w:numPr>
          <w:ilvl w:val="6"/>
          <w:numId w:val="2"/>
        </w:numPr>
        <w:tabs>
          <w:tab w:val="left" w:pos="360"/>
          <w:tab w:val="num" w:pos="5400"/>
        </w:tabs>
        <w:suppressAutoHyphens/>
        <w:jc w:val="both"/>
      </w:pPr>
      <w:r w:rsidRPr="00115DE7">
        <w:rPr>
          <w:sz w:val="22"/>
        </w:rPr>
        <w:t>Udzielający zamówienia dopuszcza mo</w:t>
      </w:r>
      <w:r w:rsidRPr="00115DE7">
        <w:rPr>
          <w:rFonts w:eastAsia="TimesNewRoman"/>
          <w:sz w:val="22"/>
        </w:rPr>
        <w:t>ż</w:t>
      </w:r>
      <w:r w:rsidRPr="00115DE7">
        <w:rPr>
          <w:sz w:val="22"/>
        </w:rPr>
        <w:t>liwo</w:t>
      </w:r>
      <w:r w:rsidRPr="00115DE7">
        <w:rPr>
          <w:rFonts w:eastAsia="TimesNewRoman"/>
          <w:sz w:val="22"/>
        </w:rPr>
        <w:t xml:space="preserve">ść </w:t>
      </w:r>
      <w:r w:rsidRPr="00115DE7">
        <w:rPr>
          <w:sz w:val="22"/>
        </w:rPr>
        <w:t>zmiany terminu realizacji zamówienia w przypadku niezrealizowania cało</w:t>
      </w:r>
      <w:r w:rsidRPr="00115DE7">
        <w:rPr>
          <w:rFonts w:eastAsia="TimesNewRoman" w:hint="eastAsia"/>
          <w:sz w:val="22"/>
        </w:rPr>
        <w:t>ś</w:t>
      </w:r>
      <w:r w:rsidRPr="00115DE7">
        <w:rPr>
          <w:sz w:val="22"/>
        </w:rPr>
        <w:t>ci przedmiotu zamówienia.</w:t>
      </w:r>
    </w:p>
    <w:p w:rsidR="00AF1E3E" w:rsidRPr="00115DE7" w:rsidRDefault="00AF1E3E" w:rsidP="00AF1E3E">
      <w:pPr>
        <w:tabs>
          <w:tab w:val="left" w:pos="5400"/>
        </w:tabs>
        <w:jc w:val="both"/>
        <w:rPr>
          <w:sz w:val="22"/>
        </w:rPr>
      </w:pPr>
    </w:p>
    <w:p w:rsidR="00AF1E3E" w:rsidRPr="00115DE7" w:rsidRDefault="00AF1E3E" w:rsidP="00AF1E3E">
      <w:pPr>
        <w:jc w:val="center"/>
      </w:pPr>
      <w:r w:rsidRPr="00115DE7">
        <w:rPr>
          <w:rStyle w:val="FontStyle40"/>
          <w:spacing w:val="60"/>
        </w:rPr>
        <w:lastRenderedPageBreak/>
        <w:t>§3.</w:t>
      </w:r>
    </w:p>
    <w:p w:rsidR="00AF1E3E" w:rsidRPr="00115DE7" w:rsidRDefault="00AF1E3E" w:rsidP="00AF1E3E">
      <w:pPr>
        <w:pStyle w:val="Tekstpodstawowy21"/>
        <w:numPr>
          <w:ilvl w:val="0"/>
          <w:numId w:val="13"/>
        </w:numPr>
        <w:tabs>
          <w:tab w:val="left" w:pos="360"/>
          <w:tab w:val="left" w:pos="1068"/>
        </w:tabs>
        <w:ind w:left="360"/>
      </w:pPr>
      <w:r w:rsidRPr="00115DE7">
        <w:t>Świadczenia zdrowotne objęte umową udzielane będą przez Przyjmującego zamówienie w siedzibie Mazowieckiego Szpitala Specjalistycznego Spółka z ograniczoną odpowiedzialnością z siedzibą w Radomiu, przy użyciu materiałów, leków, środków medycznych, sprzętu medycznego oraz aparatury medycznej stanowiących własność lub będących w dyspozycji Udzielającego zamówienia.</w:t>
      </w:r>
    </w:p>
    <w:p w:rsidR="00AF1E3E" w:rsidRPr="00115DE7" w:rsidRDefault="00AF1E3E" w:rsidP="00AF1E3E">
      <w:pPr>
        <w:pStyle w:val="Tekstpodstawowy21"/>
        <w:numPr>
          <w:ilvl w:val="0"/>
          <w:numId w:val="13"/>
        </w:numPr>
        <w:tabs>
          <w:tab w:val="left" w:pos="360"/>
          <w:tab w:val="left" w:pos="1068"/>
        </w:tabs>
        <w:ind w:left="360"/>
      </w:pPr>
      <w:r w:rsidRPr="00115DE7">
        <w:t xml:space="preserve">Przyjmujący zamówienie zobowiązuje się do korzystania z pomieszczeń oraz sprzętu i aparatury medycznej należących do Udzielającego zamówienia zgodnie z ich przeznaczeniem, do przestrzegania przepisów i zasad BHP dotyczących pracy z aparaturą medyczną i w celach określonych niniejszą umową. </w:t>
      </w:r>
    </w:p>
    <w:p w:rsidR="00AF1E3E" w:rsidRPr="00115DE7" w:rsidRDefault="00AF1E3E" w:rsidP="00AF1E3E">
      <w:pPr>
        <w:pStyle w:val="Tekstpodstawowy21"/>
        <w:numPr>
          <w:ilvl w:val="0"/>
          <w:numId w:val="13"/>
        </w:numPr>
        <w:tabs>
          <w:tab w:val="left" w:pos="360"/>
          <w:tab w:val="left" w:pos="1068"/>
        </w:tabs>
        <w:ind w:left="360"/>
      </w:pPr>
      <w:r w:rsidRPr="00115DE7">
        <w:t xml:space="preserve">Sprzęt i aparatura spełniają wymagania niezbędne do wykonywania świadczeń objętych umową zostały określone w załączniku nr 2 do umowy, a zapewnienie prawidłowego ich działania należy do obowiązków Udzielającego zamówienia. </w:t>
      </w:r>
    </w:p>
    <w:p w:rsidR="00AF1E3E" w:rsidRPr="00115DE7" w:rsidRDefault="00AF1E3E" w:rsidP="00AF1E3E">
      <w:pPr>
        <w:pStyle w:val="Tekstpodstawowy21"/>
        <w:numPr>
          <w:ilvl w:val="0"/>
          <w:numId w:val="13"/>
        </w:numPr>
        <w:tabs>
          <w:tab w:val="left" w:pos="360"/>
          <w:tab w:val="left" w:pos="1068"/>
        </w:tabs>
        <w:ind w:left="360"/>
      </w:pPr>
      <w:r w:rsidRPr="00115DE7">
        <w:t>Personel Przyjmującego zamówienie pracujący na sprzęcie Udzielającego zamówienia zobowiązany jest każdorazowo do niezwłocznego informowania Udzielającego o stwierdzonych uszkodzeniach lub nieprawidłowościach w pracy urządzeń, tj. do pisemnego poinformowania o zaistniałej sytuacji kierownika Zakładu Diagnostyki Obrazowej i Radiologii Interwencyjnej lub osoby przez niego upoważnionej.</w:t>
      </w:r>
    </w:p>
    <w:p w:rsidR="00AF1E3E" w:rsidRPr="00115DE7" w:rsidRDefault="00AF1E3E" w:rsidP="00AF1E3E">
      <w:pPr>
        <w:jc w:val="center"/>
      </w:pPr>
    </w:p>
    <w:p w:rsidR="00AF1E3E" w:rsidRPr="00115DE7" w:rsidRDefault="00AF1E3E" w:rsidP="00AF1E3E">
      <w:pPr>
        <w:jc w:val="center"/>
      </w:pPr>
      <w:r w:rsidRPr="00115DE7">
        <w:rPr>
          <w:rStyle w:val="FontStyle40"/>
          <w:spacing w:val="60"/>
        </w:rPr>
        <w:t>§4.</w:t>
      </w:r>
    </w:p>
    <w:p w:rsidR="00AF1E3E" w:rsidRPr="00115DE7" w:rsidRDefault="00AF1E3E" w:rsidP="00AF1E3E">
      <w:pPr>
        <w:pStyle w:val="NormalnyWeb"/>
        <w:numPr>
          <w:ilvl w:val="3"/>
          <w:numId w:val="10"/>
        </w:numPr>
        <w:tabs>
          <w:tab w:val="left" w:pos="284"/>
        </w:tabs>
        <w:suppressAutoHyphens/>
        <w:ind w:left="284" w:hanging="284"/>
      </w:pPr>
      <w:r w:rsidRPr="00115DE7">
        <w:rPr>
          <w:sz w:val="22"/>
        </w:rPr>
        <w:t>Przyjmujący zamówienie oświadcza, że badania wykonywane będą przez osoby o odpowiednich uprawnieniach i kwalifikacjach zawodowych oraz wymaganiach zdrowotnych określonych w odrębnych przepisach.</w:t>
      </w:r>
    </w:p>
    <w:p w:rsidR="00AF1E3E" w:rsidRPr="00115DE7" w:rsidRDefault="00AF1E3E" w:rsidP="00AF1E3E">
      <w:pPr>
        <w:pStyle w:val="NormalnyWeb"/>
        <w:numPr>
          <w:ilvl w:val="3"/>
          <w:numId w:val="10"/>
        </w:numPr>
        <w:tabs>
          <w:tab w:val="left" w:pos="284"/>
        </w:tabs>
        <w:suppressAutoHyphens/>
        <w:ind w:left="284" w:hanging="284"/>
      </w:pPr>
      <w:r w:rsidRPr="00115DE7">
        <w:rPr>
          <w:sz w:val="22"/>
        </w:rPr>
        <w:t xml:space="preserve">Osobą nadzorującą pracę osób wykonujących przedmiot Umowy po stronie Przyjmującego Zamówienie będzie osoba posiadająca następujące kwalifikacje: </w:t>
      </w:r>
      <w:r w:rsidRPr="00115DE7">
        <w:rPr>
          <w:sz w:val="22"/>
        </w:rPr>
        <w:tab/>
      </w:r>
      <w:r w:rsidRPr="00115DE7">
        <w:rPr>
          <w:sz w:val="22"/>
        </w:rPr>
        <w:br/>
        <w:t>lekarz medycyny ze specjalizacją radiologia, zwana w dalszej części umowy kierownikiem medycznym. Do zadań kierownika medycznego w szczególności będą należały następujące działania:</w:t>
      </w:r>
    </w:p>
    <w:p w:rsidR="00AF1E3E" w:rsidRPr="00115DE7" w:rsidRDefault="00AF1E3E" w:rsidP="00AF1E3E">
      <w:pPr>
        <w:pStyle w:val="NormalnyWeb"/>
        <w:numPr>
          <w:ilvl w:val="4"/>
          <w:numId w:val="10"/>
        </w:numPr>
        <w:tabs>
          <w:tab w:val="left" w:pos="720"/>
        </w:tabs>
        <w:suppressAutoHyphens/>
        <w:ind w:left="720"/>
      </w:pPr>
      <w:r w:rsidRPr="00115DE7">
        <w:rPr>
          <w:sz w:val="22"/>
        </w:rPr>
        <w:t xml:space="preserve">wyjaśnienie (konsultacja) rozbieżności wynikających z opisu wykonanego badania - ze stanowiskiem lekarzy zlecających i ostateczne podjęcie decyzji dotyczącej wyniku badania, </w:t>
      </w:r>
    </w:p>
    <w:p w:rsidR="00AF1E3E" w:rsidRPr="00115DE7" w:rsidRDefault="00AF1E3E" w:rsidP="00AF1E3E">
      <w:pPr>
        <w:pStyle w:val="NormalnyWeb"/>
        <w:numPr>
          <w:ilvl w:val="4"/>
          <w:numId w:val="10"/>
        </w:numPr>
        <w:tabs>
          <w:tab w:val="left" w:pos="720"/>
        </w:tabs>
        <w:suppressAutoHyphens/>
        <w:ind w:left="720"/>
      </w:pPr>
      <w:r w:rsidRPr="00115DE7">
        <w:rPr>
          <w:sz w:val="22"/>
        </w:rPr>
        <w:t>podejmowanie decyzji (konsultacja) dotyczące zleconych nietypowych i niejasnych badań ze stanowiskiem lekarzy zlecających;</w:t>
      </w:r>
    </w:p>
    <w:p w:rsidR="00AF1E3E" w:rsidRPr="00115DE7" w:rsidRDefault="00AF1E3E" w:rsidP="00AF1E3E">
      <w:pPr>
        <w:pStyle w:val="NormalnyWeb"/>
        <w:numPr>
          <w:ilvl w:val="4"/>
          <w:numId w:val="10"/>
        </w:numPr>
        <w:tabs>
          <w:tab w:val="left" w:pos="720"/>
        </w:tabs>
        <w:suppressAutoHyphens/>
        <w:ind w:left="720"/>
      </w:pPr>
      <w:r w:rsidRPr="00115DE7">
        <w:rPr>
          <w:sz w:val="22"/>
        </w:rPr>
        <w:t>opracowanie systemu współpracy radiologów i klinicystów dotyczących leczonych pacjentów;</w:t>
      </w:r>
    </w:p>
    <w:p w:rsidR="00AF1E3E" w:rsidRPr="00115DE7" w:rsidRDefault="00AF1E3E" w:rsidP="00AF1E3E">
      <w:pPr>
        <w:pStyle w:val="NormalnyWeb"/>
        <w:numPr>
          <w:ilvl w:val="4"/>
          <w:numId w:val="10"/>
        </w:numPr>
        <w:tabs>
          <w:tab w:val="left" w:pos="720"/>
        </w:tabs>
        <w:suppressAutoHyphens/>
        <w:ind w:left="720"/>
      </w:pPr>
      <w:r w:rsidRPr="00115DE7">
        <w:rPr>
          <w:sz w:val="22"/>
        </w:rPr>
        <w:t>organizacja spotkań lekarzy radiologów i klinicystów poświęcone omówieniu trudnych diagnostycznie przypadków.</w:t>
      </w:r>
    </w:p>
    <w:p w:rsidR="00AF1E3E" w:rsidRPr="00115DE7" w:rsidRDefault="00AF1E3E" w:rsidP="00AF1E3E">
      <w:pPr>
        <w:pStyle w:val="NormalnyWeb"/>
        <w:numPr>
          <w:ilvl w:val="3"/>
          <w:numId w:val="10"/>
        </w:numPr>
        <w:tabs>
          <w:tab w:val="left" w:pos="284"/>
        </w:tabs>
        <w:suppressAutoHyphens/>
        <w:ind w:left="284" w:hanging="284"/>
      </w:pPr>
      <w:r w:rsidRPr="00115DE7">
        <w:rPr>
          <w:sz w:val="22"/>
        </w:rPr>
        <w:t>Przyjmujący zamówienie zobowiązuje się do wykonywania zleconych mu świadczeń zdrowotnych z zachowaniem należytej staranności w oparciu o aktualną wiedzę medyczną oraz z zachowaniem zasad etyki zawodowej przy respektowaniu praw pacjenta, normami umożliwiającymi akredytację i certyfikację ponadto zgodnie z przepisami wewnętrznymi regulującymi działalność medyczną Udzielającego zamówienia, w tym zgodnie z „Regulaminem Organizacyjnym Mazowieckiego Szpitala Specjalistycznego Spółka z ograniczoną odpowiedzialnością z siedzibą w Radomiu</w:t>
      </w:r>
      <w:r w:rsidRPr="00115DE7">
        <w:rPr>
          <w:iCs/>
          <w:sz w:val="22"/>
        </w:rPr>
        <w:t>” i innymi powszechnie obowiązującymi przepisami prawa wymienionymi w załączniku nr 4 do niniejszej umowy.</w:t>
      </w:r>
    </w:p>
    <w:p w:rsidR="00AF1E3E" w:rsidRPr="00115DE7" w:rsidRDefault="00AF1E3E" w:rsidP="00AF1E3E">
      <w:pPr>
        <w:pStyle w:val="NormalnyWeb"/>
        <w:numPr>
          <w:ilvl w:val="3"/>
          <w:numId w:val="10"/>
        </w:numPr>
        <w:tabs>
          <w:tab w:val="left" w:pos="284"/>
        </w:tabs>
        <w:suppressAutoHyphens/>
        <w:ind w:left="284" w:hanging="284"/>
      </w:pPr>
      <w:r w:rsidRPr="00115DE7">
        <w:rPr>
          <w:iCs/>
          <w:sz w:val="22"/>
        </w:rPr>
        <w:t>Przyjmujący zamówienie będzie aktywnie uczestniczył w opracowywaniu instrukcji i procedur medycznych zgodnie z obowiązującymi przepisami prawa między innymi w analizie zdjęć odrzuconych, opracowaniu i i wdrożeniu standardów akredytacyjnych oraz zgodnie załącznikiem nr 4 do niniejszej umowy, przedstawi elementy instrukcji i procedur dotyczących postępowania medycznego.</w:t>
      </w:r>
    </w:p>
    <w:p w:rsidR="00AF1E3E" w:rsidRPr="00115DE7" w:rsidRDefault="00AF1E3E" w:rsidP="00AF1E3E">
      <w:pPr>
        <w:pStyle w:val="NormalnyWeb"/>
        <w:numPr>
          <w:ilvl w:val="3"/>
          <w:numId w:val="10"/>
        </w:numPr>
        <w:tabs>
          <w:tab w:val="clear" w:pos="2880"/>
          <w:tab w:val="left" w:pos="284"/>
        </w:tabs>
        <w:suppressAutoHyphens/>
        <w:ind w:left="284" w:hanging="284"/>
      </w:pPr>
      <w:r w:rsidRPr="00115DE7">
        <w:rPr>
          <w:sz w:val="22"/>
        </w:rPr>
        <w:t>Udzielający zamówienia zleca, a Przyjmujący zamówienie zobowiązuje się do całodobowego nieprzerwanego - przez 7 dni w tygodniu - udzielania wszystkich zleconych świadczeń zdrowotnych w zakresie radiologii i diagnostyki obrazowej, na które składają się:</w:t>
      </w:r>
    </w:p>
    <w:p w:rsidR="00AF1E3E" w:rsidRPr="00115DE7" w:rsidRDefault="00AF1E3E" w:rsidP="00AF1E3E">
      <w:pPr>
        <w:numPr>
          <w:ilvl w:val="0"/>
          <w:numId w:val="20"/>
        </w:numPr>
        <w:suppressAutoHyphens/>
        <w:ind w:left="720"/>
        <w:jc w:val="both"/>
      </w:pPr>
      <w:r w:rsidRPr="00115DE7">
        <w:rPr>
          <w:sz w:val="22"/>
        </w:rPr>
        <w:t>samodzielne wykonywanie i nadzorowanie wykonywania badań obrazowych w poszczególnych  pracowniach w godzinach 08:00 – 15:00, pracownia Rezonansu magnetycznego 08:00 – 18:00</w:t>
      </w:r>
    </w:p>
    <w:p w:rsidR="00AF1E3E" w:rsidRPr="00115DE7" w:rsidRDefault="00AF1E3E" w:rsidP="00AF1E3E">
      <w:pPr>
        <w:ind w:left="720"/>
        <w:jc w:val="both"/>
      </w:pPr>
      <w:r w:rsidRPr="00115DE7">
        <w:rPr>
          <w:sz w:val="22"/>
        </w:rPr>
        <w:t>- pracownia RTG – minimum 1 lekarz;</w:t>
      </w:r>
    </w:p>
    <w:p w:rsidR="00AF1E3E" w:rsidRPr="00115DE7" w:rsidRDefault="00AF1E3E" w:rsidP="00AF1E3E">
      <w:pPr>
        <w:ind w:left="720"/>
        <w:jc w:val="both"/>
      </w:pPr>
      <w:r w:rsidRPr="00115DE7">
        <w:rPr>
          <w:sz w:val="22"/>
        </w:rPr>
        <w:lastRenderedPageBreak/>
        <w:t>- pracownia USG  - minimum 2 lekarzy;</w:t>
      </w:r>
    </w:p>
    <w:p w:rsidR="00AF1E3E" w:rsidRPr="00115DE7" w:rsidRDefault="00AF1E3E" w:rsidP="00AF1E3E">
      <w:pPr>
        <w:ind w:left="720"/>
        <w:jc w:val="both"/>
      </w:pPr>
      <w:r w:rsidRPr="00115DE7">
        <w:rPr>
          <w:sz w:val="22"/>
        </w:rPr>
        <w:t>- pracownia TK – minimum</w:t>
      </w:r>
      <w:r>
        <w:rPr>
          <w:sz w:val="22"/>
        </w:rPr>
        <w:t xml:space="preserve"> 1 </w:t>
      </w:r>
      <w:r w:rsidRPr="00115DE7">
        <w:rPr>
          <w:sz w:val="22"/>
        </w:rPr>
        <w:t>lekarzy;</w:t>
      </w:r>
    </w:p>
    <w:p w:rsidR="00AF1E3E" w:rsidRPr="00115DE7" w:rsidRDefault="00AF1E3E" w:rsidP="00AF1E3E">
      <w:pPr>
        <w:ind w:left="720"/>
        <w:jc w:val="both"/>
      </w:pPr>
      <w:r w:rsidRPr="00115DE7">
        <w:rPr>
          <w:sz w:val="22"/>
        </w:rPr>
        <w:t>- pracownia RM – 1 lekarz;</w:t>
      </w:r>
    </w:p>
    <w:p w:rsidR="00AF1E3E" w:rsidRPr="00115DE7" w:rsidRDefault="00AF1E3E" w:rsidP="00AF1E3E">
      <w:pPr>
        <w:tabs>
          <w:tab w:val="left" w:pos="284"/>
        </w:tabs>
        <w:ind w:left="284"/>
        <w:jc w:val="both"/>
      </w:pPr>
      <w:r w:rsidRPr="00115DE7">
        <w:rPr>
          <w:sz w:val="22"/>
        </w:rPr>
        <w:t xml:space="preserve">  u Udzielającego zamówienia przy użyciu: aparatu rentgenowskiego, ultrasonografu, mammografu,    </w:t>
      </w:r>
    </w:p>
    <w:p w:rsidR="00AF1E3E" w:rsidRPr="00115DE7" w:rsidRDefault="00AF1E3E" w:rsidP="00AF1E3E">
      <w:pPr>
        <w:tabs>
          <w:tab w:val="left" w:pos="284"/>
        </w:tabs>
        <w:ind w:left="284"/>
        <w:jc w:val="both"/>
      </w:pPr>
      <w:r w:rsidRPr="00115DE7">
        <w:rPr>
          <w:sz w:val="22"/>
        </w:rPr>
        <w:t xml:space="preserve">  tomografu komputerowego, rezonansu magnetycznego; </w:t>
      </w:r>
    </w:p>
    <w:p w:rsidR="00AF1E3E" w:rsidRPr="00115DE7" w:rsidRDefault="00AF1E3E" w:rsidP="00AF1E3E">
      <w:pPr>
        <w:numPr>
          <w:ilvl w:val="0"/>
          <w:numId w:val="20"/>
        </w:numPr>
        <w:suppressAutoHyphens/>
        <w:ind w:left="720"/>
        <w:jc w:val="both"/>
      </w:pPr>
      <w:r w:rsidRPr="00115DE7">
        <w:rPr>
          <w:sz w:val="22"/>
        </w:rPr>
        <w:t>wykonywanie badań obrazowych na oddziałach szpitalnych w sali pacjenta przy użyciu ultrasonografu;</w:t>
      </w:r>
    </w:p>
    <w:p w:rsidR="00AF1E3E" w:rsidRPr="00115DE7" w:rsidRDefault="00AF1E3E" w:rsidP="00AF1E3E">
      <w:pPr>
        <w:numPr>
          <w:ilvl w:val="0"/>
          <w:numId w:val="20"/>
        </w:numPr>
        <w:suppressAutoHyphens/>
        <w:ind w:left="720"/>
        <w:jc w:val="both"/>
      </w:pPr>
      <w:r w:rsidRPr="00115DE7">
        <w:rPr>
          <w:sz w:val="22"/>
        </w:rPr>
        <w:t xml:space="preserve">obecność 1 lekarza na konsyliach onkologicznych w wyznaczonych terminach oraz wykonywanie biopsji w pracowni mammografii; </w:t>
      </w:r>
    </w:p>
    <w:p w:rsidR="00AF1E3E" w:rsidRPr="00115DE7" w:rsidRDefault="00AF1E3E" w:rsidP="00AF1E3E">
      <w:pPr>
        <w:numPr>
          <w:ilvl w:val="0"/>
          <w:numId w:val="20"/>
        </w:numPr>
        <w:suppressAutoHyphens/>
        <w:ind w:left="720"/>
        <w:jc w:val="both"/>
      </w:pPr>
      <w:r w:rsidRPr="00115DE7">
        <w:rPr>
          <w:sz w:val="22"/>
        </w:rPr>
        <w:t>podawanie środków kontrastowych lub nadzorowanie procedury podawania środków kontrastowych w celu uwidocznienia badanych narządów;</w:t>
      </w:r>
    </w:p>
    <w:p w:rsidR="00AF1E3E" w:rsidRPr="00115DE7" w:rsidRDefault="00AF1E3E" w:rsidP="00AF1E3E">
      <w:pPr>
        <w:numPr>
          <w:ilvl w:val="0"/>
          <w:numId w:val="20"/>
        </w:numPr>
        <w:suppressAutoHyphens/>
        <w:ind w:left="720"/>
        <w:jc w:val="both"/>
      </w:pPr>
      <w:r w:rsidRPr="00115DE7">
        <w:rPr>
          <w:sz w:val="22"/>
        </w:rPr>
        <w:t>rzetelne opisywanie wszystkich wykonywanych badań:</w:t>
      </w:r>
      <w:r w:rsidRPr="00115DE7">
        <w:rPr>
          <w:iCs/>
          <w:sz w:val="22"/>
        </w:rPr>
        <w:t xml:space="preserve"> </w:t>
      </w:r>
    </w:p>
    <w:p w:rsidR="00AF1E3E" w:rsidRPr="00115DE7" w:rsidRDefault="00AF1E3E" w:rsidP="00AF1E3E">
      <w:pPr>
        <w:numPr>
          <w:ilvl w:val="4"/>
          <w:numId w:val="18"/>
        </w:numPr>
        <w:tabs>
          <w:tab w:val="clear" w:pos="3600"/>
          <w:tab w:val="left" w:pos="1080"/>
          <w:tab w:val="num" w:pos="1560"/>
        </w:tabs>
        <w:suppressAutoHyphens/>
        <w:ind w:left="1560" w:hanging="426"/>
        <w:jc w:val="both"/>
      </w:pPr>
      <w:r w:rsidRPr="00115DE7">
        <w:rPr>
          <w:sz w:val="22"/>
        </w:rPr>
        <w:t>planowych stabilnych wykonanych od poniedziałku do czwartku włącznie, w czasie nie dłuższym, niż 48 godziny;</w:t>
      </w:r>
    </w:p>
    <w:p w:rsidR="00AF1E3E" w:rsidRPr="00115DE7" w:rsidRDefault="00AF1E3E" w:rsidP="00AF1E3E">
      <w:pPr>
        <w:numPr>
          <w:ilvl w:val="4"/>
          <w:numId w:val="18"/>
        </w:numPr>
        <w:tabs>
          <w:tab w:val="clear" w:pos="3600"/>
          <w:tab w:val="left" w:pos="1080"/>
          <w:tab w:val="num" w:pos="1560"/>
        </w:tabs>
        <w:suppressAutoHyphens/>
        <w:ind w:left="1560" w:hanging="426"/>
        <w:jc w:val="both"/>
      </w:pPr>
      <w:r w:rsidRPr="00115DE7">
        <w:rPr>
          <w:sz w:val="22"/>
        </w:rPr>
        <w:t>planowych stabilnych wykonanych w piątki, w czasie nie dłuższym niż do godziny 15:00 w poniedziałek;</w:t>
      </w:r>
    </w:p>
    <w:p w:rsidR="00AF1E3E" w:rsidRPr="00115DE7" w:rsidRDefault="00AF1E3E" w:rsidP="00AF1E3E">
      <w:pPr>
        <w:numPr>
          <w:ilvl w:val="4"/>
          <w:numId w:val="18"/>
        </w:numPr>
        <w:tabs>
          <w:tab w:val="clear" w:pos="3600"/>
          <w:tab w:val="left" w:pos="1080"/>
          <w:tab w:val="num" w:pos="1560"/>
        </w:tabs>
        <w:suppressAutoHyphens/>
        <w:ind w:left="1560" w:hanging="426"/>
        <w:jc w:val="both"/>
      </w:pPr>
      <w:r w:rsidRPr="00115DE7">
        <w:rPr>
          <w:sz w:val="22"/>
        </w:rPr>
        <w:t>z pakietu DILO w czasie nie dłuższym, niż 24 godziny przez 7 dni w tygodniu;</w:t>
      </w:r>
    </w:p>
    <w:p w:rsidR="00AF1E3E" w:rsidRPr="00115DE7" w:rsidRDefault="00AF1E3E" w:rsidP="00AF1E3E">
      <w:pPr>
        <w:numPr>
          <w:ilvl w:val="4"/>
          <w:numId w:val="18"/>
        </w:numPr>
        <w:tabs>
          <w:tab w:val="clear" w:pos="3600"/>
          <w:tab w:val="left" w:pos="1080"/>
          <w:tab w:val="num" w:pos="1560"/>
        </w:tabs>
        <w:suppressAutoHyphens/>
        <w:ind w:left="1560" w:hanging="426"/>
        <w:jc w:val="both"/>
      </w:pPr>
      <w:r w:rsidRPr="00115DE7">
        <w:rPr>
          <w:sz w:val="22"/>
        </w:rPr>
        <w:t>skierowanych z SOR oraz badań pilnych/cito  – niezwłocznie bezpośrednio po wykonaniu badania nie dłużej niż 2 godziny przez 7 dni w tygodniu;</w:t>
      </w:r>
    </w:p>
    <w:p w:rsidR="00AF1E3E" w:rsidRPr="00115DE7" w:rsidRDefault="00AF1E3E" w:rsidP="00AF1E3E">
      <w:pPr>
        <w:numPr>
          <w:ilvl w:val="4"/>
          <w:numId w:val="18"/>
        </w:numPr>
        <w:tabs>
          <w:tab w:val="clear" w:pos="3600"/>
          <w:tab w:val="left" w:pos="1080"/>
          <w:tab w:val="num" w:pos="1560"/>
        </w:tabs>
        <w:suppressAutoHyphens/>
        <w:ind w:left="1560" w:hanging="426"/>
        <w:jc w:val="both"/>
      </w:pPr>
      <w:r w:rsidRPr="00115DE7">
        <w:rPr>
          <w:rStyle w:val="Pogrubienie"/>
          <w:b w:val="0"/>
          <w:sz w:val="22"/>
          <w:szCs w:val="22"/>
        </w:rPr>
        <w:t>badań planowych MR piersi bez i z kontrastem – opis 7 dni.</w:t>
      </w:r>
    </w:p>
    <w:p w:rsidR="00AF1E3E" w:rsidRPr="00115DE7" w:rsidRDefault="00AF1E3E" w:rsidP="00AF1E3E">
      <w:pPr>
        <w:numPr>
          <w:ilvl w:val="0"/>
          <w:numId w:val="20"/>
        </w:numPr>
        <w:suppressAutoHyphens/>
        <w:ind w:left="720"/>
        <w:jc w:val="both"/>
      </w:pPr>
      <w:r w:rsidRPr="00115DE7">
        <w:rPr>
          <w:sz w:val="22"/>
        </w:rPr>
        <w:t>prowadzenie dokumentacji medycznej i statystycznej pacjentów, zgodnie obowiązującymi przepisami prawa;</w:t>
      </w:r>
    </w:p>
    <w:p w:rsidR="00AF1E3E" w:rsidRPr="00115DE7" w:rsidRDefault="00AF1E3E" w:rsidP="00AF1E3E">
      <w:pPr>
        <w:numPr>
          <w:ilvl w:val="0"/>
          <w:numId w:val="20"/>
        </w:numPr>
        <w:suppressAutoHyphens/>
        <w:ind w:left="720"/>
        <w:jc w:val="both"/>
      </w:pPr>
      <w:r w:rsidRPr="00115DE7">
        <w:rPr>
          <w:sz w:val="22"/>
        </w:rPr>
        <w:t>przekazanie zatwierdzonego harmonogramu pracy lekarzy przez Przyjmującego zamówienie w formie pisemnie do każdego 28 dnia miesiąca na miesiąc nadchodzący. Nieprzewidziane zmiany muszą być zgłoszone na bieżąco kierownikowi Zakładu Radiologii oraz wymagane jest przedstawienie faktycznego zatwierdzonego  harmonogramie do dnia 5 następnego miesiąca;</w:t>
      </w:r>
    </w:p>
    <w:p w:rsidR="00AF1E3E" w:rsidRPr="00045679" w:rsidRDefault="00AF1E3E" w:rsidP="00AF1E3E">
      <w:pPr>
        <w:numPr>
          <w:ilvl w:val="0"/>
          <w:numId w:val="20"/>
        </w:numPr>
        <w:suppressAutoHyphens/>
        <w:ind w:left="720"/>
        <w:jc w:val="both"/>
      </w:pPr>
      <w:r w:rsidRPr="00115DE7">
        <w:rPr>
          <w:sz w:val="22"/>
        </w:rPr>
        <w:t>zapewnienie obsady lekarskiej na zasadach opisanych w ust. 6 niniejszego paragrafu.</w:t>
      </w:r>
    </w:p>
    <w:p w:rsidR="00AF1E3E" w:rsidRPr="00045679" w:rsidRDefault="00AF1E3E" w:rsidP="00AF1E3E">
      <w:pPr>
        <w:numPr>
          <w:ilvl w:val="0"/>
          <w:numId w:val="20"/>
        </w:numPr>
        <w:spacing w:line="272" w:lineRule="atLeast"/>
        <w:ind w:left="714" w:hanging="357"/>
        <w:jc w:val="both"/>
        <w:rPr>
          <w:sz w:val="22"/>
          <w:szCs w:val="22"/>
        </w:rPr>
      </w:pPr>
      <w:r w:rsidRPr="00045679">
        <w:rPr>
          <w:sz w:val="22"/>
        </w:rPr>
        <w:t xml:space="preserve">wykonywanie testów monitorów stacji </w:t>
      </w:r>
      <w:r w:rsidRPr="00045679">
        <w:rPr>
          <w:bCs/>
          <w:color w:val="333333"/>
          <w:sz w:val="22"/>
          <w:szCs w:val="22"/>
        </w:rPr>
        <w:t>opisowych w każdym jego dniu wykorzystania przed rozpoczęciem pracy, zgodnie z Rozporządzeniem Ministra Zdrowia z dnia 18 lutego 2011 r. w sprawie warunków bezpiecznego stosowania promieniowania jonizującego dla wszystkich rodzajów ekspozycji medycznej (t. jedn. Dz. U. z 2017 r., poz. 884).</w:t>
      </w:r>
    </w:p>
    <w:p w:rsidR="00AF1E3E" w:rsidRPr="00115DE7" w:rsidRDefault="00AF1E3E" w:rsidP="00AF1E3E">
      <w:pPr>
        <w:pStyle w:val="NormalnyWeb"/>
        <w:numPr>
          <w:ilvl w:val="3"/>
          <w:numId w:val="10"/>
        </w:numPr>
        <w:tabs>
          <w:tab w:val="clear" w:pos="2880"/>
          <w:tab w:val="left" w:pos="284"/>
        </w:tabs>
        <w:suppressAutoHyphens/>
        <w:ind w:left="284" w:hanging="284"/>
      </w:pPr>
      <w:r w:rsidRPr="00115DE7">
        <w:rPr>
          <w:sz w:val="22"/>
        </w:rPr>
        <w:t>Przyjmujący zamówienie zapewnia obsadę lekarską w siedzibie Udzielającego zamówienia w następującym systemie pracy:</w:t>
      </w:r>
    </w:p>
    <w:p w:rsidR="00AF1E3E" w:rsidRPr="00115DE7" w:rsidRDefault="00AF1E3E" w:rsidP="00AF1E3E">
      <w:pPr>
        <w:pStyle w:val="NormalnyWeb"/>
        <w:numPr>
          <w:ilvl w:val="1"/>
          <w:numId w:val="15"/>
        </w:numPr>
        <w:tabs>
          <w:tab w:val="clear" w:pos="360"/>
          <w:tab w:val="num" w:pos="709"/>
        </w:tabs>
        <w:suppressAutoHyphens/>
        <w:ind w:left="709" w:hanging="425"/>
      </w:pPr>
      <w:r w:rsidRPr="00115DE7">
        <w:rPr>
          <w:sz w:val="22"/>
        </w:rPr>
        <w:t xml:space="preserve">od godziny 8.00 do godziny 15.00 od poniedziałku do piątku w dni robocze – minimum </w:t>
      </w:r>
      <w:r w:rsidR="00554A99">
        <w:rPr>
          <w:sz w:val="22"/>
        </w:rPr>
        <w:t>5</w:t>
      </w:r>
      <w:r w:rsidRPr="00115DE7">
        <w:rPr>
          <w:sz w:val="22"/>
        </w:rPr>
        <w:t xml:space="preserve"> lekarzy;</w:t>
      </w:r>
    </w:p>
    <w:p w:rsidR="00AF1E3E" w:rsidRPr="00115DE7" w:rsidRDefault="00AF1E3E" w:rsidP="00AF1E3E">
      <w:pPr>
        <w:pStyle w:val="NormalnyWeb"/>
        <w:numPr>
          <w:ilvl w:val="1"/>
          <w:numId w:val="15"/>
        </w:numPr>
        <w:tabs>
          <w:tab w:val="clear" w:pos="360"/>
          <w:tab w:val="num" w:pos="709"/>
        </w:tabs>
        <w:suppressAutoHyphens/>
        <w:ind w:left="709" w:hanging="425"/>
      </w:pPr>
      <w:r w:rsidRPr="00115DE7">
        <w:rPr>
          <w:sz w:val="22"/>
        </w:rPr>
        <w:t>od godziny 15.00 do godziny 18.00 od poniedziałku do piątku w dni robocze – minimum 2 lekarzy</w:t>
      </w:r>
      <w:r w:rsidR="00554A99">
        <w:rPr>
          <w:sz w:val="22"/>
        </w:rPr>
        <w:t xml:space="preserve"> ( w tym 1 lekarz w  pracowni RM i 1 lekarz dyżurny)</w:t>
      </w:r>
      <w:r w:rsidRPr="00115DE7">
        <w:rPr>
          <w:sz w:val="22"/>
        </w:rPr>
        <w:t xml:space="preserve">; </w:t>
      </w:r>
    </w:p>
    <w:p w:rsidR="00AF1E3E" w:rsidRPr="00115DE7" w:rsidRDefault="00AF1E3E" w:rsidP="00AF1E3E">
      <w:pPr>
        <w:pStyle w:val="NormalnyWeb"/>
        <w:numPr>
          <w:ilvl w:val="1"/>
          <w:numId w:val="15"/>
        </w:numPr>
        <w:tabs>
          <w:tab w:val="clear" w:pos="360"/>
          <w:tab w:val="num" w:pos="709"/>
        </w:tabs>
        <w:suppressAutoHyphens/>
        <w:ind w:left="709" w:hanging="425"/>
      </w:pPr>
      <w:r w:rsidRPr="00115DE7">
        <w:rPr>
          <w:sz w:val="22"/>
        </w:rPr>
        <w:t>od godziny 18.00 do godziny 8.00 od poniedziałku do piątku w dni robocze – minimum 1 lekarz;</w:t>
      </w:r>
    </w:p>
    <w:p w:rsidR="00AF1E3E" w:rsidRPr="00115DE7" w:rsidRDefault="00AF1E3E" w:rsidP="00AF1E3E">
      <w:pPr>
        <w:pStyle w:val="NormalnyWeb"/>
        <w:numPr>
          <w:ilvl w:val="1"/>
          <w:numId w:val="15"/>
        </w:numPr>
        <w:tabs>
          <w:tab w:val="clear" w:pos="360"/>
          <w:tab w:val="num" w:pos="709"/>
        </w:tabs>
        <w:suppressAutoHyphens/>
        <w:ind w:left="709" w:hanging="425"/>
      </w:pPr>
      <w:r w:rsidRPr="00115DE7">
        <w:rPr>
          <w:sz w:val="22"/>
        </w:rPr>
        <w:t xml:space="preserve">od godziny 8.00 do godziny 8.00 w dni wolne od pracy i święta – minimum 1 lekarz. </w:t>
      </w:r>
    </w:p>
    <w:p w:rsidR="00AF1E3E" w:rsidRPr="00115DE7" w:rsidRDefault="00AF1E3E" w:rsidP="00AF1E3E">
      <w:pPr>
        <w:pStyle w:val="NormalnyWeb"/>
        <w:numPr>
          <w:ilvl w:val="1"/>
          <w:numId w:val="15"/>
        </w:numPr>
        <w:tabs>
          <w:tab w:val="clear" w:pos="360"/>
          <w:tab w:val="num" w:pos="709"/>
        </w:tabs>
        <w:suppressAutoHyphens/>
        <w:ind w:left="709" w:hanging="425"/>
      </w:pPr>
      <w:r w:rsidRPr="00115DE7">
        <w:rPr>
          <w:sz w:val="22"/>
        </w:rPr>
        <w:t xml:space="preserve">na wniosek Zamawiającego złożony z 5 dniowym wyprzedzeniem, w sytuacji zwiększenia ilości wykonywanych badań, Przyjmujący zamówienie ma obowiązek zapewnić dodatkową obsadę w godzinach </w:t>
      </w:r>
      <w:r w:rsidRPr="00115DE7">
        <w:rPr>
          <w:iCs/>
          <w:sz w:val="22"/>
        </w:rPr>
        <w:t xml:space="preserve">wydłużenia pracy w istniejących pracowniach. </w:t>
      </w:r>
    </w:p>
    <w:p w:rsidR="00AF1E3E" w:rsidRPr="00115DE7" w:rsidRDefault="00AF1E3E" w:rsidP="00AF1E3E">
      <w:pPr>
        <w:pStyle w:val="NormalnyWeb"/>
        <w:numPr>
          <w:ilvl w:val="3"/>
          <w:numId w:val="10"/>
        </w:numPr>
        <w:tabs>
          <w:tab w:val="left" w:pos="284"/>
          <w:tab w:val="left" w:pos="360"/>
        </w:tabs>
        <w:suppressAutoHyphens/>
        <w:ind w:left="284" w:hanging="284"/>
      </w:pPr>
      <w:r w:rsidRPr="00115DE7">
        <w:rPr>
          <w:sz w:val="22"/>
        </w:rPr>
        <w:t>Przyjmujący zamówienie oświadcza, że spełnia wymagania dotyczące zatrudnienia lekarza specjalisty określone w rozporządzenia Ministra Zdrowia z dnia 27 marca 2008r. w sprawie minimalnych wymagań dla jednostek ochrony zdrowia udzielających świadczeń zdrowotnych z zakresu rentgenodiagnostyki, radiologii zabiegowej oraz diagnostyki i terapii radioizotopowej chorób nienowotworowych (Dz.U. 2008 nr 59 poz. 365</w:t>
      </w:r>
      <w:r>
        <w:rPr>
          <w:sz w:val="22"/>
        </w:rPr>
        <w:t xml:space="preserve"> z późn. zm </w:t>
      </w:r>
      <w:r w:rsidRPr="00115DE7">
        <w:rPr>
          <w:sz w:val="22"/>
        </w:rPr>
        <w:t>).</w:t>
      </w:r>
    </w:p>
    <w:p w:rsidR="00AF1E3E" w:rsidRPr="00115DE7" w:rsidRDefault="00AF1E3E" w:rsidP="00AF1E3E">
      <w:pPr>
        <w:pStyle w:val="NormalnyWeb"/>
        <w:numPr>
          <w:ilvl w:val="3"/>
          <w:numId w:val="10"/>
        </w:numPr>
        <w:tabs>
          <w:tab w:val="left" w:pos="284"/>
          <w:tab w:val="left" w:pos="360"/>
        </w:tabs>
        <w:suppressAutoHyphens/>
        <w:ind w:left="284" w:hanging="284"/>
      </w:pPr>
      <w:r w:rsidRPr="00115DE7">
        <w:rPr>
          <w:sz w:val="22"/>
        </w:rPr>
        <w:t xml:space="preserve">Przyjmujący zamówienie zobowiązuje się, że lekarze biorący udział w realizacji umowy będą posiadali odpowiednie kwalifikacje do przeprowadzania badań z zakresu radiologii i diagnostyki obrazowej i wśród tych osób będzie: </w:t>
      </w:r>
    </w:p>
    <w:p w:rsidR="00AF1E3E" w:rsidRPr="00115DE7" w:rsidRDefault="00AF1E3E" w:rsidP="0059303E">
      <w:pPr>
        <w:pStyle w:val="Tekstpodstawowy21"/>
        <w:numPr>
          <w:ilvl w:val="1"/>
          <w:numId w:val="13"/>
        </w:numPr>
        <w:tabs>
          <w:tab w:val="left" w:pos="709"/>
        </w:tabs>
        <w:ind w:left="709" w:hanging="284"/>
      </w:pPr>
      <w:r w:rsidRPr="00115DE7">
        <w:lastRenderedPageBreak/>
        <w:t>specjalista w dziedzinie radiologii lub radiodiagnostyki, lub radiologii i diagnostyki obrazowej;</w:t>
      </w:r>
    </w:p>
    <w:p w:rsidR="00AF1E3E" w:rsidRPr="00115DE7" w:rsidRDefault="00AF1E3E" w:rsidP="0059303E">
      <w:pPr>
        <w:pStyle w:val="Tekstpodstawowy21"/>
        <w:numPr>
          <w:ilvl w:val="1"/>
          <w:numId w:val="13"/>
        </w:numPr>
        <w:tabs>
          <w:tab w:val="left" w:pos="709"/>
        </w:tabs>
        <w:ind w:left="709" w:hanging="284"/>
      </w:pPr>
      <w:r w:rsidRPr="00115DE7">
        <w:t>lekarza ze specjalizacją I stopnia w dziedzinie radiologii lub radiodiagnostyki lub lekarz w trakcie specjalizacji w dziedzinie radiologii i diagnostyki obrazowej pod nadzorem specjalisty.</w:t>
      </w:r>
    </w:p>
    <w:p w:rsidR="00AF1E3E" w:rsidRPr="00115DE7" w:rsidRDefault="00AF1E3E" w:rsidP="00AF1E3E">
      <w:pPr>
        <w:pStyle w:val="NormalnyWeb"/>
        <w:numPr>
          <w:ilvl w:val="3"/>
          <w:numId w:val="10"/>
        </w:numPr>
        <w:tabs>
          <w:tab w:val="left" w:pos="284"/>
          <w:tab w:val="left" w:pos="360"/>
        </w:tabs>
        <w:suppressAutoHyphens/>
        <w:ind w:left="284" w:hanging="284"/>
      </w:pPr>
      <w:r w:rsidRPr="00115DE7">
        <w:rPr>
          <w:sz w:val="22"/>
        </w:rPr>
        <w:t>Przyjmujący zamówienie</w:t>
      </w:r>
      <w:r w:rsidRPr="00115DE7">
        <w:rPr>
          <w:sz w:val="22"/>
          <w:szCs w:val="22"/>
        </w:rPr>
        <w:t xml:space="preserve"> oświadcza, że s</w:t>
      </w:r>
      <w:r w:rsidRPr="00115DE7">
        <w:rPr>
          <w:sz w:val="22"/>
        </w:rPr>
        <w:t>pełnia wymagania określone w zarządzeniu Prezesa NFZ w sprawie określenia warunków zawierania i realizacji umów w rodzaju ambulatoryjna opieka specjalistyczna oraz udostępni dane dotyczące udzielanego świadczenia zgodnie z rozporządzeniem Ministra Zdrowia z dnia 20 czerwca 2008r. w sprawie zakresu niezbędnych informacji gromadzonych przez świadczeniodawców, szczegółowego sposobu rejestrowania tych informacji oraz ich przekazywania podmiotom zobowiązanych do finansowania świadczeń ze środków publicznych ze zm. (Dz.U.20</w:t>
      </w:r>
      <w:r>
        <w:rPr>
          <w:sz w:val="22"/>
        </w:rPr>
        <w:t>16</w:t>
      </w:r>
      <w:r w:rsidRPr="00115DE7">
        <w:rPr>
          <w:sz w:val="22"/>
        </w:rPr>
        <w:t xml:space="preserve"> nr </w:t>
      </w:r>
      <w:r>
        <w:rPr>
          <w:sz w:val="22"/>
        </w:rPr>
        <w:t>192</w:t>
      </w:r>
      <w:r w:rsidRPr="00115DE7">
        <w:rPr>
          <w:sz w:val="22"/>
        </w:rPr>
        <w:t xml:space="preserve"> </w:t>
      </w:r>
      <w:r>
        <w:rPr>
          <w:sz w:val="22"/>
        </w:rPr>
        <w:t>z późn.zm</w:t>
      </w:r>
      <w:r w:rsidRPr="00115DE7">
        <w:rPr>
          <w:sz w:val="22"/>
        </w:rPr>
        <w:t>).</w:t>
      </w:r>
    </w:p>
    <w:p w:rsidR="00AF1E3E" w:rsidRPr="00115DE7" w:rsidRDefault="00AF1E3E" w:rsidP="00AF1E3E">
      <w:pPr>
        <w:pStyle w:val="NormalnyWeb"/>
        <w:numPr>
          <w:ilvl w:val="3"/>
          <w:numId w:val="10"/>
        </w:numPr>
        <w:tabs>
          <w:tab w:val="left" w:pos="284"/>
          <w:tab w:val="left" w:pos="360"/>
        </w:tabs>
        <w:suppressAutoHyphens/>
        <w:ind w:left="284" w:hanging="284"/>
      </w:pPr>
      <w:r w:rsidRPr="00115DE7">
        <w:rPr>
          <w:sz w:val="22"/>
        </w:rPr>
        <w:t xml:space="preserve">Przyjmujący zamówienie zobowiązuje się do przedstawienia Udzielającemu zamówienia przed zawarciem umowy wykazu lekarzy specjalistów, którzy będą brali udział w realizacji zamówienia według wzoru stanowiącego załącznik nr 5 do umowy, a w przypadku zmiany zawartych tam danych w trakcie obowiązywania umowy zobowiązuje się do pisemnego niezwłocznego poinformowania o tym Udzielającego zamówienia. </w:t>
      </w:r>
    </w:p>
    <w:p w:rsidR="00AF1E3E" w:rsidRPr="00115DE7" w:rsidRDefault="00AF1E3E" w:rsidP="00AF1E3E">
      <w:pPr>
        <w:pStyle w:val="NormalnyWeb"/>
        <w:numPr>
          <w:ilvl w:val="3"/>
          <w:numId w:val="10"/>
        </w:numPr>
        <w:tabs>
          <w:tab w:val="left" w:pos="284"/>
          <w:tab w:val="left" w:pos="360"/>
        </w:tabs>
        <w:suppressAutoHyphens/>
        <w:ind w:left="284" w:hanging="284"/>
      </w:pPr>
      <w:r w:rsidRPr="00115DE7">
        <w:rPr>
          <w:sz w:val="22"/>
        </w:rPr>
        <w:t xml:space="preserve">Przyjmujący zamówienie zobowiązuje się do przedstawienia Udzielającemu zamówienia przed zawarciem umowy w celu przekazania danych do Narodowego Funduszu Zdrowia w ramach kontraktu na ambulatoryjną opiekę specjalistyczną - ambulatoryjne świadczenia diagnostyczne kosztochłonne (ASDK) ustalonego harmonogramu pracy oraz wykazu lekarzy specjalistów, którzy będą wykonywać badania z zakresu tomografii komputerowej i rezonansu magnetycznego według wzoru stanowiącego załącznik nr 6 do umowy. W przypadku zmiany wymienionych danych oraz harmonogramu Przyjmujący zamówienie zobowiązuje się do pisemnego informowania o tych zmianach nie później niż na 7 dni przed ich wystąpieniem. </w:t>
      </w:r>
    </w:p>
    <w:p w:rsidR="00AF1E3E" w:rsidRPr="00115DE7" w:rsidRDefault="00AF1E3E" w:rsidP="00AF1E3E">
      <w:pPr>
        <w:pStyle w:val="NormalnyWeb"/>
        <w:numPr>
          <w:ilvl w:val="3"/>
          <w:numId w:val="10"/>
        </w:numPr>
        <w:tabs>
          <w:tab w:val="left" w:pos="284"/>
          <w:tab w:val="left" w:pos="360"/>
        </w:tabs>
        <w:suppressAutoHyphens/>
        <w:ind w:left="284" w:hanging="284"/>
      </w:pPr>
      <w:r w:rsidRPr="00115DE7">
        <w:rPr>
          <w:sz w:val="22"/>
        </w:rPr>
        <w:t>Przyjmujący zamówienie zobowiązuje się do prowadzenia dokumentacji medycznej w zakresie opisów badań zleconych zamówieniem, w sposób określony w ustawie z dnia 06 listopada 2008r. o prawach pacjenta i Rzeczniku Praw Pacjenta ( Dz.U. z 20</w:t>
      </w:r>
      <w:r>
        <w:rPr>
          <w:sz w:val="22"/>
        </w:rPr>
        <w:t>17</w:t>
      </w:r>
      <w:r w:rsidRPr="00115DE7">
        <w:rPr>
          <w:sz w:val="22"/>
        </w:rPr>
        <w:t xml:space="preserve">r., poz. </w:t>
      </w:r>
      <w:r>
        <w:rPr>
          <w:sz w:val="22"/>
        </w:rPr>
        <w:t>1318</w:t>
      </w:r>
      <w:r w:rsidRPr="00115DE7">
        <w:rPr>
          <w:sz w:val="22"/>
        </w:rPr>
        <w:t xml:space="preserve"> z późn. zm.) oraz w rozporządzeniu Ministra Zdrowia z dnia </w:t>
      </w:r>
      <w:r>
        <w:rPr>
          <w:sz w:val="22"/>
        </w:rPr>
        <w:t>9</w:t>
      </w:r>
      <w:r w:rsidRPr="00115DE7">
        <w:rPr>
          <w:sz w:val="22"/>
        </w:rPr>
        <w:t xml:space="preserve"> </w:t>
      </w:r>
      <w:r>
        <w:rPr>
          <w:sz w:val="22"/>
        </w:rPr>
        <w:t>listopada 2015r</w:t>
      </w:r>
      <w:r w:rsidRPr="00115DE7">
        <w:rPr>
          <w:sz w:val="22"/>
        </w:rPr>
        <w:t xml:space="preserve"> w sprawie rodzajów i zakresu </w:t>
      </w:r>
      <w:r>
        <w:rPr>
          <w:sz w:val="22"/>
        </w:rPr>
        <w:t xml:space="preserve">wzorów </w:t>
      </w:r>
      <w:r w:rsidRPr="00115DE7">
        <w:rPr>
          <w:sz w:val="22"/>
        </w:rPr>
        <w:t>dokumentacji medycznej oraz sposobu jej przetwarzania (Dz.U. z 201</w:t>
      </w:r>
      <w:r>
        <w:rPr>
          <w:sz w:val="22"/>
        </w:rPr>
        <w:t>5</w:t>
      </w:r>
      <w:r w:rsidRPr="00115DE7">
        <w:rPr>
          <w:sz w:val="22"/>
        </w:rPr>
        <w:t xml:space="preserve">r.,  poz. </w:t>
      </w:r>
      <w:r>
        <w:rPr>
          <w:sz w:val="22"/>
        </w:rPr>
        <w:t>2069 z późn. zm.</w:t>
      </w:r>
      <w:r w:rsidRPr="00115DE7">
        <w:rPr>
          <w:sz w:val="22"/>
        </w:rPr>
        <w:t xml:space="preserve">). Dokumentacja wykonanego i opisanego badania musi być spięta i uporządkowana. </w:t>
      </w:r>
    </w:p>
    <w:p w:rsidR="00AF1E3E" w:rsidRPr="00115DE7" w:rsidRDefault="00AF1E3E" w:rsidP="00AF1E3E">
      <w:pPr>
        <w:pStyle w:val="NormalnyWeb"/>
        <w:numPr>
          <w:ilvl w:val="3"/>
          <w:numId w:val="10"/>
        </w:numPr>
        <w:tabs>
          <w:tab w:val="left" w:pos="284"/>
          <w:tab w:val="left" w:pos="360"/>
        </w:tabs>
        <w:suppressAutoHyphens/>
        <w:ind w:left="284" w:hanging="284"/>
      </w:pPr>
      <w:r w:rsidRPr="00115DE7">
        <w:rPr>
          <w:sz w:val="22"/>
        </w:rPr>
        <w:t xml:space="preserve">W trakcie realizacji przedmiotu umowy Przyjmujący zamówienie zobowiązuje się do zapewnienia: </w:t>
      </w:r>
    </w:p>
    <w:p w:rsidR="00AF1E3E" w:rsidRPr="00115DE7" w:rsidRDefault="00AF1E3E" w:rsidP="0059303E">
      <w:pPr>
        <w:pStyle w:val="NormalnyWeb"/>
        <w:numPr>
          <w:ilvl w:val="1"/>
          <w:numId w:val="22"/>
        </w:numPr>
        <w:tabs>
          <w:tab w:val="left" w:pos="720"/>
        </w:tabs>
        <w:suppressAutoHyphens/>
      </w:pPr>
      <w:r w:rsidRPr="00115DE7">
        <w:rPr>
          <w:sz w:val="22"/>
        </w:rPr>
        <w:t xml:space="preserve">zachowania ciągłości udzielanych świadczeń; </w:t>
      </w:r>
    </w:p>
    <w:p w:rsidR="00AF1E3E" w:rsidRPr="00115DE7" w:rsidRDefault="00AF1E3E" w:rsidP="0059303E">
      <w:pPr>
        <w:pStyle w:val="NormalnyWeb"/>
        <w:numPr>
          <w:ilvl w:val="1"/>
          <w:numId w:val="22"/>
        </w:numPr>
        <w:tabs>
          <w:tab w:val="left" w:pos="720"/>
        </w:tabs>
        <w:suppressAutoHyphens/>
      </w:pPr>
      <w:r w:rsidRPr="00115DE7">
        <w:rPr>
          <w:sz w:val="22"/>
        </w:rPr>
        <w:t>przestrzegania terminów wykonywania badań; realizacji badań planowych zgodnie z przyjętym przez Udzielającego zamówienia harmonogramem (kolejką); zgodnie z terminarzami</w:t>
      </w:r>
    </w:p>
    <w:p w:rsidR="00AF1E3E" w:rsidRPr="00115DE7" w:rsidRDefault="00AF1E3E" w:rsidP="0059303E">
      <w:pPr>
        <w:pStyle w:val="NormalnyWeb"/>
        <w:numPr>
          <w:ilvl w:val="1"/>
          <w:numId w:val="22"/>
        </w:numPr>
        <w:tabs>
          <w:tab w:val="left" w:pos="720"/>
        </w:tabs>
        <w:suppressAutoHyphens/>
      </w:pPr>
      <w:r w:rsidRPr="00115DE7">
        <w:rPr>
          <w:sz w:val="22"/>
        </w:rPr>
        <w:t>umieszczenia wyników badań i opisów bezpośrednio w systemie informatycznym funkcjonującym u Udzielającego zamówienia oraz wydawania wyników badań w postaci wydruku papierowego autoryzowanego przez lekarza opisującego badanie; opis badania ma być umieszczony w systemie RIS bezpośrednio pod każdym wykonanym badaniem; w opisie takim nie mogą się znaleźć opisy dotyczące innego rodzaju badania (innej procedury);</w:t>
      </w:r>
      <w:r w:rsidRPr="00115DE7">
        <w:rPr>
          <w:i/>
          <w:sz w:val="22"/>
        </w:rPr>
        <w:t xml:space="preserve"> </w:t>
      </w:r>
      <w:r w:rsidRPr="00115DE7">
        <w:rPr>
          <w:iCs/>
          <w:sz w:val="22"/>
        </w:rPr>
        <w:t>numer rejestracji wykonanego badania znajdujący się na obrazie musi być zgodny z numerem nadanym w systemie RIS,</w:t>
      </w:r>
    </w:p>
    <w:p w:rsidR="00AF1E3E" w:rsidRPr="00115DE7" w:rsidRDefault="00AF1E3E" w:rsidP="0059303E">
      <w:pPr>
        <w:pStyle w:val="NormalnyWeb"/>
        <w:numPr>
          <w:ilvl w:val="1"/>
          <w:numId w:val="22"/>
        </w:numPr>
        <w:tabs>
          <w:tab w:val="left" w:pos="720"/>
        </w:tabs>
        <w:suppressAutoHyphens/>
      </w:pPr>
      <w:r w:rsidRPr="00115DE7">
        <w:rPr>
          <w:iCs/>
          <w:sz w:val="22"/>
        </w:rPr>
        <w:t>w przypadku zlecenia dokumentacji na filmach RTG - wybrania obrazów mających znaczenie diagnostyczne dla pacjenta i wykonania ich wydruków na kliszach,</w:t>
      </w:r>
    </w:p>
    <w:p w:rsidR="00AF1E3E" w:rsidRPr="00115DE7" w:rsidRDefault="00AF1E3E" w:rsidP="0059303E">
      <w:pPr>
        <w:pStyle w:val="NormalnyWeb"/>
        <w:numPr>
          <w:ilvl w:val="1"/>
          <w:numId w:val="22"/>
        </w:numPr>
        <w:tabs>
          <w:tab w:val="left" w:pos="720"/>
        </w:tabs>
        <w:suppressAutoHyphens/>
      </w:pPr>
      <w:r w:rsidRPr="00115DE7">
        <w:rPr>
          <w:iCs/>
          <w:sz w:val="22"/>
        </w:rPr>
        <w:t xml:space="preserve">weryfikacji skierowań pod względem konkretnego zakresu badania, </w:t>
      </w:r>
    </w:p>
    <w:p w:rsidR="00AF1E3E" w:rsidRPr="00115DE7" w:rsidRDefault="00AF1E3E" w:rsidP="0059303E">
      <w:pPr>
        <w:pStyle w:val="NormalnyWeb"/>
        <w:numPr>
          <w:ilvl w:val="1"/>
          <w:numId w:val="22"/>
        </w:numPr>
        <w:tabs>
          <w:tab w:val="left" w:pos="720"/>
        </w:tabs>
        <w:suppressAutoHyphens/>
      </w:pPr>
      <w:r w:rsidRPr="00115DE7">
        <w:rPr>
          <w:sz w:val="22"/>
        </w:rPr>
        <w:t>ścisłej współpracy z lekarzami zlecającymi badania w zakresie diagnostyki radiologicznej;</w:t>
      </w:r>
    </w:p>
    <w:p w:rsidR="00AF1E3E" w:rsidRPr="00115DE7" w:rsidRDefault="00AF1E3E" w:rsidP="0059303E">
      <w:pPr>
        <w:pStyle w:val="NormalnyWeb"/>
        <w:numPr>
          <w:ilvl w:val="1"/>
          <w:numId w:val="22"/>
        </w:numPr>
        <w:tabs>
          <w:tab w:val="left" w:pos="720"/>
        </w:tabs>
        <w:suppressAutoHyphens/>
      </w:pPr>
      <w:r w:rsidRPr="00115DE7">
        <w:rPr>
          <w:sz w:val="22"/>
        </w:rPr>
        <w:t>uczestniczenia w konsyliach lekarskich dla potrzeb klinicznych;</w:t>
      </w:r>
    </w:p>
    <w:p w:rsidR="00AF1E3E" w:rsidRPr="00115DE7" w:rsidRDefault="00AF1E3E" w:rsidP="0059303E">
      <w:pPr>
        <w:pStyle w:val="NormalnyWeb"/>
        <w:numPr>
          <w:ilvl w:val="1"/>
          <w:numId w:val="22"/>
        </w:numPr>
        <w:tabs>
          <w:tab w:val="left" w:pos="720"/>
        </w:tabs>
        <w:suppressAutoHyphens/>
      </w:pPr>
      <w:r w:rsidRPr="00115DE7">
        <w:rPr>
          <w:sz w:val="22"/>
        </w:rPr>
        <w:t>zgłaszanie pisemnie zmiany opisu badania;</w:t>
      </w:r>
    </w:p>
    <w:p w:rsidR="00AF1E3E" w:rsidRPr="00115DE7" w:rsidRDefault="00AF1E3E" w:rsidP="0059303E">
      <w:pPr>
        <w:pStyle w:val="Tekstpodstawowy21"/>
        <w:numPr>
          <w:ilvl w:val="1"/>
          <w:numId w:val="22"/>
        </w:numPr>
        <w:tabs>
          <w:tab w:val="left" w:pos="720"/>
        </w:tabs>
      </w:pPr>
      <w:r w:rsidRPr="00115DE7">
        <w:t>wydawania zleceń i nadzór nad pracą pielęgniarek i techników elektroradiologii zatrudnionych w pracowniach Udzielającego zamówienia;</w:t>
      </w:r>
    </w:p>
    <w:p w:rsidR="00AF1E3E" w:rsidRPr="00115DE7" w:rsidRDefault="00AF1E3E" w:rsidP="0059303E">
      <w:pPr>
        <w:pStyle w:val="Tekstpodstawowy21"/>
        <w:numPr>
          <w:ilvl w:val="1"/>
          <w:numId w:val="22"/>
        </w:numPr>
        <w:tabs>
          <w:tab w:val="left" w:pos="720"/>
        </w:tabs>
      </w:pPr>
      <w:r w:rsidRPr="00115DE7">
        <w:t xml:space="preserve">aktywnego uczestniczenia w pracach komitetów i zespołów zadaniowych powołanych przez Zarządu dla celów utrzymania szpitalnych standardów medycznych; </w:t>
      </w:r>
    </w:p>
    <w:p w:rsidR="00AF1E3E" w:rsidRPr="00115DE7" w:rsidRDefault="00AF1E3E" w:rsidP="0059303E">
      <w:pPr>
        <w:pStyle w:val="Tekstpodstawowy21"/>
        <w:numPr>
          <w:ilvl w:val="1"/>
          <w:numId w:val="22"/>
        </w:numPr>
        <w:tabs>
          <w:tab w:val="left" w:pos="720"/>
        </w:tabs>
      </w:pPr>
      <w:r w:rsidRPr="00115DE7">
        <w:t xml:space="preserve">nadzoru i podejmowania skutecznych działań w celu zapewnienia bezpieczeństwa pacjentów i personelu w trakcie realizacji procesu diagnostycznego, </w:t>
      </w:r>
    </w:p>
    <w:p w:rsidR="00AF1E3E" w:rsidRPr="00115DE7" w:rsidRDefault="00AF1E3E" w:rsidP="0059303E">
      <w:pPr>
        <w:pStyle w:val="Tekstpodstawowy21"/>
        <w:numPr>
          <w:ilvl w:val="1"/>
          <w:numId w:val="22"/>
        </w:numPr>
        <w:tabs>
          <w:tab w:val="left" w:pos="720"/>
        </w:tabs>
      </w:pPr>
      <w:r w:rsidRPr="00115DE7">
        <w:lastRenderedPageBreak/>
        <w:t>cyklicznych spotkania lekarzy radiologów, klinicystów oraz lekarzy z oddziałów szpitalnych poświęcone omówieniu i konsultacji trudnych diagnostycznie przypadków;</w:t>
      </w:r>
    </w:p>
    <w:p w:rsidR="00AF1E3E" w:rsidRPr="00115DE7" w:rsidRDefault="00AF1E3E" w:rsidP="0059303E">
      <w:pPr>
        <w:pStyle w:val="Tekstpodstawowy21"/>
        <w:numPr>
          <w:ilvl w:val="1"/>
          <w:numId w:val="22"/>
        </w:numPr>
        <w:tabs>
          <w:tab w:val="left" w:pos="720"/>
        </w:tabs>
      </w:pPr>
      <w:r w:rsidRPr="00115DE7">
        <w:t>w przypadkach trudnych diagnostycznie zapewnia możliwość konsultacji wyników badań obrazowych w zewnętrznych ośrodkach referencyjnych;</w:t>
      </w:r>
    </w:p>
    <w:p w:rsidR="00AF1E3E" w:rsidRPr="00115DE7" w:rsidRDefault="00AF1E3E" w:rsidP="0059303E">
      <w:pPr>
        <w:pStyle w:val="Tekstpodstawowy21"/>
        <w:numPr>
          <w:ilvl w:val="1"/>
          <w:numId w:val="22"/>
        </w:numPr>
        <w:tabs>
          <w:tab w:val="left" w:pos="720"/>
        </w:tabs>
      </w:pPr>
      <w:r w:rsidRPr="00115DE7">
        <w:t>niezwłocznego zawiadamiania Zarządu o każdym przypadku, co do którego zachodzi podejrzenie, iż jest on wynikiem przestępstwa;</w:t>
      </w:r>
    </w:p>
    <w:p w:rsidR="00AF1E3E" w:rsidRPr="00115DE7" w:rsidRDefault="00AF1E3E" w:rsidP="0059303E">
      <w:pPr>
        <w:pStyle w:val="Tekstpodstawowy21"/>
        <w:numPr>
          <w:ilvl w:val="1"/>
          <w:numId w:val="22"/>
        </w:numPr>
        <w:tabs>
          <w:tab w:val="left" w:pos="720"/>
        </w:tabs>
      </w:pPr>
      <w:r w:rsidRPr="00115DE7">
        <w:t xml:space="preserve">realizacji decyzji i poleceń Prezesa lub innych kompetentnych służb Spółki w sytuacjach nadzwyczajnych, związanych z wystąpieniem zagrożenia epidemiologicznego, klęski żywiołowej, katastrof, wypadku masowego, ataku terrorystycznego lub innych zdarzeń o podobnym charakterze; </w:t>
      </w:r>
    </w:p>
    <w:p w:rsidR="00AF1E3E" w:rsidRPr="00115DE7" w:rsidRDefault="00AF1E3E" w:rsidP="0059303E">
      <w:pPr>
        <w:pStyle w:val="Tekstpodstawowy21"/>
        <w:numPr>
          <w:ilvl w:val="1"/>
          <w:numId w:val="22"/>
        </w:numPr>
        <w:tabs>
          <w:tab w:val="left" w:pos="720"/>
        </w:tabs>
      </w:pPr>
      <w:r w:rsidRPr="00115DE7">
        <w:t>zapoznawania się na bieżąco z zarządzeniami Zarządu i stosowania ich przy wykonywaniu niniejszej umowy;</w:t>
      </w:r>
    </w:p>
    <w:p w:rsidR="00AF1E3E" w:rsidRPr="00115DE7" w:rsidRDefault="00AF1E3E" w:rsidP="0059303E">
      <w:pPr>
        <w:pStyle w:val="Tekstpodstawowy21"/>
        <w:numPr>
          <w:ilvl w:val="1"/>
          <w:numId w:val="22"/>
        </w:numPr>
        <w:tabs>
          <w:tab w:val="left" w:pos="720"/>
        </w:tabs>
      </w:pPr>
      <w:r w:rsidRPr="00115DE7">
        <w:rPr>
          <w:rStyle w:val="FontStyle40"/>
          <w:b w:val="0"/>
          <w:bCs w:val="0"/>
          <w:szCs w:val="24"/>
        </w:rPr>
        <w:t>skutecznego i</w:t>
      </w:r>
      <w:r w:rsidRPr="00115DE7">
        <w:t xml:space="preserve"> efektywnego realizowania kontraktów zawartych pomiędzy Mazowieckim Szpitalem Specjalistycznym Sp. z o.o. a NFZ w części mającej zastosowanie do Zakładu Diagnostyki Obrazowej i Radiologii Interwencyjnej;</w:t>
      </w:r>
    </w:p>
    <w:p w:rsidR="00AF1E3E" w:rsidRPr="00115DE7" w:rsidRDefault="00AF1E3E" w:rsidP="0059303E">
      <w:pPr>
        <w:pStyle w:val="Tekstpodstawowy21"/>
        <w:numPr>
          <w:ilvl w:val="1"/>
          <w:numId w:val="22"/>
        </w:numPr>
        <w:tabs>
          <w:tab w:val="left" w:pos="720"/>
        </w:tabs>
      </w:pPr>
      <w:r w:rsidRPr="00115DE7">
        <w:rPr>
          <w:rStyle w:val="FontStyle40"/>
          <w:b w:val="0"/>
          <w:bCs w:val="0"/>
          <w:szCs w:val="24"/>
        </w:rPr>
        <w:t>przestrzegania zasad wykonywania świadczeń zdrowotnych wskazanych w umowach zawartych przez Udzielającego zamówienia z NFZ;</w:t>
      </w:r>
    </w:p>
    <w:p w:rsidR="00AF1E3E" w:rsidRPr="00115DE7" w:rsidRDefault="00AF1E3E" w:rsidP="0059303E">
      <w:pPr>
        <w:pStyle w:val="Tekstpodstawowy21"/>
        <w:numPr>
          <w:ilvl w:val="1"/>
          <w:numId w:val="22"/>
        </w:numPr>
        <w:tabs>
          <w:tab w:val="left" w:pos="720"/>
        </w:tabs>
      </w:pPr>
      <w:r w:rsidRPr="00115DE7">
        <w:t>wykonywania świadczeń zdrowotnych zgodnie z ustawą z dnia 23.03.2018r - Prawo atomowe oraz aktami wykonawczymi do w/w ustawy;</w:t>
      </w:r>
    </w:p>
    <w:p w:rsidR="00AF1E3E" w:rsidRPr="00115DE7" w:rsidRDefault="00AF1E3E" w:rsidP="0059303E">
      <w:pPr>
        <w:pStyle w:val="Tekstpodstawowy21"/>
        <w:numPr>
          <w:ilvl w:val="1"/>
          <w:numId w:val="22"/>
        </w:numPr>
        <w:tabs>
          <w:tab w:val="left" w:pos="720"/>
        </w:tabs>
      </w:pPr>
      <w:r w:rsidRPr="00115DE7">
        <w:t>przestrzegania zasad ochrony radiologicznej własnej, pacjenta i personelu;</w:t>
      </w:r>
    </w:p>
    <w:p w:rsidR="00AF1E3E" w:rsidRPr="00115DE7" w:rsidRDefault="00AF1E3E" w:rsidP="0059303E">
      <w:pPr>
        <w:pStyle w:val="Tekstpodstawowy21"/>
        <w:numPr>
          <w:ilvl w:val="1"/>
          <w:numId w:val="22"/>
        </w:numPr>
        <w:tabs>
          <w:tab w:val="left" w:pos="720"/>
        </w:tabs>
      </w:pPr>
      <w:r w:rsidRPr="00115DE7">
        <w:t>posiadania przez osoby realizujące umowę w zakresie radiologii ważnego certyfikatu poświadczającego ukończenie szkolenia z zakresu ochrony radiologicznej pacjenta;</w:t>
      </w:r>
    </w:p>
    <w:p w:rsidR="00AF1E3E" w:rsidRPr="00115DE7" w:rsidRDefault="00AF1E3E" w:rsidP="0059303E">
      <w:pPr>
        <w:pStyle w:val="Tekstpodstawowy21"/>
        <w:numPr>
          <w:ilvl w:val="1"/>
          <w:numId w:val="22"/>
        </w:numPr>
        <w:tabs>
          <w:tab w:val="left" w:pos="720"/>
        </w:tabs>
      </w:pPr>
      <w:r w:rsidRPr="00115DE7">
        <w:t>wykonywania świadczeń zdrowotnych we własnej odzieży roboczej wg ustalonego standardu u Udzielającego zamówienia oraz pokrywania kosztów utrzymania tej odzieży w należytym stanie;</w:t>
      </w:r>
    </w:p>
    <w:p w:rsidR="00AF1E3E" w:rsidRPr="00115DE7" w:rsidRDefault="00AF1E3E" w:rsidP="0059303E">
      <w:pPr>
        <w:pStyle w:val="Tekstpodstawowy21"/>
        <w:numPr>
          <w:ilvl w:val="1"/>
          <w:numId w:val="22"/>
        </w:numPr>
        <w:tabs>
          <w:tab w:val="left" w:pos="720"/>
        </w:tabs>
      </w:pPr>
      <w:r w:rsidRPr="00115DE7">
        <w:t>zabezpieczenia we własnym zakresie i na własny koszt aktualnych szkoleń z zakresu bhp i aktualnych badań profilaktycznych .</w:t>
      </w:r>
    </w:p>
    <w:p w:rsidR="00AF1E3E" w:rsidRPr="00115DE7" w:rsidRDefault="00AF1E3E" w:rsidP="00AF1E3E">
      <w:pPr>
        <w:pStyle w:val="Tekstpodstawowy"/>
        <w:numPr>
          <w:ilvl w:val="3"/>
          <w:numId w:val="10"/>
        </w:numPr>
        <w:tabs>
          <w:tab w:val="left" w:pos="426"/>
        </w:tabs>
        <w:ind w:left="426" w:hanging="426"/>
        <w:jc w:val="both"/>
      </w:pPr>
      <w:r w:rsidRPr="00115DE7">
        <w:rPr>
          <w:rStyle w:val="FontStyle40"/>
          <w:b w:val="0"/>
          <w:bCs w:val="0"/>
          <w:iCs/>
          <w:szCs w:val="24"/>
        </w:rPr>
        <w:t xml:space="preserve">Przyjmujący zamówienie zobowiązuje się wykonywać zgodnie z instrukcją testy monitorów przy stacjach diagnostycznych. </w:t>
      </w:r>
    </w:p>
    <w:p w:rsidR="00AF1E3E" w:rsidRPr="00115DE7" w:rsidRDefault="00AF1E3E" w:rsidP="00AF1E3E">
      <w:pPr>
        <w:pStyle w:val="Tekstpodstawowy"/>
        <w:numPr>
          <w:ilvl w:val="3"/>
          <w:numId w:val="10"/>
        </w:numPr>
        <w:tabs>
          <w:tab w:val="left" w:pos="426"/>
        </w:tabs>
        <w:ind w:left="426" w:hanging="426"/>
        <w:jc w:val="both"/>
      </w:pPr>
      <w:r w:rsidRPr="00115DE7">
        <w:rPr>
          <w:rStyle w:val="FontStyle40"/>
          <w:b w:val="0"/>
          <w:bCs w:val="0"/>
          <w:iCs/>
          <w:szCs w:val="24"/>
        </w:rPr>
        <w:t>Przyjmujący zamówienie w zakresie objętym umową nie może wykonywać odpłatnych świadczeń zdrowotnych, chyba, że odpłatność wynika z przepisów prawa i jest pobierana przez Udzielającego zamówienia.</w:t>
      </w:r>
    </w:p>
    <w:p w:rsidR="00AF1E3E" w:rsidRPr="00115DE7" w:rsidRDefault="00AF1E3E" w:rsidP="00AF1E3E">
      <w:pPr>
        <w:pStyle w:val="Tekstpodstawowy"/>
        <w:numPr>
          <w:ilvl w:val="3"/>
          <w:numId w:val="10"/>
        </w:numPr>
        <w:tabs>
          <w:tab w:val="left" w:pos="426"/>
        </w:tabs>
        <w:ind w:left="426" w:hanging="426"/>
        <w:jc w:val="both"/>
      </w:pPr>
      <w:r w:rsidRPr="00115DE7">
        <w:rPr>
          <w:iCs/>
          <w:sz w:val="22"/>
        </w:rPr>
        <w:t>W przypadku ekspozycji zawodowej na HPV, HCV i HIV pracownicy Przyjmującego zamówienie mogą podlegać procedurze postępowania profilaktycznego poekspozycyjnego lub pierwszej pomocy w siedzibie Udzielającego zamówienia. Koszty procedury ponosi Przyjmujący zamówienie.</w:t>
      </w:r>
    </w:p>
    <w:p w:rsidR="00AF1E3E" w:rsidRPr="00115DE7" w:rsidRDefault="00AF1E3E" w:rsidP="00AF1E3E">
      <w:pPr>
        <w:jc w:val="center"/>
        <w:rPr>
          <w:iCs/>
          <w:sz w:val="22"/>
        </w:rPr>
      </w:pPr>
    </w:p>
    <w:p w:rsidR="00AF1E3E" w:rsidRPr="00115DE7" w:rsidRDefault="00AF1E3E" w:rsidP="00AF1E3E">
      <w:pPr>
        <w:jc w:val="center"/>
      </w:pPr>
      <w:r w:rsidRPr="00115DE7">
        <w:rPr>
          <w:rStyle w:val="FontStyle40"/>
          <w:spacing w:val="60"/>
        </w:rPr>
        <w:t>§5.</w:t>
      </w:r>
    </w:p>
    <w:p w:rsidR="00AF1E3E" w:rsidRPr="00115DE7" w:rsidRDefault="00AF1E3E" w:rsidP="00AF1E3E">
      <w:pPr>
        <w:pStyle w:val="Tekstpodstawowy"/>
        <w:numPr>
          <w:ilvl w:val="1"/>
          <w:numId w:val="9"/>
        </w:numPr>
        <w:tabs>
          <w:tab w:val="clear" w:pos="1440"/>
          <w:tab w:val="num" w:pos="426"/>
        </w:tabs>
        <w:ind w:left="426" w:hanging="426"/>
        <w:jc w:val="both"/>
      </w:pPr>
      <w:r w:rsidRPr="00115DE7">
        <w:rPr>
          <w:sz w:val="22"/>
        </w:rPr>
        <w:t>W przypadku wykonywania opisów badań w systemie teleradiologicznym, Przyjmujący zamówienie będzie stosował system informatyczny w pełni zintegrowany (bez konieczności jakiejkolwiek ingerencji użytkownika) z systemem posiadanym przez Udzielającego zamówienia (system RIS firmy Alteris, system PACS firmy Carestream, system HIS "InfoMedica" firmy Asseco) i dokona integracji na własny koszt. W przypadku zmiany systemu PACS/RIS posiadanego przez Udzielającego zamówienia Przyjmujący zamówienie zobowiązany jest do dokonania na własny koszt integracji do nowego systemu PACS/RIS. Zarówno dane obrazowe jak i opisowe muszą znaleźć się w zasobach serwerowych/dyskowych Udzielającego zamówienia.</w:t>
      </w:r>
    </w:p>
    <w:p w:rsidR="00AF1E3E" w:rsidRPr="00115DE7" w:rsidRDefault="00AF1E3E" w:rsidP="00AF1E3E">
      <w:pPr>
        <w:pStyle w:val="Tekstpodstawowy"/>
        <w:numPr>
          <w:ilvl w:val="1"/>
          <w:numId w:val="9"/>
        </w:numPr>
        <w:tabs>
          <w:tab w:val="clear" w:pos="1440"/>
          <w:tab w:val="num" w:pos="426"/>
        </w:tabs>
        <w:ind w:left="426" w:hanging="426"/>
        <w:jc w:val="both"/>
      </w:pPr>
      <w:r w:rsidRPr="00115DE7">
        <w:rPr>
          <w:sz w:val="22"/>
        </w:rPr>
        <w:t>Przyjmujący zamówienie, w celu przesyłu danych obrazowych, zobowiązuje się na własny koszt skonfigurować bezpieczny kanał VPN do wymiany danych pomiędzy systemami informatycznymi Przyjmującym zamówienie a Udzielającym zamówienia.</w:t>
      </w:r>
    </w:p>
    <w:p w:rsidR="00AF1E3E" w:rsidRPr="00115DE7" w:rsidRDefault="00AF1E3E" w:rsidP="00AF1E3E">
      <w:pPr>
        <w:pStyle w:val="Tekstpodstawowy"/>
        <w:numPr>
          <w:ilvl w:val="1"/>
          <w:numId w:val="9"/>
        </w:numPr>
        <w:tabs>
          <w:tab w:val="clear" w:pos="1440"/>
          <w:tab w:val="num" w:pos="426"/>
        </w:tabs>
        <w:ind w:left="426" w:hanging="426"/>
        <w:jc w:val="both"/>
      </w:pPr>
      <w:r w:rsidRPr="00115DE7">
        <w:rPr>
          <w:sz w:val="22"/>
        </w:rPr>
        <w:t>Przyjmujący zamówienie zobowiązuje się na własny koszt do zestawienia i utrzymania połączenia VPN.</w:t>
      </w:r>
    </w:p>
    <w:p w:rsidR="00AF1E3E" w:rsidRPr="00115DE7" w:rsidRDefault="00AF1E3E" w:rsidP="00AF1E3E">
      <w:pPr>
        <w:jc w:val="center"/>
        <w:rPr>
          <w:sz w:val="22"/>
        </w:rPr>
      </w:pPr>
    </w:p>
    <w:p w:rsidR="00D749DB" w:rsidRDefault="00D749DB" w:rsidP="00AF1E3E">
      <w:pPr>
        <w:jc w:val="center"/>
        <w:rPr>
          <w:rStyle w:val="FontStyle40"/>
          <w:spacing w:val="60"/>
        </w:rPr>
      </w:pPr>
    </w:p>
    <w:p w:rsidR="00D749DB" w:rsidRDefault="00D749DB" w:rsidP="00AF1E3E">
      <w:pPr>
        <w:jc w:val="center"/>
        <w:rPr>
          <w:rStyle w:val="FontStyle40"/>
          <w:spacing w:val="60"/>
        </w:rPr>
      </w:pPr>
    </w:p>
    <w:p w:rsidR="00AF1E3E" w:rsidRPr="00115DE7" w:rsidRDefault="00AF1E3E" w:rsidP="00AF1E3E">
      <w:pPr>
        <w:jc w:val="center"/>
      </w:pPr>
      <w:r w:rsidRPr="00115DE7">
        <w:rPr>
          <w:rStyle w:val="FontStyle40"/>
          <w:spacing w:val="60"/>
        </w:rPr>
        <w:lastRenderedPageBreak/>
        <w:t>§6.</w:t>
      </w:r>
    </w:p>
    <w:p w:rsidR="00AF1E3E" w:rsidRPr="00115DE7" w:rsidRDefault="00AF1E3E" w:rsidP="00AF1E3E">
      <w:pPr>
        <w:numPr>
          <w:ilvl w:val="2"/>
          <w:numId w:val="20"/>
        </w:numPr>
        <w:tabs>
          <w:tab w:val="left" w:pos="426"/>
        </w:tabs>
        <w:suppressAutoHyphens/>
        <w:ind w:left="426" w:hanging="426"/>
        <w:jc w:val="both"/>
      </w:pPr>
      <w:r w:rsidRPr="00115DE7">
        <w:rPr>
          <w:sz w:val="22"/>
        </w:rPr>
        <w:t>Przyjmujący zamówienie oświadcza, że spełnia wymagania określone w obowiązujących przepisach oraz zobowiązuje się poddać kontroli Narodowemu Funduszowi Zdrowia na zasadach określonych w ustawie z dnia 27 sierpnia 2004r. o świadczeniach opieki zdrowotnej finansowanych ze środków publicznych (Dz. U. z 20</w:t>
      </w:r>
      <w:r>
        <w:rPr>
          <w:sz w:val="22"/>
        </w:rPr>
        <w:t>17</w:t>
      </w:r>
      <w:r w:rsidRPr="00115DE7">
        <w:rPr>
          <w:sz w:val="22"/>
        </w:rPr>
        <w:t xml:space="preserve">r.,  poz. </w:t>
      </w:r>
      <w:r>
        <w:rPr>
          <w:sz w:val="22"/>
        </w:rPr>
        <w:t>1938</w:t>
      </w:r>
      <w:r w:rsidRPr="00115DE7">
        <w:rPr>
          <w:sz w:val="22"/>
        </w:rPr>
        <w:t xml:space="preserve"> z późn. zm.) w zakresie wymagań wynikających z umowy zawartej pomiędzy Udzielającym zamówienia, a Narodowym Funduszem Zdrowia. </w:t>
      </w:r>
    </w:p>
    <w:p w:rsidR="00AF1E3E" w:rsidRPr="00115DE7" w:rsidRDefault="00AF1E3E" w:rsidP="00AF1E3E">
      <w:pPr>
        <w:numPr>
          <w:ilvl w:val="2"/>
          <w:numId w:val="20"/>
        </w:numPr>
        <w:tabs>
          <w:tab w:val="left" w:pos="426"/>
        </w:tabs>
        <w:suppressAutoHyphens/>
        <w:ind w:left="426" w:hanging="426"/>
        <w:jc w:val="both"/>
      </w:pPr>
      <w:r w:rsidRPr="00115DE7">
        <w:rPr>
          <w:b/>
          <w:bCs/>
          <w:sz w:val="22"/>
        </w:rPr>
        <w:t>Przyjmujący zamówienie zobowiązuje się do niezwłocznego przekazania do Działu Kontraktowania i Rozliczeń Świadczeń Zdrowotnych danych wymaganych przez Narodowy Fundusz Zdrowia na stronie internetowej NFZ,  zamieszczanych w Systemie Zarządzania Obiegiem Informacji (portal SZOI).</w:t>
      </w:r>
    </w:p>
    <w:p w:rsidR="00AF1E3E" w:rsidRPr="00115DE7" w:rsidRDefault="00AF1E3E" w:rsidP="00AF1E3E">
      <w:pPr>
        <w:numPr>
          <w:ilvl w:val="2"/>
          <w:numId w:val="20"/>
        </w:numPr>
        <w:tabs>
          <w:tab w:val="left" w:pos="426"/>
        </w:tabs>
        <w:suppressAutoHyphens/>
        <w:ind w:left="426" w:hanging="426"/>
        <w:jc w:val="both"/>
      </w:pPr>
      <w:r w:rsidRPr="00115DE7">
        <w:rPr>
          <w:bCs/>
          <w:sz w:val="22"/>
        </w:rPr>
        <w:t xml:space="preserve">Przyjmujący zamówienie </w:t>
      </w:r>
      <w:r w:rsidRPr="00115DE7">
        <w:rPr>
          <w:sz w:val="22"/>
        </w:rPr>
        <w:t>zobowiązuje się do poddania kontroli Udzielającego zamówienia w zakresie wykonywania postanowień niniejszej umowy w sytuacjach tego wymagających, w tym w zakresie jakości realizacji przedmiotu zamówienia, w sposób i na zasadach każdorazowo uzgodnionych przez strony, na pisemny wniosek Udzielającego zamówienia przy współudziale upoważnionych przez strony przedstawicieli.</w:t>
      </w:r>
    </w:p>
    <w:p w:rsidR="00AF1E3E" w:rsidRPr="00115DE7" w:rsidRDefault="00AF1E3E" w:rsidP="00AF1E3E">
      <w:pPr>
        <w:tabs>
          <w:tab w:val="left" w:pos="2340"/>
        </w:tabs>
        <w:jc w:val="both"/>
        <w:rPr>
          <w:b/>
          <w:bCs/>
          <w:sz w:val="22"/>
        </w:rPr>
      </w:pPr>
    </w:p>
    <w:p w:rsidR="00AF1E3E" w:rsidRPr="00115DE7" w:rsidRDefault="00AF1E3E" w:rsidP="00AF1E3E">
      <w:pPr>
        <w:jc w:val="center"/>
      </w:pPr>
      <w:r w:rsidRPr="00115DE7">
        <w:rPr>
          <w:rStyle w:val="FontStyle40"/>
          <w:spacing w:val="60"/>
        </w:rPr>
        <w:t>§7.</w:t>
      </w:r>
    </w:p>
    <w:p w:rsidR="00AF1E3E" w:rsidRPr="00115DE7" w:rsidRDefault="00AF1E3E" w:rsidP="00AF1E3E">
      <w:pPr>
        <w:numPr>
          <w:ilvl w:val="1"/>
          <w:numId w:val="3"/>
        </w:numPr>
        <w:tabs>
          <w:tab w:val="left" w:pos="2340"/>
        </w:tabs>
        <w:suppressAutoHyphens/>
        <w:jc w:val="both"/>
      </w:pPr>
      <w:r w:rsidRPr="00115DE7">
        <w:rPr>
          <w:sz w:val="22"/>
        </w:rPr>
        <w:t>Personel Przyjmującego zamówienie będzie uwzględniony w elektronicznym systemie ewidencji pracy obowiązującym u Udzielającego zamówienia i będzie to narzędziem pomocniczym potwierdzającym obecność personelu Przyjmującego zamówienie w dniu wykonywania świadczenia.</w:t>
      </w:r>
    </w:p>
    <w:p w:rsidR="00AF1E3E" w:rsidRPr="00115DE7" w:rsidRDefault="00AF1E3E" w:rsidP="00AF1E3E">
      <w:pPr>
        <w:numPr>
          <w:ilvl w:val="1"/>
          <w:numId w:val="3"/>
        </w:numPr>
        <w:tabs>
          <w:tab w:val="left" w:pos="2340"/>
        </w:tabs>
        <w:suppressAutoHyphens/>
        <w:jc w:val="both"/>
      </w:pPr>
      <w:r w:rsidRPr="00115DE7">
        <w:rPr>
          <w:sz w:val="22"/>
        </w:rPr>
        <w:t>Pierwsze karty elektroniczne umożliwiające ewidencjonowanie udzielania świadczeń zdrowotnych wg systemu RCP Przyjmujący zamówienie otrzyma, dla każdego swojego członka personelu od Udzielającego zamówienia, bezpłatnie.</w:t>
      </w:r>
    </w:p>
    <w:p w:rsidR="00AF1E3E" w:rsidRPr="00115DE7" w:rsidRDefault="00AF1E3E" w:rsidP="00AF1E3E">
      <w:pPr>
        <w:jc w:val="center"/>
        <w:rPr>
          <w:sz w:val="22"/>
        </w:rPr>
      </w:pPr>
    </w:p>
    <w:p w:rsidR="00AF1E3E" w:rsidRPr="00115DE7" w:rsidRDefault="00AF1E3E" w:rsidP="00AF1E3E">
      <w:pPr>
        <w:jc w:val="center"/>
      </w:pPr>
      <w:r w:rsidRPr="00115DE7">
        <w:rPr>
          <w:rStyle w:val="FontStyle40"/>
          <w:spacing w:val="60"/>
        </w:rPr>
        <w:t>§8.</w:t>
      </w:r>
    </w:p>
    <w:p w:rsidR="00AF1E3E" w:rsidRPr="00115DE7" w:rsidRDefault="00AF1E3E" w:rsidP="00AF1E3E">
      <w:pPr>
        <w:numPr>
          <w:ilvl w:val="2"/>
          <w:numId w:val="5"/>
        </w:numPr>
        <w:suppressAutoHyphens/>
        <w:jc w:val="both"/>
      </w:pPr>
      <w:r w:rsidRPr="00115DE7">
        <w:rPr>
          <w:sz w:val="22"/>
        </w:rPr>
        <w:t xml:space="preserve">Przyjmujący zamówienie nie może prowadzić w Mazowieckim Szpitalu Specjalistycznym Spółka z ograniczoną odpowiedzialnością z siedzibą w Radomiu  działalności konkurencyjnej wobec działalności statutowej prowadzonej przez Udzielającego zamówienia i działalności wykraczającej poza zakres umowy.  </w:t>
      </w:r>
    </w:p>
    <w:p w:rsidR="00AF1E3E" w:rsidRPr="00115DE7" w:rsidRDefault="00AF1E3E" w:rsidP="00AF1E3E">
      <w:pPr>
        <w:numPr>
          <w:ilvl w:val="2"/>
          <w:numId w:val="5"/>
        </w:numPr>
        <w:suppressAutoHyphens/>
        <w:jc w:val="both"/>
      </w:pPr>
      <w:r w:rsidRPr="00115DE7">
        <w:rPr>
          <w:sz w:val="22"/>
        </w:rPr>
        <w:t>W przypadku każdorazowego naruszenia zakazu określonego w ust. 1 niniejszego paragrafu Udzielający zamówienia po uprzednim pisemnym poinformowaniu Przyjmującego zamówienie ma prawo każdorazowo naliczyć Przyjmującemu zamówienie karę umowną w wysokości 50.000 PLN (słownie: pięćdziesiąt tysięcy złotych), trzykrotne stwierdzenie naruszenia zakazu określonego w ust. 1 może stanowić podstawę do rozwiązania umowy przed terminem – z winy Przyjmującego zamówienie.</w:t>
      </w:r>
    </w:p>
    <w:p w:rsidR="00AF1E3E" w:rsidRPr="00115DE7" w:rsidRDefault="00AF1E3E" w:rsidP="00AF1E3E">
      <w:pPr>
        <w:jc w:val="center"/>
        <w:rPr>
          <w:sz w:val="22"/>
        </w:rPr>
      </w:pPr>
    </w:p>
    <w:p w:rsidR="00AF1E3E" w:rsidRPr="00115DE7" w:rsidRDefault="00AF1E3E" w:rsidP="00AF1E3E">
      <w:pPr>
        <w:pStyle w:val="xl47"/>
        <w:spacing w:before="0" w:after="0"/>
      </w:pPr>
      <w:r w:rsidRPr="00115DE7">
        <w:rPr>
          <w:rFonts w:eastAsia="Times New Roman"/>
          <w:b/>
          <w:bCs/>
          <w:sz w:val="22"/>
        </w:rPr>
        <w:t>§ 9.</w:t>
      </w:r>
    </w:p>
    <w:p w:rsidR="00AF1E3E" w:rsidRPr="00115DE7" w:rsidRDefault="00AF1E3E" w:rsidP="00AF1E3E">
      <w:pPr>
        <w:pStyle w:val="Tekstpodstawowy"/>
        <w:numPr>
          <w:ilvl w:val="0"/>
          <w:numId w:val="17"/>
        </w:numPr>
        <w:jc w:val="both"/>
      </w:pPr>
      <w:r w:rsidRPr="00115DE7">
        <w:rPr>
          <w:sz w:val="22"/>
        </w:rPr>
        <w:t xml:space="preserve">Za realizację przedmiotu zamówienia Udzielający zamówienia zobowiązuje się zapłacić Przyjmującemu zamówienie wynagrodzenie za faktycznie wykonane i opisane badania, zgodne z cenami zawartymi w załączniku nr 1 do umowy i one stanowią podstawę do rozliczeń finansowych między Udzielającym zamówienia i Przyjmującym zamówienie. </w:t>
      </w:r>
    </w:p>
    <w:p w:rsidR="00AF1E3E" w:rsidRPr="00115DE7" w:rsidRDefault="00AF1E3E" w:rsidP="00AF1E3E">
      <w:pPr>
        <w:pStyle w:val="Tekstpodstawowy"/>
        <w:numPr>
          <w:ilvl w:val="0"/>
          <w:numId w:val="17"/>
        </w:numPr>
        <w:jc w:val="both"/>
      </w:pPr>
      <w:r w:rsidRPr="00115DE7">
        <w:rPr>
          <w:sz w:val="22"/>
        </w:rPr>
        <w:t xml:space="preserve">Wynagrodzenie wymienione w ust. 3 niniejszego paragrafu obejmuje </w:t>
      </w:r>
      <w:r w:rsidRPr="00115DE7">
        <w:rPr>
          <w:sz w:val="22"/>
          <w:u w:val="single"/>
        </w:rPr>
        <w:t>wszelkie koszty,</w:t>
      </w:r>
      <w:r w:rsidRPr="00115DE7">
        <w:rPr>
          <w:sz w:val="22"/>
        </w:rPr>
        <w:t xml:space="preserve"> jakie poniesie Przyjmujący zamówienie z tytułu należytej i zgodnej z niniejszą umową oraz obowiązującymi przepisami realizacji przedmiotu zamówienia, w tym w szczególności koszty zapewnienia obsady lekarskiej. </w:t>
      </w:r>
    </w:p>
    <w:p w:rsidR="00AF1E3E" w:rsidRPr="00115DE7" w:rsidRDefault="00AF1E3E" w:rsidP="00AF1E3E">
      <w:pPr>
        <w:pStyle w:val="Tekstpodstawowy"/>
        <w:numPr>
          <w:ilvl w:val="0"/>
          <w:numId w:val="17"/>
        </w:numPr>
        <w:jc w:val="both"/>
      </w:pPr>
      <w:r w:rsidRPr="00115DE7">
        <w:rPr>
          <w:sz w:val="22"/>
        </w:rPr>
        <w:t xml:space="preserve">Udzielający zamówienia zapłaci Przyjmującemu zamówienie wynagrodzenie za realizację całości przedmiotu zamówienia zgodne z załącznikiem nr 1 do umowy za łączną kwotę brutto </w:t>
      </w:r>
      <w:r w:rsidRPr="00115DE7">
        <w:rPr>
          <w:b/>
          <w:bCs/>
          <w:sz w:val="22"/>
        </w:rPr>
        <w:t xml:space="preserve">……………………………………. PLN </w:t>
      </w:r>
      <w:r w:rsidRPr="00115DE7">
        <w:rPr>
          <w:sz w:val="22"/>
        </w:rPr>
        <w:t>(słownie: ……………………………………….).</w:t>
      </w:r>
    </w:p>
    <w:p w:rsidR="00AF1E3E" w:rsidRPr="00115DE7" w:rsidRDefault="00AF1E3E" w:rsidP="00AF1E3E">
      <w:pPr>
        <w:pStyle w:val="Tekstpodstawowy"/>
        <w:numPr>
          <w:ilvl w:val="0"/>
          <w:numId w:val="17"/>
        </w:numPr>
        <w:jc w:val="both"/>
      </w:pPr>
      <w:r w:rsidRPr="00115DE7">
        <w:rPr>
          <w:sz w:val="22"/>
        </w:rPr>
        <w:t xml:space="preserve">Udzielający zamówienia za wykonane badania otrzyma fakturę w wersji papierowej i elektronicznej wystawioną na koniec miesiąca za badania wykonane w danym miesiącu. Do </w:t>
      </w:r>
      <w:r w:rsidRPr="00115DE7">
        <w:rPr>
          <w:sz w:val="22"/>
        </w:rPr>
        <w:lastRenderedPageBreak/>
        <w:t>każdej faktury dołączony będzie wykaz w formie papierowej i elektronicznej (w formacie Microsoft Excel 95/97/2000 (xls)) zawierający następujące dane: imię i nazwisko pacjenta, numer PESEL pacjenta, datę opisu badania, numer badania, szczegółowy zakres wykonanych badań z nazwami zgodnymi z załącznikiem nr 1 do umowy, nazwę jednostki kierującej Udzielającego zamówienia i nazwiska lekarzy zlecających badania.</w:t>
      </w:r>
    </w:p>
    <w:p w:rsidR="00AF1E3E" w:rsidRPr="00115DE7" w:rsidRDefault="00AF1E3E" w:rsidP="00AF1E3E">
      <w:pPr>
        <w:pStyle w:val="Tekstpodstawowy"/>
        <w:numPr>
          <w:ilvl w:val="0"/>
          <w:numId w:val="17"/>
        </w:numPr>
        <w:jc w:val="both"/>
      </w:pPr>
      <w:r w:rsidRPr="00115DE7">
        <w:rPr>
          <w:sz w:val="22"/>
        </w:rPr>
        <w:t>Udzielający zamówienia dopuszcza trzymiesięczny okres od dnia zawarcia umowy na uzgodnienie z Przyjmującym zamówienie standardów i procedur wymienionych w załączniku nr 1 do umowy.</w:t>
      </w:r>
    </w:p>
    <w:p w:rsidR="00AF1E3E" w:rsidRPr="00115DE7" w:rsidRDefault="00AF1E3E" w:rsidP="00AF1E3E">
      <w:pPr>
        <w:pStyle w:val="Tekstpodstawowy"/>
        <w:numPr>
          <w:ilvl w:val="0"/>
          <w:numId w:val="17"/>
        </w:numPr>
        <w:jc w:val="both"/>
      </w:pPr>
      <w:r w:rsidRPr="00115DE7">
        <w:rPr>
          <w:sz w:val="22"/>
        </w:rPr>
        <w:t>Udzielający zamówienia dopuszcza wykonanie badań w innych ilościach, niż określone zostały w załączniku nr 1 do umowy, przy zastrzeżeniu, że wynagrodzenie za realizację przedmiotu zamówienia nie przekroczy kwoty określonej w ust. 3 niniejszego paragrafu, przy czym zmiana taka nie stanowi zmiany niniejszej umowy.</w:t>
      </w:r>
    </w:p>
    <w:p w:rsidR="00AF1E3E" w:rsidRPr="00115DE7" w:rsidRDefault="00AF1E3E" w:rsidP="00AF1E3E">
      <w:pPr>
        <w:pStyle w:val="Tekstpodstawowy"/>
        <w:numPr>
          <w:ilvl w:val="0"/>
          <w:numId w:val="17"/>
        </w:numPr>
        <w:jc w:val="both"/>
      </w:pPr>
      <w:r w:rsidRPr="00115DE7">
        <w:rPr>
          <w:sz w:val="22"/>
        </w:rPr>
        <w:t>Zapłata wynagrodzenia nastąpi przelewem bankowym w terminie 30 dni od daty otrzymania przez Udzielającego zamówienia faktury VAT zgodnej z postanowieniami ust. 1 niniejszego paragrafu, przy czym za dzień zapłaty uważa się dzień obciążenia rachunku bankowego Udzielającego zamówienia.</w:t>
      </w:r>
    </w:p>
    <w:p w:rsidR="00AF1E3E" w:rsidRPr="00115DE7" w:rsidRDefault="00AF1E3E" w:rsidP="00AF1E3E">
      <w:pPr>
        <w:pStyle w:val="Tekstpodstawowy"/>
        <w:numPr>
          <w:ilvl w:val="0"/>
          <w:numId w:val="17"/>
        </w:numPr>
        <w:jc w:val="both"/>
      </w:pPr>
      <w:r w:rsidRPr="00115DE7">
        <w:rPr>
          <w:sz w:val="22"/>
        </w:rPr>
        <w:t>Udzielający zamówienia nie zaakceptuje oraz odeśle Przyjmującemu zamówienie każdą fakturę VAT, której uznanie spowodowałoby wzrost wynagrodzenia Przyjmującego zamówienie ponad kwotę określoną w ust. 3 paragrafu 9.</w:t>
      </w:r>
    </w:p>
    <w:p w:rsidR="00AF1E3E" w:rsidRPr="00115DE7" w:rsidRDefault="00AF1E3E" w:rsidP="00AF1E3E">
      <w:pPr>
        <w:pStyle w:val="Tekstpodstawowy"/>
        <w:numPr>
          <w:ilvl w:val="0"/>
          <w:numId w:val="17"/>
        </w:numPr>
        <w:jc w:val="both"/>
      </w:pPr>
      <w:r w:rsidRPr="00115DE7">
        <w:rPr>
          <w:sz w:val="22"/>
        </w:rPr>
        <w:t>Udzielający zamówienia dopuszcza zmniejszenie ceny jednostkowej przedmiotu zamówienia w przypadku obniżenia cen przez Przyjmującego zamówienie.</w:t>
      </w:r>
    </w:p>
    <w:p w:rsidR="00AF1E3E" w:rsidRPr="00115DE7" w:rsidRDefault="00AF1E3E" w:rsidP="00AF1E3E">
      <w:pPr>
        <w:pStyle w:val="Tekstpodstawowy"/>
        <w:numPr>
          <w:ilvl w:val="0"/>
          <w:numId w:val="17"/>
        </w:numPr>
        <w:jc w:val="both"/>
      </w:pPr>
      <w:r w:rsidRPr="00115DE7">
        <w:rPr>
          <w:sz w:val="22"/>
        </w:rPr>
        <w:t>Opóźnienie zapłaty należności za wykonane usługi nie upoważnia Przyjmującego zamówienie do wstrzymania realizacji niniejszej umowy.</w:t>
      </w:r>
    </w:p>
    <w:p w:rsidR="00AF1E3E" w:rsidRPr="00115DE7" w:rsidRDefault="00AF1E3E" w:rsidP="00AF1E3E">
      <w:pPr>
        <w:jc w:val="center"/>
        <w:rPr>
          <w:sz w:val="22"/>
        </w:rPr>
      </w:pPr>
    </w:p>
    <w:p w:rsidR="00AF1E3E" w:rsidRPr="00115DE7" w:rsidRDefault="00AF1E3E" w:rsidP="00AF1E3E">
      <w:pPr>
        <w:jc w:val="center"/>
      </w:pPr>
      <w:r w:rsidRPr="00115DE7">
        <w:rPr>
          <w:rStyle w:val="FontStyle40"/>
          <w:spacing w:val="60"/>
        </w:rPr>
        <w:t>§10.</w:t>
      </w:r>
    </w:p>
    <w:p w:rsidR="00AF1E3E" w:rsidRPr="00115DE7" w:rsidRDefault="00AF1E3E" w:rsidP="00AF1E3E">
      <w:pPr>
        <w:ind w:left="360" w:hanging="360"/>
        <w:jc w:val="both"/>
      </w:pPr>
      <w:r w:rsidRPr="00115DE7">
        <w:rPr>
          <w:sz w:val="22"/>
        </w:rPr>
        <w:t>1.  Odpowiedzialność za szkodę wyrządzoną przy udzielaniu świadczeń zdrowotnych w zakresie objętym niniejszą umową ponoszą solidarnie Udzielający zamówienia i Przyjmujący zamówienie – w tym m.in. z powodu niewykonania lub niewłaściwego wykonania świadczenia zdrowotnego, w zakresie za który odpowiada Przyjmujący zamówienie.</w:t>
      </w:r>
    </w:p>
    <w:p w:rsidR="00AF1E3E" w:rsidRPr="00115DE7" w:rsidRDefault="00AF1E3E" w:rsidP="00AF1E3E">
      <w:pPr>
        <w:pStyle w:val="Tekstpodstawowywcity21"/>
        <w:ind w:hanging="360"/>
        <w:rPr>
          <w:color w:val="auto"/>
        </w:rPr>
      </w:pPr>
      <w:r w:rsidRPr="00115DE7">
        <w:rPr>
          <w:color w:val="auto"/>
          <w:sz w:val="22"/>
        </w:rPr>
        <w:t xml:space="preserve">2. Przyjmujący zamówienie ponosi </w:t>
      </w:r>
      <w:r>
        <w:rPr>
          <w:color w:val="auto"/>
          <w:sz w:val="22"/>
        </w:rPr>
        <w:t xml:space="preserve">pełną </w:t>
      </w:r>
      <w:r w:rsidRPr="00115DE7">
        <w:rPr>
          <w:color w:val="auto"/>
          <w:sz w:val="22"/>
        </w:rPr>
        <w:t>odpowiedzialność za szkody powstałe z przyczyn leżących po jego stronie, wynikających z:</w:t>
      </w:r>
    </w:p>
    <w:p w:rsidR="00AF1E3E" w:rsidRPr="00115DE7" w:rsidRDefault="00AF1E3E" w:rsidP="00AF1E3E">
      <w:pPr>
        <w:numPr>
          <w:ilvl w:val="0"/>
          <w:numId w:val="1"/>
        </w:numPr>
        <w:tabs>
          <w:tab w:val="clear" w:pos="360"/>
          <w:tab w:val="left" w:pos="720"/>
          <w:tab w:val="num" w:pos="1068"/>
        </w:tabs>
        <w:suppressAutoHyphens/>
        <w:ind w:left="720"/>
        <w:jc w:val="both"/>
      </w:pPr>
      <w:r w:rsidRPr="00115DE7">
        <w:rPr>
          <w:sz w:val="22"/>
        </w:rPr>
        <w:t>nieprawidłowego wykonania badań obrazowych oraz błędnego opisu wykonanego badania,</w:t>
      </w:r>
    </w:p>
    <w:p w:rsidR="00AF1E3E" w:rsidRPr="00115DE7" w:rsidRDefault="00AF1E3E" w:rsidP="00AF1E3E">
      <w:pPr>
        <w:numPr>
          <w:ilvl w:val="0"/>
          <w:numId w:val="1"/>
        </w:numPr>
        <w:tabs>
          <w:tab w:val="clear" w:pos="360"/>
          <w:tab w:val="left" w:pos="720"/>
          <w:tab w:val="num" w:pos="1068"/>
        </w:tabs>
        <w:suppressAutoHyphens/>
        <w:ind w:left="720"/>
        <w:jc w:val="both"/>
      </w:pPr>
      <w:r w:rsidRPr="00115DE7">
        <w:rPr>
          <w:sz w:val="22"/>
        </w:rPr>
        <w:t>nie prowadzenia dokumentacji medycznej pacjenta lub prowadzenia jej w sposób nieprawidłowy, niekompletny lub nieczytelny.</w:t>
      </w:r>
    </w:p>
    <w:p w:rsidR="00AF1E3E" w:rsidRPr="00115DE7" w:rsidRDefault="00AF1E3E" w:rsidP="00AF1E3E">
      <w:pPr>
        <w:pStyle w:val="Tekstpodstawowywcity21"/>
        <w:ind w:hanging="360"/>
        <w:rPr>
          <w:color w:val="auto"/>
        </w:rPr>
      </w:pPr>
      <w:r w:rsidRPr="00115DE7">
        <w:rPr>
          <w:color w:val="auto"/>
          <w:sz w:val="22"/>
        </w:rPr>
        <w:t xml:space="preserve">3. Przyjmujący zamówienie ponosi pełną odpowiedzialność za wszelkie roszczenia, skierowane w stosunku do Udzielającego zamówienia, związane z niewłaściwie wykonanymi usługami będącymi przedmiotem niniejszej umowy, a w szczególności zobowiązany jest do pokrycia szkody spowodowanej nałożeniem przez płatników świadczeń kar pieniężnych lub obowiązków odszkodowawczych, o których mowa w kontraktach zawartych z płatnikami świadczeń a Udzielającym zamówienia, jeżeli nałożenie tych kar lub obowiązku zapłaty odszkodowania było wynikiem niewłaściwego wykonania przez Przyjmującego zamówienie zadań i obowiązków wynikających z niniejszej umowy. </w:t>
      </w:r>
    </w:p>
    <w:p w:rsidR="00AF1E3E" w:rsidRPr="00115DE7" w:rsidRDefault="00AF1E3E" w:rsidP="00AF1E3E">
      <w:pPr>
        <w:jc w:val="center"/>
        <w:rPr>
          <w:i/>
          <w:iCs/>
          <w:sz w:val="22"/>
        </w:rPr>
      </w:pPr>
    </w:p>
    <w:p w:rsidR="00AF1E3E" w:rsidRPr="00115DE7" w:rsidRDefault="00AF1E3E" w:rsidP="00AF1E3E">
      <w:pPr>
        <w:jc w:val="center"/>
      </w:pPr>
      <w:r w:rsidRPr="00115DE7">
        <w:rPr>
          <w:rStyle w:val="FontStyle40"/>
          <w:spacing w:val="60"/>
        </w:rPr>
        <w:t>§11.</w:t>
      </w:r>
    </w:p>
    <w:p w:rsidR="00AF1E3E" w:rsidRPr="00115DE7" w:rsidRDefault="00AF1E3E" w:rsidP="0059303E">
      <w:pPr>
        <w:numPr>
          <w:ilvl w:val="3"/>
          <w:numId w:val="23"/>
        </w:numPr>
        <w:tabs>
          <w:tab w:val="left" w:pos="1800"/>
        </w:tabs>
        <w:suppressAutoHyphens/>
        <w:ind w:left="426" w:hanging="426"/>
        <w:jc w:val="both"/>
      </w:pPr>
      <w:r w:rsidRPr="00115DE7">
        <w:rPr>
          <w:sz w:val="22"/>
        </w:rPr>
        <w:t>Strony zobowiązują się do zachowania w tajemnicy wszelkich informacji, o których powzięły wiadomość przy realizacji postanowień niniejszej umowy i które stanowią tajemnicę przedsiębiorstwa w rozumieniu przepisów ustawy o zwalczaniu nieuczciwej konkurencji (Dz.U. z 20</w:t>
      </w:r>
      <w:r>
        <w:rPr>
          <w:sz w:val="22"/>
        </w:rPr>
        <w:t>18</w:t>
      </w:r>
      <w:r w:rsidRPr="00115DE7">
        <w:rPr>
          <w:sz w:val="22"/>
        </w:rPr>
        <w:t xml:space="preserve"> roku </w:t>
      </w:r>
      <w:r>
        <w:rPr>
          <w:sz w:val="22"/>
        </w:rPr>
        <w:t xml:space="preserve">, </w:t>
      </w:r>
      <w:r w:rsidRPr="00115DE7">
        <w:rPr>
          <w:sz w:val="22"/>
        </w:rPr>
        <w:t xml:space="preserve">poz. </w:t>
      </w:r>
      <w:r>
        <w:rPr>
          <w:sz w:val="22"/>
        </w:rPr>
        <w:t>419</w:t>
      </w:r>
      <w:r w:rsidRPr="00115DE7">
        <w:rPr>
          <w:sz w:val="22"/>
        </w:rPr>
        <w:t>) oraz podlegają ochronie w rozumieniu ustawy o prawach pacjenta i Rzeczniku Praw pacjenta (Dz. U z 201</w:t>
      </w:r>
      <w:r>
        <w:rPr>
          <w:sz w:val="22"/>
        </w:rPr>
        <w:t>7</w:t>
      </w:r>
      <w:r w:rsidRPr="00115DE7">
        <w:rPr>
          <w:sz w:val="22"/>
        </w:rPr>
        <w:t xml:space="preserve"> r. poz. </w:t>
      </w:r>
      <w:r>
        <w:rPr>
          <w:sz w:val="22"/>
        </w:rPr>
        <w:t>1318</w:t>
      </w:r>
      <w:r w:rsidRPr="00115DE7">
        <w:rPr>
          <w:sz w:val="22"/>
        </w:rPr>
        <w:t>, z późn. zm.) oraz ustawy o ochronie danych osobowych (Dz.U. z 20</w:t>
      </w:r>
      <w:r>
        <w:rPr>
          <w:sz w:val="22"/>
        </w:rPr>
        <w:t>16</w:t>
      </w:r>
      <w:r w:rsidRPr="00115DE7">
        <w:rPr>
          <w:sz w:val="22"/>
        </w:rPr>
        <w:t xml:space="preserve"> roku </w:t>
      </w:r>
      <w:r>
        <w:rPr>
          <w:sz w:val="22"/>
        </w:rPr>
        <w:t xml:space="preserve">, </w:t>
      </w:r>
      <w:r w:rsidRPr="00115DE7">
        <w:rPr>
          <w:sz w:val="22"/>
        </w:rPr>
        <w:t xml:space="preserve">poz. </w:t>
      </w:r>
      <w:r>
        <w:rPr>
          <w:sz w:val="22"/>
        </w:rPr>
        <w:t>922</w:t>
      </w:r>
      <w:r w:rsidRPr="00115DE7">
        <w:rPr>
          <w:sz w:val="22"/>
        </w:rPr>
        <w:t>, z późn. zm.), a których ujawnienie mogłoby narazić na szkodę Udzielającego zamówienia lub spowodować naruszenie dóbr osobistych pacjentów lub pracowników.</w:t>
      </w:r>
    </w:p>
    <w:p w:rsidR="00AF1E3E" w:rsidRPr="00115DE7" w:rsidRDefault="00AF1E3E" w:rsidP="0059303E">
      <w:pPr>
        <w:numPr>
          <w:ilvl w:val="3"/>
          <w:numId w:val="23"/>
        </w:numPr>
        <w:tabs>
          <w:tab w:val="left" w:pos="1800"/>
        </w:tabs>
        <w:suppressAutoHyphens/>
        <w:ind w:left="426" w:hanging="426"/>
        <w:jc w:val="both"/>
      </w:pPr>
      <w:r w:rsidRPr="00115DE7">
        <w:rPr>
          <w:sz w:val="22"/>
        </w:rPr>
        <w:t>W związku z tym, iż świadczenie usług medycznych w zakresie radiologii i diagnostyki obrazowej wiąże się z dostępem do danych osobowych, załącznikiem nr 3 do niniejszej umowy jest umowa powierzenia przetwarzania danych osobowych.</w:t>
      </w:r>
    </w:p>
    <w:p w:rsidR="00AF1E3E" w:rsidRPr="00115DE7" w:rsidRDefault="00AF1E3E" w:rsidP="0059303E">
      <w:pPr>
        <w:numPr>
          <w:ilvl w:val="3"/>
          <w:numId w:val="23"/>
        </w:numPr>
        <w:tabs>
          <w:tab w:val="left" w:pos="1800"/>
        </w:tabs>
        <w:suppressAutoHyphens/>
        <w:ind w:left="426" w:hanging="426"/>
        <w:jc w:val="both"/>
      </w:pPr>
      <w:r w:rsidRPr="00115DE7">
        <w:rPr>
          <w:sz w:val="22"/>
        </w:rPr>
        <w:lastRenderedPageBreak/>
        <w:t>Przyjmujący zamówienie oświadcza, ze znane są mu przepisy prawa, regulujące przetwarzanie danych osobowych określone w ustawie z dnia 29 sierpnia 1997 r. o ochronie danych osobowych oraz w aktach wykonawczych do ustawy oraz innych obowiązujących w tym zakresie powszechnie obowiązujących przepisach prawa. Zobowiązuje się także do zastosowania środków i zasad zabezpieczających zbiór danych osobowych wskazanych w ustawie (art. 36-39) wymienionej w zdaniu pierwszym.</w:t>
      </w:r>
    </w:p>
    <w:p w:rsidR="00AF1E3E" w:rsidRPr="00115DE7" w:rsidRDefault="00AF1E3E" w:rsidP="0059303E">
      <w:pPr>
        <w:numPr>
          <w:ilvl w:val="3"/>
          <w:numId w:val="23"/>
        </w:numPr>
        <w:tabs>
          <w:tab w:val="left" w:pos="1800"/>
        </w:tabs>
        <w:suppressAutoHyphens/>
        <w:ind w:left="426" w:hanging="426"/>
        <w:jc w:val="both"/>
      </w:pPr>
      <w:r w:rsidRPr="00115DE7">
        <w:rPr>
          <w:sz w:val="22"/>
        </w:rPr>
        <w:t>Przyjmujący zamówienie zapewnia zastosowanie środków bezpieczeństwa fizycznego, organizacyjnego oraz technicznego odpowiednio dla poziomu wysokiego zgodnie z wytycznymi określonymi rozporządzeniem Ministra Spraw Wewnętrznych i Administracji z dnia 29 kwietnia 2004r. w sprawie dokumentacji przetwarzania danych osobowych oraz warunków technicznych i organizacyjnych, jakim powinny odpowiadać urządzenia i systemy informatyczne służące do przetwarzania danych osobowych (Dz.U. z 2004r., Nr 100, poz. 1024) i rozporządzeniem Ministra Sprawiedliwości z dnia 28 kwietnia 2004r. w sprawie sposobu technicznego przygotowania systemów i sieci służących do przekazywania informacji – do gromadzenia wykazów połączeń telefonicznych i innych przekazów informacji oraz sposobów zabezpieczania danych informatycznych (Dz.U. z 2004r., Nr 100, poz. 1023).</w:t>
      </w:r>
    </w:p>
    <w:p w:rsidR="00AF1E3E" w:rsidRPr="00115DE7" w:rsidRDefault="00AF1E3E" w:rsidP="0059303E">
      <w:pPr>
        <w:numPr>
          <w:ilvl w:val="3"/>
          <w:numId w:val="23"/>
        </w:numPr>
        <w:tabs>
          <w:tab w:val="left" w:pos="1800"/>
        </w:tabs>
        <w:suppressAutoHyphens/>
        <w:ind w:left="426" w:hanging="426"/>
        <w:jc w:val="both"/>
      </w:pPr>
      <w:r w:rsidRPr="00115DE7">
        <w:rPr>
          <w:sz w:val="22"/>
        </w:rPr>
        <w:t>Przyjmujący zamówienie przyjmuje do przetwarzania dane osobowe, jedynie w celu i zakresie niezbędnym do właściwego wykonania przedmiotu zamówienia.</w:t>
      </w:r>
    </w:p>
    <w:p w:rsidR="00AF1E3E" w:rsidRPr="00115DE7" w:rsidRDefault="00AF1E3E" w:rsidP="0059303E">
      <w:pPr>
        <w:numPr>
          <w:ilvl w:val="3"/>
          <w:numId w:val="23"/>
        </w:numPr>
        <w:tabs>
          <w:tab w:val="left" w:pos="1800"/>
        </w:tabs>
        <w:suppressAutoHyphens/>
        <w:ind w:left="426" w:hanging="426"/>
        <w:jc w:val="both"/>
      </w:pPr>
      <w:r w:rsidRPr="00115DE7">
        <w:rPr>
          <w:sz w:val="22"/>
        </w:rPr>
        <w:t>Przyjmujący zamówienie ma prawo przetwarzać dane osobowe po otrzymaniu pisemnego upoważnieniu do przetwarzania danych osobowych od Udzielającego zamówienia.</w:t>
      </w:r>
    </w:p>
    <w:p w:rsidR="00AF1E3E" w:rsidRPr="00115DE7" w:rsidRDefault="00AF1E3E" w:rsidP="0059303E">
      <w:pPr>
        <w:numPr>
          <w:ilvl w:val="3"/>
          <w:numId w:val="23"/>
        </w:numPr>
        <w:tabs>
          <w:tab w:val="left" w:pos="1800"/>
        </w:tabs>
        <w:suppressAutoHyphens/>
        <w:ind w:left="426" w:hanging="426"/>
        <w:jc w:val="both"/>
      </w:pPr>
      <w:r w:rsidRPr="00115DE7">
        <w:rPr>
          <w:sz w:val="22"/>
        </w:rPr>
        <w:t>Przyjmujący zamówienie jest zobowiązany niezwłocznie poinformować Udzielającego zamówienia:</w:t>
      </w:r>
    </w:p>
    <w:p w:rsidR="00AF1E3E" w:rsidRPr="00115DE7" w:rsidRDefault="00AF1E3E" w:rsidP="0059303E">
      <w:pPr>
        <w:pStyle w:val="Tekstpodstawowy"/>
        <w:numPr>
          <w:ilvl w:val="1"/>
          <w:numId w:val="24"/>
        </w:numPr>
        <w:tabs>
          <w:tab w:val="left" w:pos="720"/>
          <w:tab w:val="left" w:pos="851"/>
        </w:tabs>
        <w:ind w:left="851"/>
        <w:jc w:val="both"/>
      </w:pPr>
      <w:r w:rsidRPr="00115DE7">
        <w:rPr>
          <w:sz w:val="22"/>
        </w:rPr>
        <w:t>o wszystkich przypadkach naruszenia danych osobowych lub o ich niewłaściwym użyciu;</w:t>
      </w:r>
    </w:p>
    <w:p w:rsidR="00AF1E3E" w:rsidRPr="00115DE7" w:rsidRDefault="00AF1E3E" w:rsidP="0059303E">
      <w:pPr>
        <w:pStyle w:val="Tekstpodstawowy"/>
        <w:numPr>
          <w:ilvl w:val="1"/>
          <w:numId w:val="24"/>
        </w:numPr>
        <w:tabs>
          <w:tab w:val="left" w:pos="720"/>
          <w:tab w:val="left" w:pos="851"/>
        </w:tabs>
        <w:ind w:left="851"/>
        <w:jc w:val="both"/>
      </w:pPr>
      <w:r w:rsidRPr="00115DE7">
        <w:rPr>
          <w:sz w:val="22"/>
        </w:rPr>
        <w:t>wszelkich czynnościach z własnym udziałem, prowadzonych przed organami administracji publicznej w sprawach dotyczących danych medycznych oraz ochrony danych osobowych udostępnionych przez Udzielającego zamówienia.</w:t>
      </w:r>
    </w:p>
    <w:p w:rsidR="00AF1E3E" w:rsidRPr="00115DE7" w:rsidRDefault="00AF1E3E" w:rsidP="0059303E">
      <w:pPr>
        <w:pStyle w:val="Tekstpodstawowy"/>
        <w:tabs>
          <w:tab w:val="left" w:pos="426"/>
        </w:tabs>
        <w:ind w:left="426" w:hanging="426"/>
        <w:jc w:val="both"/>
      </w:pPr>
      <w:r w:rsidRPr="00115DE7">
        <w:rPr>
          <w:sz w:val="22"/>
        </w:rPr>
        <w:t xml:space="preserve">8. </w:t>
      </w:r>
      <w:r w:rsidR="0059303E">
        <w:rPr>
          <w:sz w:val="22"/>
        </w:rPr>
        <w:t xml:space="preserve"> </w:t>
      </w:r>
      <w:r w:rsidRPr="00115DE7">
        <w:rPr>
          <w:sz w:val="22"/>
        </w:rPr>
        <w:t>Przyjmujący zamówienie, w przypadku realizacji umowy przy wykorzystaniu teleradiologii, zobowiązuje do zabezpieczenia przesyłu danych w ramach teletransmisji w sposób uniemożliwiający przejęcie, dostęp, zniszczenie lub modyfikację danych osobowych i danych medycznych pod rygorem odpowiedzialności cywilnej i karnej za naruszenie tychże przepisów.</w:t>
      </w:r>
    </w:p>
    <w:p w:rsidR="00AF1E3E" w:rsidRPr="00115DE7" w:rsidRDefault="00AF1E3E" w:rsidP="0059303E">
      <w:pPr>
        <w:pStyle w:val="Tekstpodstawowy"/>
        <w:tabs>
          <w:tab w:val="left" w:pos="426"/>
        </w:tabs>
        <w:ind w:left="426" w:hanging="426"/>
        <w:jc w:val="both"/>
      </w:pPr>
      <w:r w:rsidRPr="00115DE7">
        <w:rPr>
          <w:sz w:val="22"/>
        </w:rPr>
        <w:t xml:space="preserve">9. </w:t>
      </w:r>
      <w:r w:rsidR="0059303E">
        <w:rPr>
          <w:sz w:val="22"/>
        </w:rPr>
        <w:t xml:space="preserve">   </w:t>
      </w:r>
      <w:r w:rsidRPr="00115DE7">
        <w:rPr>
          <w:sz w:val="22"/>
        </w:rPr>
        <w:t xml:space="preserve">Przyjmujący zamówienie ma prawo zachować kopię danych osobowych udostępnionych w ramach teleradiologii jedynie w celach archiwalnych zgodnie z wymogami ustawy z dnia 06 listopada 2008r. o prawach pacjenta i Rzeczniku Praw Pacjenta oraz w rozporządzeniu Ministra Zdrowia z dnia </w:t>
      </w:r>
      <w:r>
        <w:rPr>
          <w:sz w:val="22"/>
        </w:rPr>
        <w:t>9 listopada 2015r</w:t>
      </w:r>
      <w:r w:rsidRPr="00115DE7">
        <w:rPr>
          <w:sz w:val="22"/>
        </w:rPr>
        <w:t>. w sprawie rodzajów</w:t>
      </w:r>
      <w:r>
        <w:rPr>
          <w:sz w:val="22"/>
        </w:rPr>
        <w:t>,</w:t>
      </w:r>
      <w:r w:rsidRPr="00115DE7">
        <w:rPr>
          <w:sz w:val="22"/>
        </w:rPr>
        <w:t xml:space="preserve"> zakresu </w:t>
      </w:r>
      <w:r>
        <w:rPr>
          <w:sz w:val="22"/>
        </w:rPr>
        <w:t xml:space="preserve">i wzorów </w:t>
      </w:r>
      <w:r w:rsidRPr="00115DE7">
        <w:rPr>
          <w:sz w:val="22"/>
        </w:rPr>
        <w:t>dokumentacji medycznej oraz sposobu jej przetwarzania, bez prawa ich dalszego przetwarzania i udostępniania osobom trzecim, chyba, że osoba fizyczna, której te dane dotyczą wyrazi na to zgodę.</w:t>
      </w:r>
    </w:p>
    <w:p w:rsidR="00AF1E3E" w:rsidRPr="00115DE7" w:rsidRDefault="00AF1E3E" w:rsidP="00AF1E3E">
      <w:pPr>
        <w:jc w:val="center"/>
        <w:rPr>
          <w:b/>
          <w:bCs/>
          <w:sz w:val="22"/>
        </w:rPr>
      </w:pPr>
    </w:p>
    <w:p w:rsidR="00AF1E3E" w:rsidRPr="00115DE7" w:rsidRDefault="00AF1E3E" w:rsidP="00AF1E3E">
      <w:pPr>
        <w:pStyle w:val="western"/>
        <w:spacing w:before="0" w:line="240" w:lineRule="auto"/>
        <w:ind w:right="0"/>
        <w:jc w:val="center"/>
        <w:rPr>
          <w:color w:val="auto"/>
        </w:rPr>
      </w:pPr>
      <w:r w:rsidRPr="00115DE7">
        <w:rPr>
          <w:bCs w:val="0"/>
          <w:color w:val="auto"/>
          <w:sz w:val="22"/>
          <w:szCs w:val="22"/>
        </w:rPr>
        <w:t>§ 12.</w:t>
      </w:r>
    </w:p>
    <w:p w:rsidR="00AF1E3E" w:rsidRPr="00115DE7" w:rsidRDefault="00AF1E3E" w:rsidP="00AF1E3E">
      <w:pPr>
        <w:numPr>
          <w:ilvl w:val="0"/>
          <w:numId w:val="14"/>
        </w:numPr>
        <w:tabs>
          <w:tab w:val="clear" w:pos="720"/>
          <w:tab w:val="num" w:pos="375"/>
        </w:tabs>
        <w:suppressAutoHyphens/>
        <w:ind w:left="375" w:hanging="375"/>
        <w:jc w:val="both"/>
      </w:pPr>
      <w:r w:rsidRPr="00115DE7">
        <w:rPr>
          <w:sz w:val="22"/>
          <w:szCs w:val="22"/>
        </w:rPr>
        <w:t>Na okres udzielania świadczeń zdrowotnych – objętych umową Przyjmujący zamówienie zobowiązuje się do zawarcia umowy ubezpieczenia odpowiedzialności cywilnej za szkody wyrządzone w związku z ich udzielaniem. Za szkody spowodowane z winy Przyjmującego zamówienie odpowiada wyłącznie Przyjmujący zamówienie.</w:t>
      </w:r>
    </w:p>
    <w:p w:rsidR="00AF1E3E" w:rsidRPr="00115DE7" w:rsidRDefault="00AF1E3E" w:rsidP="00AF1E3E">
      <w:pPr>
        <w:numPr>
          <w:ilvl w:val="0"/>
          <w:numId w:val="14"/>
        </w:numPr>
        <w:tabs>
          <w:tab w:val="clear" w:pos="720"/>
          <w:tab w:val="num" w:pos="375"/>
        </w:tabs>
        <w:suppressAutoHyphens/>
        <w:ind w:left="375" w:hanging="375"/>
        <w:jc w:val="both"/>
      </w:pPr>
      <w:r w:rsidRPr="00115DE7">
        <w:rPr>
          <w:sz w:val="22"/>
          <w:szCs w:val="22"/>
        </w:rPr>
        <w:t>Przyjmujący zamówienie zobowiązuje się przedstawić Udzielającemu zamówienia polisę ubezpieczeniową nie później niż w dniu podpisania niniejszej umowy.</w:t>
      </w:r>
    </w:p>
    <w:p w:rsidR="00AF1E3E" w:rsidRPr="00115DE7" w:rsidRDefault="00AF1E3E" w:rsidP="00AF1E3E">
      <w:pPr>
        <w:numPr>
          <w:ilvl w:val="0"/>
          <w:numId w:val="14"/>
        </w:numPr>
        <w:tabs>
          <w:tab w:val="clear" w:pos="720"/>
          <w:tab w:val="num" w:pos="375"/>
        </w:tabs>
        <w:suppressAutoHyphens/>
        <w:ind w:left="375" w:hanging="375"/>
        <w:jc w:val="both"/>
      </w:pPr>
      <w:r w:rsidRPr="00115DE7">
        <w:rPr>
          <w:sz w:val="22"/>
          <w:szCs w:val="22"/>
        </w:rPr>
        <w:t xml:space="preserve">Przyjmujący zamówienie zobowiązuje się do utrzymania ważnego ubezpieczenia przez cały okres obowiązywania umowy pod rygorem rozwiązania niniejszej umowy </w:t>
      </w:r>
      <w:r>
        <w:rPr>
          <w:sz w:val="22"/>
          <w:szCs w:val="22"/>
        </w:rPr>
        <w:t>ze skutkiem natychmiastowym</w:t>
      </w:r>
      <w:r w:rsidRPr="00115DE7">
        <w:rPr>
          <w:sz w:val="22"/>
          <w:szCs w:val="22"/>
        </w:rPr>
        <w:t>.</w:t>
      </w:r>
    </w:p>
    <w:p w:rsidR="00AF1E3E" w:rsidRPr="00115DE7" w:rsidRDefault="00AF1E3E" w:rsidP="00AF1E3E">
      <w:pPr>
        <w:pStyle w:val="Indeks"/>
        <w:suppressLineNumbers w:val="0"/>
        <w:rPr>
          <w:sz w:val="22"/>
          <w:szCs w:val="22"/>
        </w:rPr>
      </w:pPr>
    </w:p>
    <w:p w:rsidR="0059303E" w:rsidRDefault="0059303E" w:rsidP="00AF1E3E">
      <w:pPr>
        <w:pStyle w:val="western"/>
        <w:spacing w:before="0" w:line="240" w:lineRule="auto"/>
        <w:ind w:right="0"/>
        <w:jc w:val="center"/>
        <w:rPr>
          <w:bCs w:val="0"/>
          <w:color w:val="auto"/>
          <w:sz w:val="22"/>
          <w:szCs w:val="22"/>
        </w:rPr>
      </w:pPr>
    </w:p>
    <w:p w:rsidR="00AF1E3E" w:rsidRPr="00115DE7" w:rsidRDefault="00AF1E3E" w:rsidP="00AF1E3E">
      <w:pPr>
        <w:pStyle w:val="western"/>
        <w:spacing w:before="0" w:line="240" w:lineRule="auto"/>
        <w:ind w:right="0"/>
        <w:jc w:val="center"/>
        <w:rPr>
          <w:color w:val="auto"/>
        </w:rPr>
      </w:pPr>
      <w:r w:rsidRPr="00115DE7">
        <w:rPr>
          <w:bCs w:val="0"/>
          <w:color w:val="auto"/>
          <w:sz w:val="22"/>
          <w:szCs w:val="22"/>
        </w:rPr>
        <w:t>§ 13.</w:t>
      </w:r>
    </w:p>
    <w:p w:rsidR="00AF1E3E" w:rsidRPr="00115DE7" w:rsidRDefault="00AF1E3E" w:rsidP="00AF1E3E">
      <w:pPr>
        <w:numPr>
          <w:ilvl w:val="1"/>
          <w:numId w:val="16"/>
        </w:numPr>
        <w:tabs>
          <w:tab w:val="left" w:pos="360"/>
        </w:tabs>
        <w:suppressAutoHyphens/>
        <w:autoSpaceDE w:val="0"/>
        <w:ind w:left="426" w:hanging="426"/>
        <w:jc w:val="both"/>
      </w:pPr>
      <w:r w:rsidRPr="00115DE7">
        <w:rPr>
          <w:sz w:val="22"/>
        </w:rPr>
        <w:t>Udzielającemu zamówienia, w razie zaistnienia okoliczności powodującej, że wykonanie umowy nie leży w jego interesie, przysługuje prawo do rozwiązania umowy z zachowaniem 90 dniowego terminu wypowiedzenia. Przyjmującemu zamówienie nie przysługują w takim przypadku żadne roszczenia odszkodowawcze.</w:t>
      </w:r>
    </w:p>
    <w:p w:rsidR="00AF1E3E" w:rsidRPr="00115DE7" w:rsidRDefault="00AF1E3E" w:rsidP="00AF1E3E">
      <w:pPr>
        <w:numPr>
          <w:ilvl w:val="1"/>
          <w:numId w:val="16"/>
        </w:numPr>
        <w:tabs>
          <w:tab w:val="left" w:pos="360"/>
        </w:tabs>
        <w:suppressAutoHyphens/>
        <w:autoSpaceDE w:val="0"/>
        <w:ind w:left="426" w:hanging="426"/>
        <w:jc w:val="both"/>
      </w:pPr>
      <w:r w:rsidRPr="00115DE7">
        <w:rPr>
          <w:sz w:val="22"/>
        </w:rPr>
        <w:lastRenderedPageBreak/>
        <w:t xml:space="preserve">Udzielającemu zamówienia przysługuje prawo rozwiązania niniejszej umowy bez zachowania okresu wypowiedzenia w przypadku rażącego naruszenia przez Przyjmującego zamówienie istotnych postanowień umowy w szczególności: </w:t>
      </w:r>
    </w:p>
    <w:p w:rsidR="00AF1E3E" w:rsidRPr="00115DE7" w:rsidRDefault="00AF1E3E" w:rsidP="00AF1E3E">
      <w:pPr>
        <w:numPr>
          <w:ilvl w:val="2"/>
          <w:numId w:val="16"/>
        </w:numPr>
        <w:tabs>
          <w:tab w:val="left" w:pos="851"/>
          <w:tab w:val="left" w:pos="2160"/>
        </w:tabs>
        <w:suppressAutoHyphens/>
        <w:autoSpaceDE w:val="0"/>
        <w:ind w:left="851" w:hanging="425"/>
        <w:jc w:val="both"/>
      </w:pPr>
      <w:r w:rsidRPr="00115DE7">
        <w:rPr>
          <w:sz w:val="22"/>
        </w:rPr>
        <w:t>stwierdzenia w wyniku kontroli, że przedmiot umowy jest wykonywany przez osoby nie posiadające kwalifikacji zawodowych,</w:t>
      </w:r>
    </w:p>
    <w:p w:rsidR="00AF1E3E" w:rsidRPr="00115DE7" w:rsidRDefault="00AF1E3E" w:rsidP="00AF1E3E">
      <w:pPr>
        <w:numPr>
          <w:ilvl w:val="2"/>
          <w:numId w:val="16"/>
        </w:numPr>
        <w:tabs>
          <w:tab w:val="left" w:pos="851"/>
          <w:tab w:val="left" w:pos="2160"/>
        </w:tabs>
        <w:suppressAutoHyphens/>
        <w:autoSpaceDE w:val="0"/>
        <w:ind w:left="851" w:hanging="425"/>
        <w:jc w:val="both"/>
      </w:pPr>
      <w:r w:rsidRPr="00115DE7">
        <w:rPr>
          <w:sz w:val="22"/>
        </w:rPr>
        <w:t xml:space="preserve">odmowy Przyjmującego zamówienia poddania się kontroli Udzielającego zamówienia, </w:t>
      </w:r>
    </w:p>
    <w:p w:rsidR="00AF1E3E" w:rsidRPr="00115DE7" w:rsidRDefault="00AF1E3E" w:rsidP="00AF1E3E">
      <w:pPr>
        <w:numPr>
          <w:ilvl w:val="2"/>
          <w:numId w:val="16"/>
        </w:numPr>
        <w:tabs>
          <w:tab w:val="left" w:pos="851"/>
          <w:tab w:val="left" w:pos="2160"/>
        </w:tabs>
        <w:suppressAutoHyphens/>
        <w:autoSpaceDE w:val="0"/>
        <w:ind w:left="851" w:hanging="425"/>
        <w:jc w:val="both"/>
      </w:pPr>
      <w:r w:rsidRPr="00115DE7">
        <w:rPr>
          <w:sz w:val="22"/>
        </w:rPr>
        <w:t>nieudokumentowania przez Przyjmującego zamówienie posiadania umowy ubezpieczenia od odpowiedzialności cywilnej w zakresie przedmiotu umowy w czasie trwania umowy,</w:t>
      </w:r>
    </w:p>
    <w:p w:rsidR="00AF1E3E" w:rsidRPr="001F10EB" w:rsidRDefault="00AF1E3E" w:rsidP="00AF1E3E">
      <w:pPr>
        <w:numPr>
          <w:ilvl w:val="2"/>
          <w:numId w:val="16"/>
        </w:numPr>
        <w:tabs>
          <w:tab w:val="left" w:pos="851"/>
          <w:tab w:val="left" w:pos="2160"/>
        </w:tabs>
        <w:suppressAutoHyphens/>
        <w:autoSpaceDE w:val="0"/>
        <w:ind w:left="851" w:hanging="425"/>
        <w:jc w:val="both"/>
      </w:pPr>
      <w:r w:rsidRPr="00115DE7">
        <w:rPr>
          <w:sz w:val="22"/>
        </w:rPr>
        <w:t>udokumentowanego trzykrotnego niewykonania obowiązku wynikającego z § 4 ust. 3 i 5 umowy,</w:t>
      </w:r>
    </w:p>
    <w:p w:rsidR="00AF1E3E" w:rsidRPr="00115DE7" w:rsidRDefault="00AF1E3E" w:rsidP="00AF1E3E">
      <w:pPr>
        <w:numPr>
          <w:ilvl w:val="2"/>
          <w:numId w:val="16"/>
        </w:numPr>
        <w:tabs>
          <w:tab w:val="left" w:pos="851"/>
          <w:tab w:val="left" w:pos="2160"/>
        </w:tabs>
        <w:suppressAutoHyphens/>
        <w:autoSpaceDE w:val="0"/>
        <w:ind w:left="851" w:hanging="425"/>
        <w:jc w:val="both"/>
      </w:pPr>
      <w:r>
        <w:rPr>
          <w:sz w:val="22"/>
        </w:rPr>
        <w:t>stwierdzenie naruszenia obowiązujących przepisów prawa dotyczących ochrony oraz przetwarzania danych osobowych.</w:t>
      </w:r>
    </w:p>
    <w:p w:rsidR="00AF1E3E" w:rsidRPr="00D315C5" w:rsidRDefault="00AF1E3E" w:rsidP="00AF1E3E">
      <w:pPr>
        <w:numPr>
          <w:ilvl w:val="2"/>
          <w:numId w:val="16"/>
        </w:numPr>
        <w:tabs>
          <w:tab w:val="left" w:pos="851"/>
          <w:tab w:val="left" w:pos="2160"/>
        </w:tabs>
        <w:suppressAutoHyphens/>
        <w:autoSpaceDE w:val="0"/>
        <w:ind w:left="851" w:hanging="425"/>
        <w:jc w:val="both"/>
      </w:pPr>
      <w:r w:rsidRPr="00115DE7">
        <w:rPr>
          <w:sz w:val="22"/>
        </w:rPr>
        <w:t>wykreślenia z rejestru podmiotów leczniczych.</w:t>
      </w:r>
    </w:p>
    <w:p w:rsidR="00AF1E3E" w:rsidRPr="00115DE7" w:rsidRDefault="00AF1E3E" w:rsidP="00AF1E3E">
      <w:pPr>
        <w:numPr>
          <w:ilvl w:val="2"/>
          <w:numId w:val="16"/>
        </w:numPr>
        <w:tabs>
          <w:tab w:val="left" w:pos="851"/>
          <w:tab w:val="left" w:pos="2160"/>
        </w:tabs>
        <w:suppressAutoHyphens/>
        <w:autoSpaceDE w:val="0"/>
        <w:ind w:left="851" w:hanging="425"/>
        <w:jc w:val="both"/>
      </w:pPr>
      <w:r>
        <w:rPr>
          <w:sz w:val="22"/>
        </w:rPr>
        <w:t>naruszenia obowiązków określonych w umowie.</w:t>
      </w:r>
    </w:p>
    <w:p w:rsidR="00AF1E3E" w:rsidRPr="00115DE7" w:rsidRDefault="00AF1E3E" w:rsidP="00AF1E3E">
      <w:pPr>
        <w:pStyle w:val="xl47"/>
        <w:numPr>
          <w:ilvl w:val="1"/>
          <w:numId w:val="16"/>
        </w:numPr>
        <w:tabs>
          <w:tab w:val="left" w:pos="426"/>
        </w:tabs>
        <w:suppressAutoHyphens/>
        <w:spacing w:before="0" w:beforeAutospacing="0" w:after="0" w:afterAutospacing="0"/>
        <w:ind w:left="0"/>
        <w:jc w:val="left"/>
      </w:pPr>
      <w:r w:rsidRPr="00115DE7">
        <w:rPr>
          <w:rFonts w:eastAsia="Times New Roman"/>
          <w:sz w:val="22"/>
        </w:rPr>
        <w:t>Umowa ulega rozwiązaniu:</w:t>
      </w:r>
    </w:p>
    <w:p w:rsidR="00AF1E3E" w:rsidRPr="00115DE7" w:rsidRDefault="00AF1E3E" w:rsidP="00AF1E3E">
      <w:pPr>
        <w:pStyle w:val="xl47"/>
        <w:numPr>
          <w:ilvl w:val="2"/>
          <w:numId w:val="16"/>
        </w:numPr>
        <w:tabs>
          <w:tab w:val="left" w:pos="426"/>
          <w:tab w:val="left" w:pos="851"/>
          <w:tab w:val="left" w:pos="900"/>
        </w:tabs>
        <w:suppressAutoHyphens/>
        <w:spacing w:before="0" w:beforeAutospacing="0" w:after="0" w:afterAutospacing="0"/>
        <w:ind w:left="900"/>
        <w:jc w:val="both"/>
      </w:pPr>
      <w:r w:rsidRPr="00115DE7">
        <w:rPr>
          <w:rFonts w:eastAsia="Times New Roman"/>
          <w:sz w:val="22"/>
        </w:rPr>
        <w:t>z upływem czasu na jaki była zawarta;</w:t>
      </w:r>
    </w:p>
    <w:p w:rsidR="00AF1E3E" w:rsidRPr="00115DE7" w:rsidRDefault="00AF1E3E" w:rsidP="00AF1E3E">
      <w:pPr>
        <w:pStyle w:val="xl47"/>
        <w:numPr>
          <w:ilvl w:val="2"/>
          <w:numId w:val="16"/>
        </w:numPr>
        <w:tabs>
          <w:tab w:val="left" w:pos="426"/>
          <w:tab w:val="left" w:pos="851"/>
          <w:tab w:val="left" w:pos="900"/>
        </w:tabs>
        <w:suppressAutoHyphens/>
        <w:spacing w:before="0" w:beforeAutospacing="0" w:after="0" w:afterAutospacing="0"/>
        <w:ind w:left="900"/>
        <w:jc w:val="both"/>
      </w:pPr>
      <w:r w:rsidRPr="00115DE7">
        <w:rPr>
          <w:rFonts w:eastAsia="Times New Roman"/>
          <w:sz w:val="22"/>
        </w:rPr>
        <w:t>z dniem zakończenia udzielania określonych świadczeń zdrowotnych;</w:t>
      </w:r>
    </w:p>
    <w:p w:rsidR="00AF1E3E" w:rsidRPr="00115DE7" w:rsidRDefault="00AF1E3E" w:rsidP="00AF1E3E">
      <w:pPr>
        <w:pStyle w:val="xl47"/>
        <w:numPr>
          <w:ilvl w:val="2"/>
          <w:numId w:val="16"/>
        </w:numPr>
        <w:tabs>
          <w:tab w:val="left" w:pos="426"/>
          <w:tab w:val="left" w:pos="851"/>
          <w:tab w:val="left" w:pos="900"/>
        </w:tabs>
        <w:suppressAutoHyphens/>
        <w:spacing w:before="0" w:beforeAutospacing="0" w:after="0" w:afterAutospacing="0"/>
        <w:ind w:left="900"/>
        <w:jc w:val="both"/>
      </w:pPr>
      <w:r w:rsidRPr="00115DE7">
        <w:rPr>
          <w:rFonts w:eastAsia="Times New Roman"/>
          <w:sz w:val="22"/>
        </w:rPr>
        <w:t>wskutek oświadczenia jednej ze stron, z zachowaniem 6 miesięcznego okresu wypowiedzenia;</w:t>
      </w:r>
    </w:p>
    <w:p w:rsidR="00AF1E3E" w:rsidRPr="00115DE7" w:rsidRDefault="00AF1E3E" w:rsidP="00AF1E3E">
      <w:pPr>
        <w:tabs>
          <w:tab w:val="left" w:pos="851"/>
          <w:tab w:val="left" w:pos="2160"/>
          <w:tab w:val="left" w:pos="2340"/>
        </w:tabs>
        <w:autoSpaceDE w:val="0"/>
        <w:jc w:val="both"/>
        <w:rPr>
          <w:sz w:val="22"/>
        </w:rPr>
      </w:pPr>
    </w:p>
    <w:p w:rsidR="00AF1E3E" w:rsidRPr="00115DE7" w:rsidRDefault="00AF1E3E" w:rsidP="00AF1E3E">
      <w:pPr>
        <w:tabs>
          <w:tab w:val="left" w:pos="851"/>
          <w:tab w:val="left" w:pos="2160"/>
          <w:tab w:val="left" w:pos="2340"/>
        </w:tabs>
        <w:autoSpaceDE w:val="0"/>
        <w:jc w:val="center"/>
      </w:pPr>
      <w:r w:rsidRPr="00115DE7">
        <w:rPr>
          <w:b/>
          <w:sz w:val="22"/>
          <w:szCs w:val="22"/>
        </w:rPr>
        <w:t>§ 14.</w:t>
      </w:r>
    </w:p>
    <w:p w:rsidR="00AF1E3E" w:rsidRPr="00115DE7" w:rsidRDefault="00AF1E3E" w:rsidP="00AF1E3E">
      <w:pPr>
        <w:pStyle w:val="Tekstpodstawowy"/>
        <w:numPr>
          <w:ilvl w:val="0"/>
          <w:numId w:val="8"/>
        </w:numPr>
        <w:tabs>
          <w:tab w:val="num" w:pos="283"/>
          <w:tab w:val="left" w:pos="360"/>
        </w:tabs>
        <w:ind w:left="283" w:hanging="283"/>
        <w:jc w:val="both"/>
      </w:pPr>
      <w:r w:rsidRPr="00115DE7">
        <w:rPr>
          <w:sz w:val="22"/>
        </w:rPr>
        <w:t>Udzielającemu zamówienia przysługują od Przyjmującego zamówienie kary umowne:</w:t>
      </w:r>
    </w:p>
    <w:p w:rsidR="00AF1E3E" w:rsidRPr="00115DE7" w:rsidRDefault="00AF1E3E" w:rsidP="00AF1E3E">
      <w:pPr>
        <w:numPr>
          <w:ilvl w:val="2"/>
          <w:numId w:val="14"/>
        </w:numPr>
        <w:tabs>
          <w:tab w:val="clear" w:pos="1440"/>
          <w:tab w:val="left" w:pos="720"/>
          <w:tab w:val="num" w:pos="1260"/>
        </w:tabs>
        <w:suppressAutoHyphens/>
        <w:ind w:left="720"/>
        <w:jc w:val="both"/>
      </w:pPr>
      <w:r w:rsidRPr="00115DE7">
        <w:rPr>
          <w:sz w:val="22"/>
        </w:rPr>
        <w:t>za niedotrzymanie terminów określonych w § 4 ust. 5</w:t>
      </w:r>
      <w:r>
        <w:rPr>
          <w:sz w:val="22"/>
        </w:rPr>
        <w:t xml:space="preserve">e </w:t>
      </w:r>
      <w:r w:rsidRPr="00115DE7">
        <w:rPr>
          <w:sz w:val="22"/>
        </w:rPr>
        <w:t xml:space="preserve">każdorazowo kara w wysokości </w:t>
      </w:r>
      <w:r>
        <w:rPr>
          <w:sz w:val="22"/>
        </w:rPr>
        <w:t>1</w:t>
      </w:r>
      <w:r w:rsidRPr="00115DE7">
        <w:rPr>
          <w:sz w:val="22"/>
        </w:rPr>
        <w:t>00% ceny jednostkowej tego badania, określonej w załączniku nr 1 do umowy;</w:t>
      </w:r>
    </w:p>
    <w:p w:rsidR="00AF1E3E" w:rsidRPr="00115DE7" w:rsidRDefault="00AF1E3E" w:rsidP="00AF1E3E">
      <w:pPr>
        <w:numPr>
          <w:ilvl w:val="2"/>
          <w:numId w:val="14"/>
        </w:numPr>
        <w:tabs>
          <w:tab w:val="clear" w:pos="1440"/>
          <w:tab w:val="left" w:pos="720"/>
          <w:tab w:val="num" w:pos="1260"/>
        </w:tabs>
        <w:suppressAutoHyphens/>
        <w:ind w:left="720"/>
        <w:jc w:val="both"/>
      </w:pPr>
      <w:r w:rsidRPr="00115DE7">
        <w:rPr>
          <w:sz w:val="22"/>
        </w:rPr>
        <w:t xml:space="preserve">kara w wysokości </w:t>
      </w:r>
      <w:r>
        <w:rPr>
          <w:sz w:val="22"/>
        </w:rPr>
        <w:t>1</w:t>
      </w:r>
      <w:r w:rsidRPr="00115DE7">
        <w:rPr>
          <w:sz w:val="22"/>
        </w:rPr>
        <w:t xml:space="preserve">00% wartości ceny jednostkowej badania w przypadku konieczności skierowania badania do opisu do podmiotu trzeciego w sytuacji, gdy Przyjmujący zamówienie nie wykona opisu w terminie określonym niniejszą umową; </w:t>
      </w:r>
    </w:p>
    <w:p w:rsidR="00AF1E3E" w:rsidRPr="00115DE7" w:rsidRDefault="00AF1E3E" w:rsidP="00AF1E3E">
      <w:pPr>
        <w:numPr>
          <w:ilvl w:val="2"/>
          <w:numId w:val="14"/>
        </w:numPr>
        <w:tabs>
          <w:tab w:val="clear" w:pos="1440"/>
          <w:tab w:val="left" w:pos="720"/>
          <w:tab w:val="num" w:pos="1260"/>
        </w:tabs>
        <w:suppressAutoHyphens/>
        <w:ind w:left="720"/>
        <w:jc w:val="both"/>
      </w:pPr>
      <w:r w:rsidRPr="00115DE7">
        <w:rPr>
          <w:sz w:val="22"/>
        </w:rPr>
        <w:t xml:space="preserve">za niedopełnienie obowiązku o którym mowa w § 4 ust. 6a, 6b, 6c, 6d lub 6e każdorazowo kara w wysokości </w:t>
      </w:r>
      <w:r>
        <w:rPr>
          <w:sz w:val="22"/>
        </w:rPr>
        <w:t>2</w:t>
      </w:r>
      <w:r w:rsidRPr="00115DE7">
        <w:rPr>
          <w:sz w:val="22"/>
        </w:rPr>
        <w:t xml:space="preserve">00,00 zł za każdą godzinę nieobecności; wysokość tej kary na umotywowany wniosek Przyjmującego zamówienie może zostać zmniejszona o 50% w pierwszych 6 miesiącach realizacji umowy z uwagi na konieczność stabilizacji kadrowej; </w:t>
      </w:r>
    </w:p>
    <w:p w:rsidR="00AF1E3E" w:rsidRPr="00115DE7" w:rsidRDefault="00AF1E3E" w:rsidP="00AF1E3E">
      <w:pPr>
        <w:numPr>
          <w:ilvl w:val="2"/>
          <w:numId w:val="14"/>
        </w:numPr>
        <w:tabs>
          <w:tab w:val="clear" w:pos="1440"/>
          <w:tab w:val="left" w:pos="720"/>
          <w:tab w:val="num" w:pos="1260"/>
        </w:tabs>
        <w:suppressAutoHyphens/>
        <w:ind w:left="720"/>
        <w:jc w:val="both"/>
      </w:pPr>
      <w:r w:rsidRPr="00115DE7">
        <w:rPr>
          <w:rStyle w:val="Pogrubienie"/>
          <w:b w:val="0"/>
          <w:bCs w:val="0"/>
          <w:sz w:val="22"/>
          <w:szCs w:val="22"/>
        </w:rPr>
        <w:t>kara w wysokości 200% wartości ceny jednostkowej badania w przypadku braku możliwości wykonania z powodu odmowy wykonania badania przez Przyjmującego zamówienie.</w:t>
      </w:r>
    </w:p>
    <w:p w:rsidR="00AF1E3E" w:rsidRPr="00DD4985" w:rsidRDefault="00AF1E3E" w:rsidP="00AF1E3E">
      <w:pPr>
        <w:numPr>
          <w:ilvl w:val="0"/>
          <w:numId w:val="8"/>
        </w:numPr>
        <w:tabs>
          <w:tab w:val="clear" w:pos="360"/>
          <w:tab w:val="num" w:pos="283"/>
        </w:tabs>
        <w:suppressAutoHyphens/>
        <w:ind w:left="283" w:hanging="283"/>
        <w:jc w:val="both"/>
        <w:rPr>
          <w:sz w:val="22"/>
          <w:szCs w:val="22"/>
        </w:rPr>
      </w:pPr>
      <w:r w:rsidRPr="00DD4985">
        <w:rPr>
          <w:sz w:val="22"/>
          <w:szCs w:val="22"/>
        </w:rPr>
        <w:t>Udzielający zamówienia może żądać od Przyjmującego zamówienie zapłaty kary umownej za rozwiązanie umowy z przyczyn leżących po stronie Przyjmującego zamówienie  – w wysokości 10% wynagrodzenia Przyjmującego zamówienie brutto, określonego w § 9 ust. 3.</w:t>
      </w:r>
    </w:p>
    <w:p w:rsidR="00AF1E3E" w:rsidRPr="00DD4985" w:rsidRDefault="00AF1E3E" w:rsidP="00AF1E3E">
      <w:pPr>
        <w:numPr>
          <w:ilvl w:val="0"/>
          <w:numId w:val="8"/>
        </w:numPr>
        <w:tabs>
          <w:tab w:val="clear" w:pos="360"/>
          <w:tab w:val="num" w:pos="283"/>
        </w:tabs>
        <w:suppressAutoHyphens/>
        <w:ind w:left="283" w:hanging="283"/>
        <w:jc w:val="both"/>
        <w:rPr>
          <w:sz w:val="22"/>
          <w:szCs w:val="22"/>
        </w:rPr>
      </w:pPr>
      <w:r w:rsidRPr="00DD4985">
        <w:rPr>
          <w:sz w:val="22"/>
          <w:szCs w:val="22"/>
        </w:rPr>
        <w:t>Kara umowna będzie płatna na podstawie noty obciążeniowej z terminem płatności wynoszącym 7 dni od dnia jej doręczenia Przyjmującemu zamówienie . Przyjmujący zamówienie wyraża zgodę na potrącenie kary umownej z przysługujących mu od Udzielającego zamówienia wierzytelności.</w:t>
      </w:r>
    </w:p>
    <w:p w:rsidR="00AF1E3E" w:rsidRPr="00DD4985" w:rsidRDefault="00AF1E3E" w:rsidP="00AF1E3E">
      <w:pPr>
        <w:numPr>
          <w:ilvl w:val="0"/>
          <w:numId w:val="8"/>
        </w:numPr>
        <w:tabs>
          <w:tab w:val="clear" w:pos="360"/>
          <w:tab w:val="num" w:pos="283"/>
        </w:tabs>
        <w:suppressAutoHyphens/>
        <w:ind w:left="283" w:hanging="283"/>
        <w:jc w:val="both"/>
        <w:rPr>
          <w:sz w:val="22"/>
          <w:szCs w:val="22"/>
        </w:rPr>
      </w:pPr>
      <w:r w:rsidRPr="00DD4985">
        <w:rPr>
          <w:sz w:val="22"/>
          <w:szCs w:val="22"/>
        </w:rPr>
        <w:t xml:space="preserve"> Strony zgodnie postanawiają, iż Udzielający zamówienia jest uprawniony do dochodzenia odszkodowania w zakresie przewyższającym wysokość zastrzeżonej kary umownej.</w:t>
      </w:r>
    </w:p>
    <w:p w:rsidR="00AF1E3E" w:rsidRPr="00DD4985" w:rsidRDefault="00AF1E3E" w:rsidP="00AF1E3E">
      <w:pPr>
        <w:numPr>
          <w:ilvl w:val="0"/>
          <w:numId w:val="8"/>
        </w:numPr>
        <w:tabs>
          <w:tab w:val="clear" w:pos="360"/>
          <w:tab w:val="num" w:pos="283"/>
        </w:tabs>
        <w:suppressAutoHyphens/>
        <w:ind w:left="283" w:hanging="283"/>
        <w:jc w:val="both"/>
        <w:rPr>
          <w:sz w:val="22"/>
          <w:szCs w:val="22"/>
        </w:rPr>
      </w:pPr>
      <w:r w:rsidRPr="00DD4985">
        <w:rPr>
          <w:b/>
          <w:sz w:val="22"/>
          <w:szCs w:val="22"/>
        </w:rPr>
        <w:t>Strony zgodnie postanawiają, iż Udzielający zamówienia jest uprawniony do naliczenia kary umownej również w przypadku, gdy podstawy do jej naliczenia zaistniały w czasie obowiązywania niniejszej Umowy, a ujawniły się po jej zakończeniu</w:t>
      </w:r>
    </w:p>
    <w:p w:rsidR="00AF1E3E" w:rsidRDefault="00AF1E3E" w:rsidP="00AF1E3E">
      <w:pPr>
        <w:pStyle w:val="western"/>
        <w:spacing w:before="0" w:line="240" w:lineRule="auto"/>
        <w:ind w:right="0"/>
        <w:jc w:val="center"/>
        <w:rPr>
          <w:bCs w:val="0"/>
          <w:color w:val="auto"/>
          <w:sz w:val="22"/>
          <w:szCs w:val="22"/>
        </w:rPr>
      </w:pPr>
    </w:p>
    <w:p w:rsidR="00AF1E3E" w:rsidRPr="00115DE7" w:rsidRDefault="00AF1E3E" w:rsidP="00AF1E3E">
      <w:pPr>
        <w:pStyle w:val="western"/>
        <w:spacing w:before="0" w:line="240" w:lineRule="auto"/>
        <w:ind w:right="0"/>
        <w:jc w:val="center"/>
        <w:rPr>
          <w:color w:val="auto"/>
        </w:rPr>
      </w:pPr>
      <w:r w:rsidRPr="00115DE7">
        <w:rPr>
          <w:bCs w:val="0"/>
          <w:color w:val="auto"/>
          <w:sz w:val="22"/>
          <w:szCs w:val="22"/>
        </w:rPr>
        <w:t>§ 15.</w:t>
      </w:r>
    </w:p>
    <w:p w:rsidR="00AF1E3E" w:rsidRPr="00115DE7" w:rsidRDefault="00AF1E3E" w:rsidP="00AF1E3E">
      <w:pPr>
        <w:pStyle w:val="Tekstpodstawowy21"/>
        <w:numPr>
          <w:ilvl w:val="2"/>
          <w:numId w:val="11"/>
        </w:numPr>
      </w:pPr>
      <w:r w:rsidRPr="00115DE7">
        <w:t>Bez zgody Udzielającego zamówienia Przyjmujący zamówienie nie może dokonać żadnej czynności prawnej mającej na celu lub skutkiem której jest zmiana wierzyciela.</w:t>
      </w:r>
    </w:p>
    <w:p w:rsidR="00AF1E3E" w:rsidRPr="00115DE7" w:rsidRDefault="00AF1E3E" w:rsidP="00AF1E3E">
      <w:pPr>
        <w:pStyle w:val="Tekstpodstawowy21"/>
        <w:numPr>
          <w:ilvl w:val="2"/>
          <w:numId w:val="11"/>
        </w:numPr>
      </w:pPr>
      <w:r w:rsidRPr="00115DE7">
        <w:t xml:space="preserve">W szczególności przeniesienie wierzytelności w sposób określony trybem art. od 509 do 518 Kodeksu cywilnego, a wynikających z niniejszej umowy, wymaga pisemnej zgody Udzielającego zamówienia, pod rygorem nieważności takiej czynności. </w:t>
      </w:r>
    </w:p>
    <w:p w:rsidR="00AF1E3E" w:rsidRPr="00115DE7" w:rsidRDefault="00AF1E3E" w:rsidP="00AF1E3E">
      <w:pPr>
        <w:pStyle w:val="Tekstpodstawowy21"/>
        <w:numPr>
          <w:ilvl w:val="2"/>
          <w:numId w:val="11"/>
        </w:numPr>
      </w:pPr>
      <w:r w:rsidRPr="00115DE7">
        <w:t xml:space="preserve">Bez zgody Udzielającego zamówienia wyrażonej w formie pisemnej wierzytelności wynikające z niniejszej umowy nie mogą stanowić przedmiotu poręczenia określonego w przepisach art. od 876 </w:t>
      </w:r>
      <w:r w:rsidRPr="00115DE7">
        <w:lastRenderedPageBreak/>
        <w:t>do 887 Kodeksu cywilnego, ani jakiejkolwiek innej umowy zmieniającej strony stosunku zobowiązaniowego wynikającego z realizacji niniejszej umowy.</w:t>
      </w:r>
    </w:p>
    <w:p w:rsidR="00AF1E3E" w:rsidRPr="00115DE7" w:rsidRDefault="00AF1E3E" w:rsidP="00AF1E3E">
      <w:pPr>
        <w:pStyle w:val="Tekstpodstawowy21"/>
        <w:numPr>
          <w:ilvl w:val="2"/>
          <w:numId w:val="11"/>
        </w:numPr>
      </w:pPr>
      <w:r w:rsidRPr="00115DE7">
        <w:t>Strony wspólnie oświadczają, że wyłączają możliwość dokonywania przez podmioty trzecie Umowy Faktoringu, Umowy Gwarancyjnej, Umowy Zarządu Wierzytelnością, Umowa Inkasa, Umowy przekazu świadczenia w rozumieniu art. 921</w:t>
      </w:r>
      <w:r w:rsidRPr="00115DE7">
        <w:rPr>
          <w:vertAlign w:val="superscript"/>
        </w:rPr>
        <w:t xml:space="preserve">1 </w:t>
      </w:r>
      <w:r w:rsidRPr="00115DE7">
        <w:t>- 921</w:t>
      </w:r>
      <w:r w:rsidRPr="00115DE7">
        <w:rPr>
          <w:vertAlign w:val="superscript"/>
        </w:rPr>
        <w:t xml:space="preserve">5 </w:t>
      </w:r>
      <w:r w:rsidRPr="00115DE7">
        <w:t>kc.</w:t>
      </w:r>
    </w:p>
    <w:p w:rsidR="00AF1E3E" w:rsidRPr="00115DE7" w:rsidRDefault="00AF1E3E" w:rsidP="00AF1E3E">
      <w:pPr>
        <w:pStyle w:val="Tekstpodstawowy21"/>
        <w:numPr>
          <w:ilvl w:val="2"/>
          <w:numId w:val="11"/>
        </w:numPr>
      </w:pPr>
      <w:r w:rsidRPr="00115DE7">
        <w:rPr>
          <w:rFonts w:eastAsia="Arial Unicode MS"/>
        </w:rPr>
        <w:t xml:space="preserve">Strony wspólnie oświadczają, że wyłączają możliwość dokonywania przez podmioty trzecie wszelkich czynności faktycznych lub prawnych związanych z wierzytelnościami </w:t>
      </w:r>
      <w:r w:rsidRPr="00115DE7">
        <w:t xml:space="preserve">Przyjmujący zamówienie </w:t>
      </w:r>
      <w:r w:rsidRPr="00115DE7">
        <w:rPr>
          <w:rFonts w:eastAsia="Arial Unicode MS"/>
        </w:rPr>
        <w:t xml:space="preserve">wynikającymi z niniejszej umowy bez uprzedniej, pisemnej zgody </w:t>
      </w:r>
      <w:r w:rsidRPr="00115DE7">
        <w:t>Udzielającego zamówienia</w:t>
      </w:r>
      <w:r w:rsidRPr="00115DE7">
        <w:rPr>
          <w:rFonts w:eastAsia="Arial Unicode MS"/>
        </w:rPr>
        <w:t>.</w:t>
      </w:r>
    </w:p>
    <w:p w:rsidR="00AF1E3E" w:rsidRPr="00115DE7" w:rsidRDefault="00AF1E3E" w:rsidP="00AF1E3E">
      <w:pPr>
        <w:pStyle w:val="Tekstpodstawowy21"/>
        <w:numPr>
          <w:ilvl w:val="2"/>
          <w:numId w:val="11"/>
        </w:numPr>
      </w:pPr>
      <w:r w:rsidRPr="00115DE7">
        <w:rPr>
          <w:rFonts w:eastAsia="Arial Unicode MS"/>
        </w:rPr>
        <w:t xml:space="preserve">Naruszenie przedmiotowego zakazu skutkować będzie obowiązkiem zapłaty przez </w:t>
      </w:r>
      <w:r w:rsidRPr="00115DE7">
        <w:t xml:space="preserve">Przyjmujący zamówienie </w:t>
      </w:r>
      <w:r w:rsidRPr="00115DE7">
        <w:rPr>
          <w:rFonts w:eastAsia="Arial Unicode MS"/>
        </w:rPr>
        <w:t xml:space="preserve">na rzecz </w:t>
      </w:r>
      <w:r w:rsidRPr="00115DE7">
        <w:t xml:space="preserve">Udzielającego zamówienia </w:t>
      </w:r>
      <w:r w:rsidRPr="00115DE7">
        <w:rPr>
          <w:rFonts w:eastAsia="Arial Unicode MS"/>
        </w:rPr>
        <w:t>kary umownej w wysokości 25 % wierzytelności, którą nabyła niezależnie od podstawy faktycznej lub prawnej, osoba trzecia.</w:t>
      </w:r>
    </w:p>
    <w:p w:rsidR="00AF1E3E" w:rsidRPr="00115DE7" w:rsidRDefault="00AF1E3E" w:rsidP="00AF1E3E">
      <w:pPr>
        <w:pStyle w:val="Tekstpodstawowy21"/>
        <w:numPr>
          <w:ilvl w:val="2"/>
          <w:numId w:val="11"/>
        </w:numPr>
      </w:pPr>
      <w:r w:rsidRPr="00115DE7">
        <w:t>W sprawach nieuregulowanych niniejszą Umową mają zastosowanie przepisy prawa powszechnie obowiązującego, a w szczególności wyrażone w załączniku nr 4 do niniejszej umowy.</w:t>
      </w:r>
    </w:p>
    <w:p w:rsidR="00AF1E3E" w:rsidRPr="00115DE7" w:rsidRDefault="00AF1E3E" w:rsidP="00AF1E3E">
      <w:pPr>
        <w:pStyle w:val="Tekstpodstawowy21"/>
        <w:numPr>
          <w:ilvl w:val="2"/>
          <w:numId w:val="11"/>
        </w:numPr>
      </w:pPr>
      <w:r w:rsidRPr="00115DE7">
        <w:t>Zmiany niniejszej umowy, w tym również zmiana terminu jej obowiązywania, mogą być dokonywane wyłącznie na piśmie w formie aneksów podpisanych przez obie strony i opatrzonych datą – pod rygorem ich nieważności.</w:t>
      </w:r>
    </w:p>
    <w:p w:rsidR="00AF1E3E" w:rsidRPr="00115DE7" w:rsidRDefault="00AF1E3E" w:rsidP="00AF1E3E">
      <w:pPr>
        <w:pStyle w:val="Tekstpodstawowy21"/>
        <w:numPr>
          <w:ilvl w:val="2"/>
          <w:numId w:val="11"/>
        </w:numPr>
      </w:pPr>
      <w:r w:rsidRPr="00115DE7">
        <w:t>Wszelkie spory wynikające z realizacji niniejszej umowy rozstrzygane będą przez sąd właściwy miejscowo dla siedziby Udzielającego zamówienia.</w:t>
      </w:r>
    </w:p>
    <w:p w:rsidR="00AF1E3E" w:rsidRPr="00115DE7" w:rsidRDefault="00AF1E3E" w:rsidP="00AF1E3E">
      <w:pPr>
        <w:pStyle w:val="Tekstpodstawowy21"/>
        <w:numPr>
          <w:ilvl w:val="2"/>
          <w:numId w:val="11"/>
        </w:numPr>
      </w:pPr>
      <w:r w:rsidRPr="00115DE7">
        <w:t>Umowę sporządzono w trzech jednobrzmiących egzemplarzach, jeden dla Przyjmującego zamówienie i dwa dla Udzielającego zamówienia.</w:t>
      </w:r>
    </w:p>
    <w:p w:rsidR="00AF1E3E" w:rsidRPr="00115DE7" w:rsidRDefault="00AF1E3E" w:rsidP="00AF1E3E">
      <w:pPr>
        <w:pStyle w:val="western"/>
        <w:spacing w:before="0" w:line="240" w:lineRule="auto"/>
        <w:ind w:right="0"/>
        <w:jc w:val="center"/>
        <w:rPr>
          <w:color w:val="auto"/>
        </w:rPr>
      </w:pPr>
      <w:r w:rsidRPr="00115DE7">
        <w:rPr>
          <w:bCs w:val="0"/>
          <w:color w:val="auto"/>
          <w:sz w:val="22"/>
          <w:szCs w:val="22"/>
        </w:rPr>
        <w:t>§ 1</w:t>
      </w:r>
      <w:r>
        <w:rPr>
          <w:bCs w:val="0"/>
          <w:color w:val="auto"/>
          <w:sz w:val="22"/>
          <w:szCs w:val="22"/>
        </w:rPr>
        <w:t>6</w:t>
      </w:r>
      <w:r w:rsidRPr="00115DE7">
        <w:rPr>
          <w:bCs w:val="0"/>
          <w:color w:val="auto"/>
          <w:sz w:val="22"/>
          <w:szCs w:val="22"/>
        </w:rPr>
        <w:t>.</w:t>
      </w:r>
    </w:p>
    <w:p w:rsidR="00AF1E3E" w:rsidRPr="00115DE7" w:rsidRDefault="00AF1E3E" w:rsidP="00AF1E3E">
      <w:pPr>
        <w:pStyle w:val="Tekstpodstawowy21"/>
      </w:pPr>
    </w:p>
    <w:p w:rsidR="00AF1E3E" w:rsidRPr="00770CAF" w:rsidRDefault="00AF1E3E" w:rsidP="00AF1E3E">
      <w:pPr>
        <w:jc w:val="both"/>
        <w:rPr>
          <w:sz w:val="22"/>
          <w:szCs w:val="22"/>
        </w:rPr>
      </w:pPr>
      <w:r w:rsidRPr="00770CAF">
        <w:rPr>
          <w:sz w:val="22"/>
          <w:szCs w:val="22"/>
        </w:rPr>
        <w:t>Integralną część Umowy stanowią Załączniki:</w:t>
      </w:r>
    </w:p>
    <w:p w:rsidR="00AF1E3E" w:rsidRDefault="00AF1E3E" w:rsidP="00AF1E3E">
      <w:pPr>
        <w:widowControl w:val="0"/>
        <w:numPr>
          <w:ilvl w:val="6"/>
          <w:numId w:val="19"/>
        </w:numPr>
        <w:suppressAutoHyphens/>
        <w:jc w:val="both"/>
        <w:rPr>
          <w:sz w:val="22"/>
          <w:szCs w:val="22"/>
        </w:rPr>
      </w:pPr>
      <w:r w:rsidRPr="00770CAF">
        <w:rPr>
          <w:sz w:val="22"/>
          <w:szCs w:val="22"/>
        </w:rPr>
        <w:t>Załącznik nr 1 do umowy-  opis przedmiotu zamówienia – formularz cenowy;</w:t>
      </w:r>
    </w:p>
    <w:p w:rsidR="00AF1E3E" w:rsidRPr="00AC37D4" w:rsidRDefault="00AF1E3E" w:rsidP="00AF1E3E">
      <w:pPr>
        <w:widowControl w:val="0"/>
        <w:numPr>
          <w:ilvl w:val="6"/>
          <w:numId w:val="19"/>
        </w:numPr>
        <w:suppressAutoHyphens/>
        <w:jc w:val="both"/>
        <w:rPr>
          <w:sz w:val="22"/>
          <w:szCs w:val="22"/>
        </w:rPr>
      </w:pPr>
      <w:r w:rsidRPr="00770CAF">
        <w:rPr>
          <w:sz w:val="22"/>
          <w:szCs w:val="22"/>
        </w:rPr>
        <w:t xml:space="preserve">Załącznik nr 2 do umowy - </w:t>
      </w:r>
      <w:r w:rsidRPr="00AC37D4">
        <w:rPr>
          <w:sz w:val="22"/>
        </w:rPr>
        <w:t xml:space="preserve">Wykaz wyposażenia radiologicznego i pomocniczego Mazowieckiego Szpitala Specjalistycznego </w:t>
      </w:r>
      <w:r>
        <w:rPr>
          <w:sz w:val="22"/>
        </w:rPr>
        <w:t xml:space="preserve">Sp. z o.o. </w:t>
      </w:r>
    </w:p>
    <w:p w:rsidR="00AF1E3E" w:rsidRPr="00770CAF" w:rsidRDefault="00AF1E3E" w:rsidP="00AF1E3E">
      <w:pPr>
        <w:widowControl w:val="0"/>
        <w:numPr>
          <w:ilvl w:val="6"/>
          <w:numId w:val="19"/>
        </w:numPr>
        <w:suppressAutoHyphens/>
        <w:jc w:val="both"/>
        <w:rPr>
          <w:sz w:val="22"/>
          <w:szCs w:val="22"/>
        </w:rPr>
      </w:pPr>
      <w:r w:rsidRPr="00770CAF">
        <w:rPr>
          <w:sz w:val="22"/>
          <w:szCs w:val="22"/>
        </w:rPr>
        <w:t xml:space="preserve">Załącznik nr 3 do umowy – </w:t>
      </w:r>
      <w:r>
        <w:rPr>
          <w:sz w:val="22"/>
          <w:szCs w:val="22"/>
        </w:rPr>
        <w:t>umowa o powierzeniu przetwarzania danych osobowych</w:t>
      </w:r>
    </w:p>
    <w:p w:rsidR="00AF1E3E" w:rsidRDefault="00AF1E3E" w:rsidP="00AF1E3E">
      <w:pPr>
        <w:widowControl w:val="0"/>
        <w:numPr>
          <w:ilvl w:val="6"/>
          <w:numId w:val="19"/>
        </w:numPr>
        <w:suppressAutoHyphens/>
        <w:jc w:val="both"/>
        <w:rPr>
          <w:sz w:val="22"/>
          <w:szCs w:val="22"/>
        </w:rPr>
      </w:pPr>
      <w:r w:rsidRPr="00770CAF">
        <w:rPr>
          <w:sz w:val="22"/>
          <w:szCs w:val="22"/>
        </w:rPr>
        <w:t xml:space="preserve">Załącznik nr 4 do umowy – </w:t>
      </w:r>
      <w:r>
        <w:rPr>
          <w:sz w:val="22"/>
          <w:szCs w:val="22"/>
        </w:rPr>
        <w:t>Wykaz aktów prawnych</w:t>
      </w:r>
    </w:p>
    <w:p w:rsidR="00AF1E3E" w:rsidRDefault="00AF1E3E" w:rsidP="00AF1E3E">
      <w:pPr>
        <w:widowControl w:val="0"/>
        <w:numPr>
          <w:ilvl w:val="6"/>
          <w:numId w:val="19"/>
        </w:num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Załącznik nr 5 do umowy  – wykaz specjalistów realizujących umowę</w:t>
      </w:r>
    </w:p>
    <w:p w:rsidR="00AF1E3E" w:rsidRPr="00770CAF" w:rsidRDefault="00AF1E3E" w:rsidP="00AF1E3E">
      <w:pPr>
        <w:widowControl w:val="0"/>
        <w:numPr>
          <w:ilvl w:val="6"/>
          <w:numId w:val="19"/>
        </w:num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Załącznik nr 6 do umowy – wykaz specjalistów realizujących umowę z zakresu tomografii komputerowej i rezonansu magnetycznego. </w:t>
      </w:r>
      <w:r w:rsidRPr="00770CAF">
        <w:rPr>
          <w:sz w:val="22"/>
          <w:szCs w:val="22"/>
        </w:rPr>
        <w:t>;</w:t>
      </w:r>
    </w:p>
    <w:p w:rsidR="00AF1E3E" w:rsidRDefault="00AF1E3E" w:rsidP="00AF1E3E">
      <w:pPr>
        <w:pStyle w:val="Tekstpodstawowy21"/>
        <w:jc w:val="center"/>
        <w:rPr>
          <w:b/>
          <w:iCs/>
        </w:rPr>
      </w:pPr>
    </w:p>
    <w:p w:rsidR="00AF1E3E" w:rsidRDefault="00AF1E3E" w:rsidP="00AF1E3E">
      <w:pPr>
        <w:pStyle w:val="Tekstpodstawowy21"/>
        <w:jc w:val="center"/>
        <w:rPr>
          <w:b/>
          <w:iCs/>
        </w:rPr>
      </w:pPr>
    </w:p>
    <w:p w:rsidR="00AF1E3E" w:rsidRDefault="00AF1E3E" w:rsidP="00AF1E3E">
      <w:pPr>
        <w:pStyle w:val="Tekstpodstawowy21"/>
        <w:jc w:val="center"/>
        <w:rPr>
          <w:b/>
          <w:iCs/>
        </w:rPr>
      </w:pPr>
      <w:r w:rsidRPr="00115DE7">
        <w:rPr>
          <w:b/>
          <w:iCs/>
        </w:rPr>
        <w:t>Udzielający zamówienia:</w:t>
      </w:r>
      <w:r w:rsidRPr="00115DE7">
        <w:rPr>
          <w:b/>
          <w:iCs/>
        </w:rPr>
        <w:tab/>
      </w:r>
      <w:r w:rsidRPr="00115DE7">
        <w:rPr>
          <w:b/>
          <w:iCs/>
        </w:rPr>
        <w:tab/>
      </w:r>
      <w:r w:rsidRPr="00115DE7">
        <w:rPr>
          <w:b/>
          <w:iCs/>
        </w:rPr>
        <w:tab/>
      </w:r>
      <w:r w:rsidRPr="00115DE7">
        <w:rPr>
          <w:b/>
          <w:iCs/>
        </w:rPr>
        <w:tab/>
      </w:r>
      <w:r w:rsidRPr="00115DE7">
        <w:rPr>
          <w:b/>
          <w:iCs/>
        </w:rPr>
        <w:tab/>
      </w:r>
      <w:r w:rsidRPr="00115DE7">
        <w:rPr>
          <w:b/>
          <w:iCs/>
        </w:rPr>
        <w:tab/>
        <w:t xml:space="preserve">Przyjmujący zamówienie: </w:t>
      </w:r>
    </w:p>
    <w:p w:rsidR="00AF1E3E" w:rsidRDefault="00AF1E3E" w:rsidP="00AF1E3E">
      <w:pPr>
        <w:pStyle w:val="Tekstpodstawowy21"/>
        <w:jc w:val="center"/>
        <w:rPr>
          <w:b/>
          <w:iCs/>
        </w:rPr>
      </w:pPr>
    </w:p>
    <w:p w:rsidR="001848D6" w:rsidRDefault="001848D6"/>
    <w:sectPr w:rsidR="001848D6" w:rsidSect="001848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">
    <w:altName w:val="Times New Roman"/>
    <w:charset w:val="EE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3"/>
    <w:multiLevelType w:val="singleLevel"/>
    <w:tmpl w:val="8C200A4C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/>
        <w:b w:val="0"/>
        <w:bCs/>
        <w:color w:val="000000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05"/>
    <w:multiLevelType w:val="singleLevel"/>
    <w:tmpl w:val="38E2B458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  <w:bCs/>
        <w:i w:val="0"/>
      </w:rPr>
    </w:lvl>
  </w:abstractNum>
  <w:abstractNum w:abstractNumId="4">
    <w:nsid w:val="00000006"/>
    <w:multiLevelType w:val="single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1065"/>
        </w:tabs>
      </w:pPr>
    </w:lvl>
  </w:abstractNum>
  <w:abstractNum w:abstractNumId="5">
    <w:nsid w:val="00000007"/>
    <w:multiLevelType w:val="singleLevel"/>
    <w:tmpl w:val="00000007"/>
    <w:lvl w:ilvl="0">
      <w:start w:val="1"/>
      <w:numFmt w:val="lowerLetter"/>
      <w:lvlText w:val="%1)"/>
      <w:lvlJc w:val="left"/>
      <w:pPr>
        <w:tabs>
          <w:tab w:val="num" w:pos="1068"/>
        </w:tabs>
      </w:pPr>
    </w:lvl>
  </w:abstractNum>
  <w:abstractNum w:abstractNumId="6">
    <w:nsid w:val="00000009"/>
    <w:multiLevelType w:val="multilevel"/>
    <w:tmpl w:val="B6BAA816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hanging="360"/>
      </w:p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hanging="360"/>
      </w:pPr>
    </w:lvl>
  </w:abstractNum>
  <w:abstractNum w:abstractNumId="7">
    <w:nsid w:val="0000000A"/>
    <w:multiLevelType w:val="multilevel"/>
    <w:tmpl w:val="8FDEE466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4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4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4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4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>
      <w:start w:val="4"/>
      <w:numFmt w:val="decimal"/>
      <w:lvlText w:val="%6."/>
      <w:lvlJc w:val="left"/>
      <w:pPr>
        <w:tabs>
          <w:tab w:val="num" w:pos="360"/>
        </w:tabs>
        <w:ind w:left="360" w:hanging="360"/>
      </w:pPr>
    </w:lvl>
    <w:lvl w:ilvl="6">
      <w:start w:val="4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4"/>
      <w:numFmt w:val="decimal"/>
      <w:lvlText w:val="%8."/>
      <w:lvlJc w:val="left"/>
      <w:pPr>
        <w:tabs>
          <w:tab w:val="num" w:pos="360"/>
        </w:tabs>
        <w:ind w:left="360" w:hanging="360"/>
      </w:pPr>
    </w:lvl>
    <w:lvl w:ilvl="8">
      <w:start w:val="4"/>
      <w:numFmt w:val="decimal"/>
      <w:lvlText w:val="%9."/>
      <w:lvlJc w:val="left"/>
      <w:pPr>
        <w:tabs>
          <w:tab w:val="num" w:pos="360"/>
        </w:tabs>
        <w:ind w:left="360" w:hanging="360"/>
      </w:pPr>
    </w:lvl>
  </w:abstractNum>
  <w:abstractNum w:abstractNumId="8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080" w:firstLine="0"/>
      </w:pPr>
      <w:rPr>
        <w:rFonts w:hint="default"/>
        <w:sz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 w:val="0"/>
        <w:iCs/>
        <w:sz w:val="22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b w:val="0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000000F"/>
    <w:multiLevelType w:val="multi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794"/>
        </w:tabs>
        <w:ind w:left="794" w:hanging="437"/>
      </w:pPr>
      <w:rPr>
        <w:rFonts w:eastAsia="Arial Unicode MS" w:hint="default"/>
      </w:rPr>
    </w:lvl>
    <w:lvl w:ilvl="1">
      <w:start w:val="1"/>
      <w:numFmt w:val="lowerLetter"/>
      <w:lvlText w:val="%2)"/>
      <w:lvlJc w:val="left"/>
      <w:pPr>
        <w:tabs>
          <w:tab w:val="num" w:pos="1163"/>
        </w:tabs>
        <w:ind w:left="1163" w:hanging="453"/>
      </w:pPr>
      <w:rPr>
        <w:rFonts w:eastAsia="Arial Unicode MS" w:hint="default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eastAsia="Arial Unicode MS" w:hint="default"/>
      </w:rPr>
    </w:lvl>
    <w:lvl w:ilvl="3">
      <w:start w:val="1"/>
      <w:numFmt w:val="decimal"/>
      <w:lvlText w:val="%4)"/>
      <w:lvlJc w:val="left"/>
      <w:pPr>
        <w:tabs>
          <w:tab w:val="num" w:pos="794"/>
        </w:tabs>
        <w:ind w:left="794" w:hanging="437"/>
      </w:pPr>
      <w:rPr>
        <w:rFonts w:hint="default"/>
        <w:b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0000014"/>
    <w:multiLevelType w:val="multilevel"/>
    <w:tmpl w:val="5F6E8B48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Cs/>
        <w:sz w:val="22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iCs/>
        <w:sz w:val="22"/>
      </w:rPr>
    </w:lvl>
    <w:lvl w:ilvl="2">
      <w:start w:val="7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iCs/>
        <w:sz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0000001A"/>
    <w:multiLevelType w:val="multi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080" w:firstLine="0"/>
      </w:pPr>
      <w:rPr>
        <w:rFonts w:hint="default"/>
        <w:sz w:val="22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sz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hanging="360"/>
      </w:p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hanging="360"/>
      </w:pPr>
    </w:lvl>
  </w:abstractNum>
  <w:abstractNum w:abstractNumId="17">
    <w:nsid w:val="0A8E171B"/>
    <w:multiLevelType w:val="hybridMultilevel"/>
    <w:tmpl w:val="049C53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7303150">
      <w:start w:val="1"/>
      <w:numFmt w:val="lowerLetter"/>
      <w:lvlText w:val="%2)"/>
      <w:lvlJc w:val="left"/>
      <w:pPr>
        <w:ind w:left="1440" w:hanging="360"/>
      </w:pPr>
      <w:rPr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0386824"/>
    <w:multiLevelType w:val="multilevel"/>
    <w:tmpl w:val="127C9820"/>
    <w:name w:val="WW8Num8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36E36AE7"/>
    <w:multiLevelType w:val="hybridMultilevel"/>
    <w:tmpl w:val="EA5EE0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BC488B"/>
    <w:multiLevelType w:val="hybridMultilevel"/>
    <w:tmpl w:val="93B4E464"/>
    <w:lvl w:ilvl="0" w:tplc="00000007">
      <w:start w:val="1"/>
      <w:numFmt w:val="lowerLetter"/>
      <w:lvlText w:val="%1)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BA95FEA"/>
    <w:multiLevelType w:val="multilevel"/>
    <w:tmpl w:val="64E63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2960A3B"/>
    <w:multiLevelType w:val="hybridMultilevel"/>
    <w:tmpl w:val="7BB8AD9A"/>
    <w:lvl w:ilvl="0" w:tplc="0000000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A643CDB"/>
    <w:multiLevelType w:val="hybridMultilevel"/>
    <w:tmpl w:val="2946DC1A"/>
    <w:name w:val="WW8Num122"/>
    <w:lvl w:ilvl="0" w:tplc="1B08656C">
      <w:start w:val="6"/>
      <w:numFmt w:val="lowerLetter"/>
      <w:lvlText w:val="%1)"/>
      <w:lvlJc w:val="left"/>
      <w:pPr>
        <w:tabs>
          <w:tab w:val="num" w:pos="3600"/>
        </w:tabs>
        <w:ind w:left="3600" w:hanging="360"/>
      </w:pPr>
      <w:rPr>
        <w:rFonts w:cs="Calibri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45480B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2"/>
        <w:szCs w:val="22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5"/>
  </w:num>
  <w:num w:numId="5">
    <w:abstractNumId w:val="1"/>
  </w:num>
  <w:num w:numId="6">
    <w:abstractNumId w:val="3"/>
  </w:num>
  <w:num w:numId="7">
    <w:abstractNumId w:val="4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23"/>
  </w:num>
  <w:num w:numId="19">
    <w:abstractNumId w:val="21"/>
  </w:num>
  <w:num w:numId="20">
    <w:abstractNumId w:val="18"/>
  </w:num>
  <w:num w:numId="21">
    <w:abstractNumId w:val="22"/>
  </w:num>
  <w:num w:numId="22">
    <w:abstractNumId w:val="20"/>
  </w:num>
  <w:num w:numId="23">
    <w:abstractNumId w:val="19"/>
  </w:num>
  <w:num w:numId="24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AF1E3E"/>
    <w:rsid w:val="001848D6"/>
    <w:rsid w:val="001A3CEF"/>
    <w:rsid w:val="00554A99"/>
    <w:rsid w:val="0059303E"/>
    <w:rsid w:val="006D6B2E"/>
    <w:rsid w:val="007101F2"/>
    <w:rsid w:val="0095259E"/>
    <w:rsid w:val="00A30CA5"/>
    <w:rsid w:val="00AF1E3E"/>
    <w:rsid w:val="00D749DB"/>
    <w:rsid w:val="00E41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1E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(F2)"/>
    <w:basedOn w:val="Normalny"/>
    <w:next w:val="Normalny"/>
    <w:link w:val="TekstpodstawowyZnak"/>
    <w:rsid w:val="00AF1E3E"/>
    <w:pPr>
      <w:suppressAutoHyphens/>
    </w:pPr>
    <w:rPr>
      <w:sz w:val="32"/>
      <w:szCs w:val="20"/>
      <w:lang w:eastAsia="ar-SA"/>
    </w:rPr>
  </w:style>
  <w:style w:type="character" w:customStyle="1" w:styleId="TekstpodstawowyZnak">
    <w:name w:val="Tekst podstawowy Znak"/>
    <w:aliases w:val="(F2) Znak"/>
    <w:basedOn w:val="Domylnaczcionkaakapitu"/>
    <w:link w:val="Tekstpodstawowy"/>
    <w:rsid w:val="00AF1E3E"/>
    <w:rPr>
      <w:rFonts w:ascii="Times New Roman" w:eastAsia="Times New Roman" w:hAnsi="Times New Roman" w:cs="Times New Roman"/>
      <w:sz w:val="32"/>
      <w:szCs w:val="20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AF1E3E"/>
    <w:pPr>
      <w:suppressAutoHyphens/>
    </w:pPr>
    <w:rPr>
      <w:sz w:val="32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rsid w:val="00AF1E3E"/>
    <w:rPr>
      <w:rFonts w:ascii="Times New Roman" w:eastAsia="Times New Roman" w:hAnsi="Times New Roman" w:cs="Times New Roman"/>
      <w:sz w:val="32"/>
      <w:szCs w:val="20"/>
      <w:lang w:eastAsia="ar-SA"/>
    </w:rPr>
  </w:style>
  <w:style w:type="paragraph" w:customStyle="1" w:styleId="xl47">
    <w:name w:val="xl47"/>
    <w:basedOn w:val="Normalny"/>
    <w:rsid w:val="00AF1E3E"/>
    <w:pP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Indeks">
    <w:name w:val="Indeks"/>
    <w:basedOn w:val="Normalny"/>
    <w:rsid w:val="00AF1E3E"/>
    <w:pPr>
      <w:suppressLineNumbers/>
      <w:suppressAutoHyphens/>
    </w:pPr>
    <w:rPr>
      <w:sz w:val="20"/>
      <w:szCs w:val="20"/>
      <w:lang w:eastAsia="ar-SA"/>
    </w:rPr>
  </w:style>
  <w:style w:type="character" w:customStyle="1" w:styleId="FontStyle40">
    <w:name w:val="Font Style40"/>
    <w:rsid w:val="00AF1E3E"/>
    <w:rPr>
      <w:rFonts w:ascii="Times New Roman" w:hAnsi="Times New Roman" w:cs="Times New Roman"/>
      <w:b/>
      <w:bCs/>
      <w:sz w:val="22"/>
      <w:szCs w:val="22"/>
    </w:rPr>
  </w:style>
  <w:style w:type="paragraph" w:styleId="NormalnyWeb">
    <w:name w:val="Normal (Web)"/>
    <w:basedOn w:val="Normalny"/>
    <w:rsid w:val="00AF1E3E"/>
    <w:pPr>
      <w:jc w:val="both"/>
    </w:pPr>
    <w:rPr>
      <w:kern w:val="18"/>
      <w:lang w:eastAsia="en-US"/>
    </w:rPr>
  </w:style>
  <w:style w:type="paragraph" w:customStyle="1" w:styleId="western">
    <w:name w:val="western"/>
    <w:basedOn w:val="Normalny"/>
    <w:rsid w:val="00AF1E3E"/>
    <w:pPr>
      <w:spacing w:before="255" w:line="266" w:lineRule="atLeast"/>
      <w:ind w:right="1769"/>
    </w:pPr>
    <w:rPr>
      <w:b/>
      <w:bCs/>
      <w:color w:val="000000"/>
    </w:rPr>
  </w:style>
  <w:style w:type="character" w:styleId="Pogrubienie">
    <w:name w:val="Strong"/>
    <w:basedOn w:val="Domylnaczcionkaakapitu"/>
    <w:uiPriority w:val="22"/>
    <w:qFormat/>
    <w:rsid w:val="00AF1E3E"/>
    <w:rPr>
      <w:b/>
      <w:bCs/>
    </w:rPr>
  </w:style>
  <w:style w:type="paragraph" w:customStyle="1" w:styleId="Tekstpodstawowy21">
    <w:name w:val="Tekst podstawowy 21"/>
    <w:basedOn w:val="Normalny"/>
    <w:rsid w:val="00AF1E3E"/>
    <w:pPr>
      <w:suppressAutoHyphens/>
      <w:jc w:val="both"/>
    </w:pPr>
    <w:rPr>
      <w:sz w:val="22"/>
      <w:szCs w:val="22"/>
      <w:lang w:eastAsia="zh-CN"/>
    </w:rPr>
  </w:style>
  <w:style w:type="paragraph" w:customStyle="1" w:styleId="Tekstpodstawowywcity21">
    <w:name w:val="Tekst podstawowy wcięty 21"/>
    <w:basedOn w:val="Normalny"/>
    <w:rsid w:val="00AF1E3E"/>
    <w:pPr>
      <w:suppressAutoHyphens/>
      <w:autoSpaceDE w:val="0"/>
      <w:ind w:left="360"/>
      <w:jc w:val="both"/>
    </w:pPr>
    <w:rPr>
      <w:color w:val="00000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4989</Words>
  <Characters>29939</Characters>
  <Application>Microsoft Office Word</Application>
  <DocSecurity>0</DocSecurity>
  <Lines>249</Lines>
  <Paragraphs>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agnieszka.bec</dc:creator>
  <cp:lastModifiedBy>agnieszka.bec</cp:lastModifiedBy>
  <cp:revision>2</cp:revision>
  <dcterms:created xsi:type="dcterms:W3CDTF">2018-08-27T11:26:00Z</dcterms:created>
  <dcterms:modified xsi:type="dcterms:W3CDTF">2018-08-27T11:26:00Z</dcterms:modified>
</cp:coreProperties>
</file>