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9154" w:type="dxa"/>
        <w:tblLayout w:type="fixed"/>
        <w:tblLook w:val="0000" w:firstRow="0" w:lastRow="0" w:firstColumn="0" w:lastColumn="0" w:noHBand="0" w:noVBand="0"/>
      </w:tblPr>
      <w:tblGrid>
        <w:gridCol w:w="9577"/>
        <w:gridCol w:w="9577"/>
      </w:tblGrid>
      <w:tr w:rsidR="00963748" w14:paraId="78EE9467" w14:textId="77777777" w:rsidTr="002E620E">
        <w:trPr>
          <w:trHeight w:val="80"/>
        </w:trPr>
        <w:tc>
          <w:tcPr>
            <w:tcW w:w="9577" w:type="dxa"/>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963748" w14:paraId="4E4C663B" w14:textId="77777777" w:rsidTr="002E620E">
              <w:tc>
                <w:tcPr>
                  <w:tcW w:w="2127" w:type="dxa"/>
                  <w:shd w:val="clear" w:color="auto" w:fill="F2F2F2"/>
                </w:tcPr>
                <w:p w14:paraId="32A696EC" w14:textId="7098A70E" w:rsidR="00963748" w:rsidRPr="00637828" w:rsidRDefault="00963748" w:rsidP="00753D75">
                  <w:pPr>
                    <w:pStyle w:val="Nagwek20"/>
                    <w:snapToGrid w:val="0"/>
                    <w:ind w:left="-1"/>
                    <w:rPr>
                      <w:sz w:val="24"/>
                      <w:szCs w:val="24"/>
                    </w:rPr>
                  </w:pPr>
                  <w:r w:rsidRPr="00637828">
                    <w:rPr>
                      <w:rFonts w:ascii="Calibri" w:hAnsi="Calibri" w:cs="Calibri"/>
                      <w:sz w:val="24"/>
                      <w:szCs w:val="24"/>
                    </w:rPr>
                    <w:t>NR SPRAWY:</w:t>
                  </w:r>
                </w:p>
              </w:tc>
              <w:tc>
                <w:tcPr>
                  <w:tcW w:w="2757" w:type="dxa"/>
                  <w:shd w:val="clear" w:color="auto" w:fill="F2F2F2"/>
                </w:tcPr>
                <w:p w14:paraId="3BF8AE88" w14:textId="6338837F" w:rsidR="00963748" w:rsidRPr="00637828" w:rsidRDefault="00927DD6" w:rsidP="00963748">
                  <w:pPr>
                    <w:pStyle w:val="Nagwek20"/>
                    <w:snapToGrid w:val="0"/>
                    <w:jc w:val="left"/>
                    <w:rPr>
                      <w:sz w:val="24"/>
                      <w:szCs w:val="24"/>
                    </w:rPr>
                  </w:pPr>
                  <w:r>
                    <w:rPr>
                      <w:rFonts w:ascii="Calibri" w:hAnsi="Calibri" w:cs="Calibri"/>
                      <w:sz w:val="24"/>
                      <w:szCs w:val="24"/>
                    </w:rPr>
                    <w:t>DZP.341.08.2019</w:t>
                  </w:r>
                </w:p>
              </w:tc>
            </w:tr>
          </w:tbl>
          <w:p w14:paraId="63FAC291" w14:textId="77777777" w:rsidR="00963748" w:rsidRDefault="00963748" w:rsidP="00963748">
            <w:pPr>
              <w:pStyle w:val="Nagwek20"/>
              <w:rPr>
                <w:rFonts w:ascii="Calibri" w:hAnsi="Calibri" w:cs="Calibri"/>
              </w:rPr>
            </w:pPr>
          </w:p>
          <w:p w14:paraId="26072C6A" w14:textId="4413A8CA" w:rsidR="00963748" w:rsidRDefault="00963748" w:rsidP="00963748">
            <w:pPr>
              <w:pStyle w:val="Nagwek20"/>
              <w:rPr>
                <w:rFonts w:ascii="Calibri" w:hAnsi="Calibri" w:cs="Calibri"/>
              </w:rPr>
            </w:pPr>
          </w:p>
          <w:p w14:paraId="413F2978" w14:textId="77777777" w:rsidR="00020256" w:rsidRPr="00020256" w:rsidRDefault="00020256" w:rsidP="00020256">
            <w:pPr>
              <w:pStyle w:val="Podtytu"/>
            </w:pPr>
          </w:p>
          <w:p w14:paraId="7C3F9C0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SPECYFIKACJA ISTOTNYCH</w:t>
            </w:r>
          </w:p>
          <w:p w14:paraId="2F5170E4" w14:textId="77777777" w:rsidR="00963748" w:rsidRPr="00637828" w:rsidRDefault="00963748" w:rsidP="00963748">
            <w:pPr>
              <w:pStyle w:val="Nagwek20"/>
              <w:ind w:left="567" w:right="714"/>
              <w:rPr>
                <w:sz w:val="40"/>
                <w:szCs w:val="40"/>
              </w:rPr>
            </w:pPr>
            <w:r w:rsidRPr="00637828">
              <w:rPr>
                <w:rFonts w:ascii="Calibri" w:eastAsia="Calibri" w:hAnsi="Calibri" w:cs="Calibri"/>
                <w:sz w:val="40"/>
                <w:szCs w:val="40"/>
              </w:rPr>
              <w:t xml:space="preserve"> </w:t>
            </w:r>
            <w:r w:rsidRPr="00637828">
              <w:rPr>
                <w:rFonts w:ascii="Calibri" w:hAnsi="Calibri" w:cs="Calibri"/>
                <w:sz w:val="40"/>
                <w:szCs w:val="40"/>
              </w:rPr>
              <w:t>WARUNKÓW ZAMÓWIENIA</w:t>
            </w:r>
          </w:p>
          <w:p w14:paraId="6264A51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PUBLICZNEGO</w:t>
            </w:r>
          </w:p>
          <w:p w14:paraId="4A1DF0B1"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(SIWZ)</w:t>
            </w:r>
          </w:p>
          <w:p w14:paraId="79A79CE0" w14:textId="60C91A10" w:rsidR="00963748" w:rsidRDefault="00963748" w:rsidP="00963748">
            <w:pPr>
              <w:pStyle w:val="Podtytu"/>
            </w:pPr>
          </w:p>
          <w:p w14:paraId="53C74002" w14:textId="77777777" w:rsidR="00DC5E33" w:rsidRPr="00DC5E33" w:rsidRDefault="00DC5E33" w:rsidP="00DC5E33">
            <w:pPr>
              <w:pStyle w:val="Tekstpodstawowy"/>
            </w:pPr>
          </w:p>
          <w:p w14:paraId="3A630E14" w14:textId="7C40FF76" w:rsidR="00CF5ABA" w:rsidRPr="00927DD6" w:rsidRDefault="00CF4ECA" w:rsidP="00CF5ABA">
            <w:pPr>
              <w:pStyle w:val="Nagwek20"/>
              <w:ind w:left="567" w:right="714"/>
              <w:rPr>
                <w:rFonts w:ascii="Calibri" w:eastAsia="Calibri" w:hAnsi="Calibri" w:cs="Calibri"/>
                <w:sz w:val="28"/>
                <w:szCs w:val="28"/>
              </w:rPr>
            </w:pPr>
            <w:r>
              <w:rPr>
                <w:rFonts w:ascii="Calibri" w:eastAsia="Calibri" w:hAnsi="Calibri" w:cs="Calibri"/>
                <w:sz w:val="28"/>
                <w:szCs w:val="28"/>
              </w:rPr>
              <w:t xml:space="preserve">NA </w:t>
            </w:r>
            <w:r w:rsidR="00C64FC3">
              <w:rPr>
                <w:rFonts w:ascii="Calibri" w:eastAsia="Calibri" w:hAnsi="Calibri" w:cs="Calibri"/>
                <w:sz w:val="28"/>
                <w:szCs w:val="28"/>
              </w:rPr>
              <w:t xml:space="preserve">WYKONANIE </w:t>
            </w:r>
            <w:r w:rsidR="00927DD6" w:rsidRPr="00927DD6">
              <w:rPr>
                <w:rFonts w:ascii="Calibri" w:eastAsia="Calibri" w:hAnsi="Calibri" w:cs="Calibri"/>
                <w:sz w:val="28"/>
                <w:szCs w:val="28"/>
              </w:rPr>
              <w:t>PRAC DOSTOSOWUJĄC</w:t>
            </w:r>
            <w:r w:rsidR="00C64FC3">
              <w:rPr>
                <w:rFonts w:ascii="Calibri" w:eastAsia="Calibri" w:hAnsi="Calibri" w:cs="Calibri"/>
                <w:sz w:val="28"/>
                <w:szCs w:val="28"/>
              </w:rPr>
              <w:t>YCH</w:t>
            </w:r>
            <w:r w:rsidR="00927DD6" w:rsidRPr="00927DD6">
              <w:rPr>
                <w:rFonts w:ascii="Calibri" w:eastAsia="Calibri" w:hAnsi="Calibri" w:cs="Calibri"/>
                <w:sz w:val="28"/>
                <w:szCs w:val="28"/>
              </w:rPr>
              <w:t xml:space="preserve"> POMIESZCZENIE DO INSTALACJI KOMORY LAMINARNEJ WRAZ Z ZAKUPEM KOMORY LAMINARNEJ </w:t>
            </w:r>
          </w:p>
          <w:p w14:paraId="051FF481" w14:textId="5D35F1D8" w:rsidR="00CF5ABA" w:rsidRPr="00927DD6" w:rsidRDefault="00927DD6" w:rsidP="00CF5ABA">
            <w:pPr>
              <w:pStyle w:val="Nagwek20"/>
              <w:ind w:left="567" w:right="714"/>
              <w:rPr>
                <w:sz w:val="28"/>
                <w:szCs w:val="28"/>
              </w:rPr>
            </w:pPr>
            <w:r w:rsidRPr="00927DD6">
              <w:rPr>
                <w:rFonts w:ascii="Calibri" w:eastAsia="Calibri" w:hAnsi="Calibri" w:cs="Calibri"/>
                <w:sz w:val="28"/>
                <w:szCs w:val="28"/>
              </w:rPr>
              <w:t>DLA</w:t>
            </w:r>
            <w:r w:rsidRPr="00927DD6">
              <w:rPr>
                <w:rFonts w:ascii="Calibri" w:hAnsi="Calibri" w:cs="Calibri"/>
                <w:sz w:val="28"/>
                <w:szCs w:val="28"/>
              </w:rPr>
              <w:t xml:space="preserve"> MAZOWIECKIEGO SZPITALA SPECJALISTYCZNEGO </w:t>
            </w:r>
          </w:p>
          <w:p w14:paraId="35F3A72B" w14:textId="0225D8FD" w:rsidR="00CF5ABA" w:rsidRPr="00927DD6" w:rsidRDefault="00927DD6" w:rsidP="00CF5ABA">
            <w:pPr>
              <w:pStyle w:val="Nagwek20"/>
              <w:ind w:left="567" w:right="714"/>
              <w:rPr>
                <w:rFonts w:ascii="Calibri" w:hAnsi="Calibri" w:cs="Calibri"/>
                <w:sz w:val="28"/>
                <w:szCs w:val="28"/>
              </w:rPr>
            </w:pPr>
            <w:r w:rsidRPr="00927DD6">
              <w:rPr>
                <w:rFonts w:ascii="Calibri" w:hAnsi="Calibri" w:cs="Calibri"/>
                <w:sz w:val="28"/>
                <w:szCs w:val="28"/>
              </w:rPr>
              <w:t xml:space="preserve">SPÓŁKA Z OGRANICZONĄ ODPOWIEDZIALNOŚCIĄ </w:t>
            </w:r>
          </w:p>
          <w:p w14:paraId="6BED0394" w14:textId="77777777" w:rsidR="00927DD6" w:rsidRPr="00560F4C" w:rsidRDefault="00927DD6" w:rsidP="00927DD6">
            <w:pPr>
              <w:pStyle w:val="Podtytu"/>
            </w:pPr>
          </w:p>
          <w:p w14:paraId="7EAF3860" w14:textId="77777777" w:rsidR="00927DD6" w:rsidRDefault="00927DD6" w:rsidP="00927DD6">
            <w:pPr>
              <w:pStyle w:val="Tytu"/>
              <w:rPr>
                <w:rFonts w:ascii="Calibri" w:hAnsi="Calibri" w:cs="Calibri"/>
                <w:sz w:val="24"/>
                <w:szCs w:val="24"/>
              </w:rPr>
            </w:pPr>
            <w:r w:rsidRPr="00A4776B">
              <w:rPr>
                <w:rFonts w:ascii="Calibri" w:hAnsi="Calibri" w:cs="Calibri"/>
                <w:sz w:val="24"/>
                <w:szCs w:val="24"/>
              </w:rPr>
              <w:t xml:space="preserve">W ramach </w:t>
            </w:r>
            <w:r>
              <w:rPr>
                <w:rFonts w:ascii="Calibri" w:hAnsi="Calibri" w:cs="Calibri"/>
                <w:sz w:val="24"/>
                <w:szCs w:val="24"/>
              </w:rPr>
              <w:t>P</w:t>
            </w:r>
            <w:r w:rsidRPr="00A4776B">
              <w:rPr>
                <w:rFonts w:ascii="Calibri" w:hAnsi="Calibri" w:cs="Calibri"/>
                <w:sz w:val="24"/>
                <w:szCs w:val="24"/>
              </w:rPr>
              <w:t xml:space="preserve">rojektu </w:t>
            </w:r>
            <w:r>
              <w:rPr>
                <w:rFonts w:ascii="Calibri" w:hAnsi="Calibri" w:cs="Calibri"/>
                <w:sz w:val="24"/>
                <w:szCs w:val="24"/>
              </w:rPr>
              <w:t>„</w:t>
            </w:r>
            <w:r w:rsidRPr="00A4776B">
              <w:rPr>
                <w:rFonts w:ascii="Calibri" w:hAnsi="Calibri" w:cs="Calibri"/>
                <w:sz w:val="24"/>
                <w:szCs w:val="24"/>
              </w:rPr>
              <w:t xml:space="preserve">Zakup sprzętu medycznego z zakresu onkologii </w:t>
            </w:r>
          </w:p>
          <w:p w14:paraId="2312C592" w14:textId="77777777" w:rsidR="00927DD6" w:rsidRPr="00A4776B" w:rsidRDefault="00927DD6" w:rsidP="00927DD6">
            <w:pPr>
              <w:pStyle w:val="Tytu"/>
              <w:rPr>
                <w:rFonts w:ascii="Calibri" w:hAnsi="Calibri" w:cs="Calibri"/>
                <w:sz w:val="24"/>
                <w:szCs w:val="24"/>
              </w:rPr>
            </w:pPr>
            <w:r w:rsidRPr="00A4776B">
              <w:rPr>
                <w:rFonts w:ascii="Calibri" w:hAnsi="Calibri" w:cs="Calibri"/>
                <w:sz w:val="24"/>
                <w:szCs w:val="24"/>
              </w:rPr>
              <w:t>oraz kardiologii w ramach doposażenia Mazowieckiego Szpitala Specjalistycznego</w:t>
            </w:r>
            <w:r>
              <w:rPr>
                <w:rFonts w:ascii="Calibri" w:hAnsi="Calibri" w:cs="Calibri"/>
                <w:sz w:val="24"/>
                <w:szCs w:val="24"/>
              </w:rPr>
              <w:t xml:space="preserve"> Sp. z o.o.”</w:t>
            </w:r>
          </w:p>
          <w:p w14:paraId="22322DE9" w14:textId="77777777" w:rsidR="00927DD6" w:rsidRDefault="00927DD6" w:rsidP="00927DD6">
            <w:pPr>
              <w:pStyle w:val="Tytu"/>
              <w:rPr>
                <w:rFonts w:ascii="Calibri" w:hAnsi="Calibri" w:cs="Calibri"/>
                <w:sz w:val="24"/>
                <w:szCs w:val="24"/>
              </w:rPr>
            </w:pPr>
            <w:r>
              <w:rPr>
                <w:rFonts w:ascii="Calibri" w:hAnsi="Calibri" w:cs="Calibri"/>
                <w:sz w:val="24"/>
                <w:szCs w:val="24"/>
              </w:rPr>
              <w:t xml:space="preserve">współfinansowanego z Europejskiego Funduszu Rozwoju Regionalnego </w:t>
            </w:r>
          </w:p>
          <w:p w14:paraId="7A17FC23" w14:textId="77777777" w:rsidR="00927DD6" w:rsidRDefault="00927DD6" w:rsidP="00927DD6">
            <w:pPr>
              <w:pStyle w:val="Tytu"/>
              <w:rPr>
                <w:rFonts w:ascii="Calibri" w:hAnsi="Calibri" w:cs="Calibri"/>
                <w:sz w:val="24"/>
                <w:szCs w:val="24"/>
              </w:rPr>
            </w:pPr>
            <w:r>
              <w:rPr>
                <w:rFonts w:ascii="Calibri" w:hAnsi="Calibri" w:cs="Calibri"/>
                <w:sz w:val="24"/>
                <w:szCs w:val="24"/>
              </w:rPr>
              <w:t xml:space="preserve">w ramach Osi Projektowej VI „Jakość życia” Działania 6.1 „Infrastruktura ochrony zdrowia” Regionalnego Programu Operacyjnego Województwa Mazowieckiego na lata 2014-2020 </w:t>
            </w:r>
          </w:p>
          <w:p w14:paraId="0530C946" w14:textId="77777777" w:rsidR="00927DD6" w:rsidRPr="00A4776B" w:rsidRDefault="00927DD6" w:rsidP="00927DD6">
            <w:pPr>
              <w:pStyle w:val="Tytu"/>
              <w:rPr>
                <w:sz w:val="24"/>
                <w:szCs w:val="24"/>
              </w:rPr>
            </w:pPr>
            <w:r w:rsidRPr="00A4776B">
              <w:rPr>
                <w:rFonts w:ascii="Calibri" w:hAnsi="Calibri" w:cs="Calibri"/>
                <w:sz w:val="24"/>
                <w:szCs w:val="24"/>
              </w:rPr>
              <w:t>Nr projektu RPMA.06.01.00-</w:t>
            </w:r>
            <w:r w:rsidRPr="00AC4F8F">
              <w:rPr>
                <w:rFonts w:ascii="Calibri" w:hAnsi="Calibri" w:cs="Calibri"/>
                <w:sz w:val="24"/>
                <w:szCs w:val="24"/>
              </w:rPr>
              <w:t>14-8041/17-00</w:t>
            </w:r>
          </w:p>
          <w:p w14:paraId="096D9E8E" w14:textId="77777777" w:rsidR="00963748" w:rsidRDefault="00963748" w:rsidP="00963748">
            <w:pPr>
              <w:pStyle w:val="Nagwek20"/>
              <w:ind w:left="567" w:right="714"/>
              <w:rPr>
                <w:rFonts w:ascii="Calibri" w:eastAsia="Calibri" w:hAnsi="Calibri" w:cs="Calibri"/>
                <w:b w:val="0"/>
                <w:szCs w:val="22"/>
              </w:rPr>
            </w:pPr>
          </w:p>
          <w:p w14:paraId="3892F14A" w14:textId="77777777" w:rsidR="00963748" w:rsidRDefault="00963748" w:rsidP="00963748">
            <w:pPr>
              <w:pStyle w:val="Podtytu"/>
              <w:ind w:left="567" w:right="714"/>
              <w:jc w:val="center"/>
              <w:rPr>
                <w:rFonts w:ascii="Calibri" w:hAnsi="Calibri" w:cs="Calibri"/>
                <w:b w:val="0"/>
                <w:i w:val="0"/>
                <w:iCs w:val="0"/>
                <w:szCs w:val="22"/>
              </w:rPr>
            </w:pPr>
          </w:p>
          <w:p w14:paraId="783F64B2" w14:textId="77777777" w:rsidR="00963748" w:rsidRDefault="00963748" w:rsidP="00963748">
            <w:pPr>
              <w:pStyle w:val="Nagwek20"/>
              <w:ind w:left="567" w:right="714"/>
            </w:pPr>
            <w:r>
              <w:rPr>
                <w:rFonts w:ascii="Calibri" w:hAnsi="Calibri" w:cs="Calibri"/>
              </w:rPr>
              <w:t xml:space="preserve">W POSTĘPOWANIU O UDZIELENIE ZAMÓWIENIA PUBLICZNEGO </w:t>
            </w:r>
          </w:p>
          <w:p w14:paraId="224AE26C" w14:textId="77777777" w:rsidR="006C11A0" w:rsidRDefault="00963748" w:rsidP="00963748">
            <w:pPr>
              <w:ind w:left="567" w:right="714"/>
              <w:jc w:val="center"/>
              <w:rPr>
                <w:rFonts w:ascii="Calibri" w:hAnsi="Calibri" w:cs="Calibri"/>
                <w:b/>
                <w:sz w:val="22"/>
              </w:rPr>
            </w:pPr>
            <w:r>
              <w:rPr>
                <w:rFonts w:ascii="Calibri" w:hAnsi="Calibri" w:cs="Calibri"/>
                <w:b/>
                <w:bCs/>
                <w:sz w:val="22"/>
              </w:rPr>
              <w:t xml:space="preserve">W TRYBIE PRZETARGU NIEOGRANICZONEGO </w:t>
            </w:r>
            <w:r>
              <w:rPr>
                <w:rFonts w:ascii="Calibri" w:hAnsi="Calibri" w:cs="Calibri"/>
                <w:b/>
                <w:sz w:val="22"/>
              </w:rPr>
              <w:t xml:space="preserve">O WARTOŚCI </w:t>
            </w:r>
            <w:r w:rsidR="00DC5E33">
              <w:rPr>
                <w:rFonts w:ascii="Calibri" w:hAnsi="Calibri" w:cs="Calibri"/>
                <w:b/>
                <w:sz w:val="22"/>
              </w:rPr>
              <w:t>PONIŻEJ</w:t>
            </w:r>
            <w:r>
              <w:rPr>
                <w:rFonts w:ascii="Calibri" w:hAnsi="Calibri" w:cs="Calibri"/>
                <w:b/>
                <w:sz w:val="22"/>
              </w:rPr>
              <w:t xml:space="preserve"> KWOT OKREŚLONYCH W PRZEPISACH WYDANYCH NA PODSTAWIE ART. 11 UST. 8 </w:t>
            </w:r>
          </w:p>
          <w:p w14:paraId="3306EA8A" w14:textId="6700BC76" w:rsidR="00963748" w:rsidRDefault="00963748" w:rsidP="00963748">
            <w:pPr>
              <w:ind w:left="567" w:right="714"/>
              <w:jc w:val="center"/>
            </w:pPr>
            <w:r>
              <w:rPr>
                <w:rFonts w:ascii="Calibri" w:hAnsi="Calibri" w:cs="Calibri"/>
                <w:b/>
                <w:sz w:val="22"/>
              </w:rPr>
              <w:t xml:space="preserve">USTAWY Z DNIA 29 STYCZNIA 2004 R. </w:t>
            </w:r>
          </w:p>
          <w:p w14:paraId="2B607CF0" w14:textId="77777777" w:rsidR="00963748" w:rsidRDefault="00963748" w:rsidP="00963748">
            <w:pPr>
              <w:ind w:left="567" w:right="714"/>
              <w:jc w:val="center"/>
            </w:pPr>
            <w:r>
              <w:rPr>
                <w:rFonts w:ascii="Calibri" w:hAnsi="Calibri" w:cs="Calibri"/>
                <w:b/>
                <w:sz w:val="22"/>
              </w:rPr>
              <w:t xml:space="preserve">PRAWO ZAMÓWIEŃ PUBLICZNYCH </w:t>
            </w:r>
          </w:p>
          <w:p w14:paraId="2FA5BDA2" w14:textId="1CDD7F50" w:rsidR="00963748" w:rsidRDefault="00963748" w:rsidP="00963748">
            <w:pPr>
              <w:ind w:left="567" w:right="714"/>
              <w:jc w:val="center"/>
            </w:pPr>
            <w:r>
              <w:rPr>
                <w:rFonts w:ascii="Calibri" w:hAnsi="Calibri" w:cs="Calibri"/>
                <w:b/>
                <w:sz w:val="22"/>
              </w:rPr>
              <w:t>(</w:t>
            </w:r>
            <w:r>
              <w:rPr>
                <w:rStyle w:val="Pogrubienie"/>
                <w:rFonts w:ascii="Calibri" w:hAnsi="Calibri" w:cs="Calibri"/>
                <w:sz w:val="22"/>
              </w:rPr>
              <w:t>Dz. U. z 201</w:t>
            </w:r>
            <w:r w:rsidR="00CF5ABA">
              <w:rPr>
                <w:rStyle w:val="Pogrubienie"/>
                <w:rFonts w:ascii="Calibri" w:hAnsi="Calibri" w:cs="Calibri"/>
                <w:sz w:val="22"/>
              </w:rPr>
              <w:t>8</w:t>
            </w:r>
            <w:r>
              <w:rPr>
                <w:rStyle w:val="Pogrubienie"/>
                <w:rFonts w:ascii="Calibri" w:hAnsi="Calibri" w:cs="Calibri"/>
                <w:sz w:val="22"/>
              </w:rPr>
              <w:t xml:space="preserve"> r., poz. </w:t>
            </w:r>
            <w:r w:rsidR="00CF5ABA">
              <w:rPr>
                <w:rStyle w:val="Pogrubienie"/>
                <w:rFonts w:ascii="Calibri" w:hAnsi="Calibri" w:cs="Calibri"/>
                <w:sz w:val="22"/>
              </w:rPr>
              <w:t>1986</w:t>
            </w:r>
            <w:r>
              <w:rPr>
                <w:rFonts w:ascii="Calibri" w:hAnsi="Calibri" w:cs="Calibri"/>
                <w:b/>
                <w:sz w:val="22"/>
              </w:rPr>
              <w:t xml:space="preserve">) </w:t>
            </w:r>
          </w:p>
          <w:p w14:paraId="0468BD68" w14:textId="53AD70D5" w:rsidR="00963748" w:rsidRDefault="00963748" w:rsidP="00963748">
            <w:pPr>
              <w:ind w:left="567" w:right="714"/>
              <w:jc w:val="center"/>
            </w:pPr>
            <w:r>
              <w:rPr>
                <w:rFonts w:ascii="Calibri" w:hAnsi="Calibri" w:cs="Calibri"/>
                <w:b/>
                <w:sz w:val="22"/>
              </w:rPr>
              <w:t xml:space="preserve">tj. </w:t>
            </w:r>
            <w:r w:rsidR="00A10E47">
              <w:rPr>
                <w:rFonts w:ascii="Calibri" w:hAnsi="Calibri" w:cs="Calibri"/>
                <w:b/>
                <w:sz w:val="22"/>
              </w:rPr>
              <w:t>poniżej 5</w:t>
            </w:r>
            <w:r w:rsidR="00DC5E33">
              <w:rPr>
                <w:rFonts w:ascii="Calibri" w:hAnsi="Calibri" w:cs="Calibri"/>
                <w:b/>
                <w:sz w:val="22"/>
              </w:rPr>
              <w:t> 548 000</w:t>
            </w:r>
            <w:r>
              <w:rPr>
                <w:rFonts w:ascii="Calibri" w:hAnsi="Calibri" w:cs="Calibri"/>
                <w:b/>
                <w:sz w:val="22"/>
              </w:rPr>
              <w:t xml:space="preserve"> euro</w:t>
            </w:r>
          </w:p>
          <w:p w14:paraId="4136F22F" w14:textId="77777777" w:rsidR="00963748" w:rsidRDefault="00963748" w:rsidP="00963748">
            <w:pPr>
              <w:pStyle w:val="Nagwek20"/>
              <w:ind w:left="567" w:right="714"/>
              <w:rPr>
                <w:rFonts w:ascii="Calibri" w:hAnsi="Calibri" w:cs="Calibri"/>
              </w:rPr>
            </w:pPr>
          </w:p>
          <w:p w14:paraId="283B908A" w14:textId="640DF30B" w:rsidR="00963748" w:rsidRDefault="00963748" w:rsidP="00963748">
            <w:pPr>
              <w:pStyle w:val="Nagwek20"/>
              <w:ind w:left="567" w:right="714"/>
              <w:rPr>
                <w:rFonts w:ascii="Calibri" w:hAnsi="Calibri" w:cs="Calibri"/>
              </w:rPr>
            </w:pPr>
          </w:p>
          <w:p w14:paraId="0631CD0F" w14:textId="77777777" w:rsidR="00DC5E33" w:rsidRPr="00DC5E33" w:rsidRDefault="00DC5E33" w:rsidP="00DC5E33">
            <w:pPr>
              <w:pStyle w:val="Podtytu"/>
            </w:pPr>
          </w:p>
          <w:p w14:paraId="1024BDE6" w14:textId="77777777" w:rsidR="00963748" w:rsidRDefault="00963748" w:rsidP="00963748">
            <w:pPr>
              <w:pStyle w:val="Nagwek20"/>
              <w:ind w:left="567" w:right="714"/>
              <w:rPr>
                <w:rFonts w:ascii="Calibri" w:hAnsi="Calibri" w:cs="Calibri"/>
              </w:rPr>
            </w:pPr>
          </w:p>
          <w:p w14:paraId="40D555E5" w14:textId="500E87B8" w:rsidR="008F71D2" w:rsidRDefault="008F71D2" w:rsidP="008F71D2">
            <w:pPr>
              <w:pStyle w:val="Tytu"/>
            </w:pPr>
            <w:r>
              <w:rPr>
                <w:rFonts w:ascii="Calibri" w:hAnsi="Calibri" w:cs="Calibri"/>
                <w:sz w:val="18"/>
              </w:rPr>
              <w:t xml:space="preserve">SPECYFIKACJA ISTOTNYCH WARUNKÓW ZAMÓWIENIA ZAWIERA </w:t>
            </w:r>
            <w:r w:rsidR="008365FA">
              <w:rPr>
                <w:rFonts w:ascii="Calibri" w:hAnsi="Calibri" w:cs="Calibri"/>
                <w:sz w:val="18"/>
              </w:rPr>
              <w:t>57</w:t>
            </w:r>
            <w:r>
              <w:rPr>
                <w:rFonts w:ascii="Calibri" w:hAnsi="Calibri" w:cs="Calibri"/>
                <w:sz w:val="18"/>
              </w:rPr>
              <w:t xml:space="preserve"> PONUMEROWANYCH STRON</w:t>
            </w:r>
          </w:p>
          <w:p w14:paraId="3B33FDD3" w14:textId="77777777" w:rsidR="00DC5E33" w:rsidRDefault="00DC5E33" w:rsidP="00963748">
            <w:pPr>
              <w:pStyle w:val="NormalnyWeb"/>
              <w:spacing w:after="40"/>
              <w:ind w:left="567" w:right="714"/>
              <w:jc w:val="center"/>
              <w:rPr>
                <w:rFonts w:ascii="Calibri" w:hAnsi="Calibri" w:cs="Calibri"/>
                <w:i/>
                <w:sz w:val="18"/>
                <w:szCs w:val="18"/>
              </w:rPr>
            </w:pPr>
          </w:p>
          <w:p w14:paraId="4E44026D" w14:textId="6F652C26" w:rsidR="00963748" w:rsidRDefault="00963748" w:rsidP="00963748">
            <w:pPr>
              <w:pStyle w:val="NormalnyWeb"/>
              <w:spacing w:after="40"/>
              <w:ind w:left="567" w:right="714"/>
              <w:jc w:val="center"/>
            </w:pPr>
            <w:r>
              <w:rPr>
                <w:rFonts w:ascii="Calibri" w:hAnsi="Calibri" w:cs="Calibri"/>
                <w:i/>
                <w:sz w:val="18"/>
                <w:szCs w:val="18"/>
              </w:rPr>
              <w:t xml:space="preserve">Zamawiający oczekuje, że Wykonawcy zapoznają się dokładnie z treścią niniejszej SIWZ. Wykonawca ponosi ryzyko niedostarczenia wszystkich wymaganych informacji i dokumentów, oraz przedłożenia oferty </w:t>
            </w:r>
            <w:r w:rsidR="00A10E47">
              <w:rPr>
                <w:rFonts w:ascii="Calibri" w:hAnsi="Calibri" w:cs="Calibri"/>
                <w:i/>
                <w:sz w:val="18"/>
                <w:szCs w:val="18"/>
              </w:rPr>
              <w:t>nieodpowiadającej</w:t>
            </w:r>
            <w:r>
              <w:rPr>
                <w:rFonts w:ascii="Calibri" w:hAnsi="Calibri" w:cs="Calibri"/>
                <w:i/>
                <w:sz w:val="18"/>
                <w:szCs w:val="18"/>
              </w:rPr>
              <w:t xml:space="preserve"> wymaganiom określonym przez Zamawiającego.</w:t>
            </w:r>
          </w:p>
          <w:p w14:paraId="221DF4FA" w14:textId="77777777" w:rsidR="00963748" w:rsidRDefault="00963748" w:rsidP="00963748">
            <w:pPr>
              <w:pStyle w:val="Nagwek20"/>
              <w:ind w:left="567" w:right="714"/>
              <w:rPr>
                <w:rFonts w:ascii="Calibri" w:hAnsi="Calibri" w:cs="Calibri"/>
                <w:b w:val="0"/>
                <w:i/>
              </w:rPr>
            </w:pPr>
          </w:p>
          <w:p w14:paraId="724BEB71" w14:textId="77777777" w:rsidR="00963748" w:rsidRDefault="00963748" w:rsidP="00963748">
            <w:pPr>
              <w:jc w:val="center"/>
              <w:rPr>
                <w:rFonts w:ascii="Calibri" w:hAnsi="Calibri" w:cs="Calibri"/>
                <w:sz w:val="28"/>
                <w:szCs w:val="28"/>
              </w:rPr>
            </w:pPr>
          </w:p>
        </w:tc>
        <w:tc>
          <w:tcPr>
            <w:tcW w:w="9577" w:type="dxa"/>
            <w:shd w:val="clear" w:color="auto" w:fill="auto"/>
            <w:vAlign w:val="center"/>
          </w:tcPr>
          <w:p w14:paraId="659438F9" w14:textId="77777777" w:rsidR="00963748" w:rsidRDefault="00963748" w:rsidP="00963748">
            <w:pPr>
              <w:pStyle w:val="Tytu"/>
              <w:rPr>
                <w:rFonts w:ascii="Calibri" w:hAnsi="Calibri" w:cs="Calibri"/>
              </w:rPr>
            </w:pPr>
          </w:p>
          <w:p w14:paraId="025A8A18" w14:textId="77777777" w:rsidR="00963748" w:rsidRDefault="00963748" w:rsidP="00963748">
            <w:pPr>
              <w:pStyle w:val="Tytu"/>
              <w:rPr>
                <w:rFonts w:ascii="Calibri" w:hAnsi="Calibri" w:cs="Calibri"/>
              </w:rPr>
            </w:pPr>
          </w:p>
          <w:p w14:paraId="667061D4" w14:textId="77777777" w:rsidR="00963748" w:rsidRDefault="00963748" w:rsidP="00963748">
            <w:pPr>
              <w:pStyle w:val="Tytu"/>
            </w:pPr>
            <w:r>
              <w:rPr>
                <w:rFonts w:ascii="Calibri" w:hAnsi="Calibri" w:cs="Calibri"/>
                <w:sz w:val="48"/>
              </w:rPr>
              <w:t>SPECYFIKACJA ISTOTNYCH</w:t>
            </w:r>
          </w:p>
          <w:p w14:paraId="0065FB2E" w14:textId="77777777" w:rsidR="00963748" w:rsidRDefault="00963748" w:rsidP="00963748">
            <w:pPr>
              <w:pStyle w:val="Tytu"/>
            </w:pPr>
            <w:r>
              <w:rPr>
                <w:rFonts w:ascii="Calibri" w:eastAsia="Calibri" w:hAnsi="Calibri" w:cs="Calibri"/>
                <w:sz w:val="48"/>
              </w:rPr>
              <w:t xml:space="preserve"> </w:t>
            </w:r>
            <w:r>
              <w:rPr>
                <w:rFonts w:ascii="Calibri" w:hAnsi="Calibri" w:cs="Calibri"/>
                <w:sz w:val="48"/>
              </w:rPr>
              <w:t>WARUNKÓW ZAMÓWIENIA</w:t>
            </w:r>
          </w:p>
          <w:p w14:paraId="6361D32C" w14:textId="77777777" w:rsidR="00963748" w:rsidRDefault="00963748" w:rsidP="00963748">
            <w:pPr>
              <w:pStyle w:val="Tytu"/>
            </w:pPr>
            <w:r>
              <w:rPr>
                <w:rFonts w:ascii="Calibri" w:hAnsi="Calibri" w:cs="Calibri"/>
                <w:sz w:val="48"/>
              </w:rPr>
              <w:t>PUBLICZNEGO</w:t>
            </w:r>
          </w:p>
          <w:p w14:paraId="3AEF396B" w14:textId="77777777" w:rsidR="00963748" w:rsidRDefault="00963748" w:rsidP="00963748">
            <w:pPr>
              <w:pStyle w:val="Tytu"/>
            </w:pPr>
            <w:r>
              <w:rPr>
                <w:rFonts w:ascii="Calibri" w:hAnsi="Calibri" w:cs="Calibri"/>
                <w:sz w:val="48"/>
              </w:rPr>
              <w:t>(SIWZ)</w:t>
            </w:r>
          </w:p>
          <w:p w14:paraId="067A9E75" w14:textId="77777777" w:rsidR="00963748" w:rsidRDefault="00963748" w:rsidP="00963748">
            <w:pPr>
              <w:pStyle w:val="Tytu"/>
              <w:rPr>
                <w:rFonts w:ascii="Calibri" w:hAnsi="Calibri" w:cs="Calibri"/>
              </w:rPr>
            </w:pPr>
          </w:p>
          <w:p w14:paraId="291DA727" w14:textId="77777777" w:rsidR="00963748" w:rsidRDefault="00963748" w:rsidP="00963748">
            <w:pPr>
              <w:jc w:val="center"/>
              <w:rPr>
                <w:rFonts w:ascii="Calibri" w:hAnsi="Calibri" w:cs="Calibri"/>
              </w:rPr>
            </w:pPr>
          </w:p>
          <w:p w14:paraId="71A242EE" w14:textId="77777777" w:rsidR="00963748" w:rsidRDefault="00963748" w:rsidP="00963748">
            <w:pPr>
              <w:jc w:val="center"/>
              <w:rPr>
                <w:rFonts w:ascii="Calibri" w:hAnsi="Calibri" w:cs="Calibri"/>
                <w:sz w:val="28"/>
                <w:szCs w:val="28"/>
              </w:rPr>
            </w:pPr>
          </w:p>
        </w:tc>
      </w:tr>
      <w:tr w:rsidR="00963748" w14:paraId="1E3B2BA0" w14:textId="77777777" w:rsidTr="002E620E">
        <w:trPr>
          <w:trHeight w:val="80"/>
        </w:trPr>
        <w:tc>
          <w:tcPr>
            <w:tcW w:w="9577" w:type="dxa"/>
            <w:vAlign w:val="center"/>
          </w:tcPr>
          <w:p w14:paraId="73C01BA4" w14:textId="6CB60B94" w:rsidR="00963748" w:rsidRDefault="00963748" w:rsidP="00963748">
            <w:pPr>
              <w:pStyle w:val="Nagwek20"/>
              <w:ind w:left="567" w:right="714"/>
              <w:rPr>
                <w:rFonts w:ascii="Calibri" w:hAnsi="Calibri" w:cs="Calibri"/>
                <w:b w:val="0"/>
                <w:i/>
              </w:rPr>
            </w:pPr>
            <w:r>
              <w:rPr>
                <w:rFonts w:ascii="Calibri" w:hAnsi="Calibri" w:cs="Calibri"/>
                <w:b w:val="0"/>
                <w:i/>
              </w:rPr>
              <w:t xml:space="preserve">Radom, </w:t>
            </w:r>
            <w:r w:rsidR="000665D3">
              <w:rPr>
                <w:rFonts w:ascii="Calibri" w:hAnsi="Calibri" w:cs="Calibri"/>
                <w:b w:val="0"/>
                <w:i/>
              </w:rPr>
              <w:t>luty</w:t>
            </w:r>
            <w:r w:rsidR="00A10E47">
              <w:rPr>
                <w:rFonts w:ascii="Calibri" w:hAnsi="Calibri" w:cs="Calibri"/>
                <w:b w:val="0"/>
                <w:i/>
              </w:rPr>
              <w:t xml:space="preserve"> 201</w:t>
            </w:r>
            <w:r w:rsidR="00020256">
              <w:rPr>
                <w:rFonts w:ascii="Calibri" w:hAnsi="Calibri" w:cs="Calibri"/>
                <w:b w:val="0"/>
                <w:i/>
              </w:rPr>
              <w:t>9</w:t>
            </w:r>
            <w:r>
              <w:rPr>
                <w:rFonts w:ascii="Calibri" w:hAnsi="Calibri" w:cs="Calibri"/>
                <w:b w:val="0"/>
                <w:i/>
              </w:rPr>
              <w:t xml:space="preserve"> r.</w:t>
            </w:r>
          </w:p>
          <w:p w14:paraId="2BF155E5" w14:textId="77777777" w:rsidR="00963748" w:rsidRDefault="00963748" w:rsidP="00963748">
            <w:pPr>
              <w:pStyle w:val="Podtytu"/>
            </w:pPr>
          </w:p>
          <w:p w14:paraId="48E8F085" w14:textId="77777777" w:rsidR="00963748" w:rsidRPr="00637828" w:rsidRDefault="00963748" w:rsidP="00963748">
            <w:pPr>
              <w:pStyle w:val="Nagwek20"/>
              <w:snapToGrid w:val="0"/>
              <w:rPr>
                <w:rFonts w:ascii="Calibri" w:hAnsi="Calibri" w:cs="Calibri"/>
                <w:sz w:val="24"/>
                <w:szCs w:val="24"/>
              </w:rPr>
            </w:pPr>
          </w:p>
        </w:tc>
        <w:tc>
          <w:tcPr>
            <w:tcW w:w="9577" w:type="dxa"/>
            <w:shd w:val="clear" w:color="auto" w:fill="auto"/>
            <w:vAlign w:val="center"/>
          </w:tcPr>
          <w:p w14:paraId="2B6008B7" w14:textId="77777777" w:rsidR="00963748" w:rsidRDefault="00963748" w:rsidP="00963748">
            <w:pPr>
              <w:pStyle w:val="Tytu"/>
              <w:snapToGrid w:val="0"/>
              <w:rPr>
                <w:rFonts w:ascii="Calibri" w:hAnsi="Calibri" w:cs="Calibri"/>
                <w:sz w:val="28"/>
              </w:rPr>
            </w:pPr>
          </w:p>
        </w:tc>
      </w:tr>
    </w:tbl>
    <w:p w14:paraId="5F05561D" w14:textId="77777777" w:rsidR="007C6122" w:rsidRDefault="007C6122">
      <w:pPr>
        <w:pStyle w:val="pkt"/>
        <w:spacing w:before="0" w:after="40"/>
        <w:ind w:left="0" w:firstLine="0"/>
      </w:pPr>
      <w:r>
        <w:rPr>
          <w:rFonts w:ascii="Calibri" w:hAnsi="Calibri" w:cs="Calibri"/>
          <w:b/>
          <w:bCs/>
          <w:sz w:val="20"/>
        </w:rPr>
        <w:t xml:space="preserve">I. </w:t>
      </w:r>
      <w:r>
        <w:rPr>
          <w:rFonts w:ascii="Calibri" w:hAnsi="Calibri" w:cs="Calibri"/>
          <w:b/>
          <w:bCs/>
          <w:sz w:val="20"/>
        </w:rPr>
        <w:tab/>
        <w:t>Nazwa, adres Zamawiającego i informacje dodatkowe</w:t>
      </w:r>
    </w:p>
    <w:p w14:paraId="6AC59131" w14:textId="77777777" w:rsidR="007C6122" w:rsidRDefault="007C6122">
      <w:pPr>
        <w:pStyle w:val="Tytu"/>
        <w:jc w:val="both"/>
        <w:rPr>
          <w:b w:val="0"/>
          <w:sz w:val="20"/>
          <w:u w:val="single"/>
        </w:rPr>
      </w:pPr>
    </w:p>
    <w:p w14:paraId="385FEBE7" w14:textId="77777777"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14:paraId="52E9D45C" w14:textId="77777777"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14:paraId="6F84A649" w14:textId="77777777"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14:paraId="4EEC28B1" w14:textId="77777777"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14:paraId="54E1F6FA" w14:textId="77777777"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14:paraId="7BCCA524" w14:textId="77777777"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14:paraId="74E84B7D" w14:textId="77777777"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14:paraId="0EA4EC87" w14:textId="77777777"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14:paraId="6812C318" w14:textId="77777777"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14:paraId="32D35792" w14:textId="77777777" w:rsidR="007C6122" w:rsidRDefault="007C6122">
      <w:pPr>
        <w:pStyle w:val="Tytu"/>
        <w:jc w:val="both"/>
        <w:rPr>
          <w:rFonts w:ascii="Calibri" w:hAnsi="Calibri" w:cs="Calibri"/>
          <w:b w:val="0"/>
          <w:sz w:val="20"/>
          <w:u w:val="single"/>
        </w:rPr>
      </w:pPr>
    </w:p>
    <w:p w14:paraId="70D34C6F" w14:textId="77777777" w:rsidR="007C6122" w:rsidRDefault="007C6122">
      <w:pPr>
        <w:pStyle w:val="Tytu"/>
        <w:jc w:val="both"/>
      </w:pPr>
      <w:r>
        <w:rPr>
          <w:rFonts w:ascii="Calibri" w:hAnsi="Calibri" w:cs="Calibri"/>
          <w:b w:val="0"/>
          <w:sz w:val="20"/>
          <w:u w:val="single"/>
        </w:rPr>
        <w:t>Numer postępowania:</w:t>
      </w:r>
    </w:p>
    <w:p w14:paraId="75283AB4" w14:textId="22AAE37B" w:rsidR="007C6122" w:rsidRDefault="007C6122">
      <w:pPr>
        <w:pStyle w:val="Tytu"/>
        <w:jc w:val="both"/>
      </w:pPr>
      <w:r>
        <w:rPr>
          <w:rFonts w:ascii="Calibri" w:hAnsi="Calibri" w:cs="Calibri"/>
          <w:b w:val="0"/>
          <w:sz w:val="20"/>
        </w:rPr>
        <w:t xml:space="preserve">Postępowanie, którego dotyczy niniejszy dokument oznaczone jest znakiem: </w:t>
      </w:r>
      <w:r w:rsidR="00927DD6">
        <w:rPr>
          <w:rFonts w:ascii="Calibri" w:hAnsi="Calibri" w:cs="Calibri"/>
          <w:color w:val="000000"/>
          <w:sz w:val="20"/>
        </w:rPr>
        <w:t>DZP.341.08.2019</w:t>
      </w:r>
      <w:r>
        <w:rPr>
          <w:rFonts w:ascii="Calibri" w:hAnsi="Calibri" w:cs="Calibri"/>
          <w:sz w:val="20"/>
          <w:u w:val="single"/>
        </w:rPr>
        <w:br/>
      </w:r>
      <w:r>
        <w:rPr>
          <w:rFonts w:ascii="Calibri" w:hAnsi="Calibri" w:cs="Calibri"/>
          <w:b w:val="0"/>
          <w:sz w:val="20"/>
        </w:rPr>
        <w:t>Wykonawcy powinni powoływać się na ten znak we wszelkich kontaktach z Zamawiającym.</w:t>
      </w:r>
    </w:p>
    <w:p w14:paraId="2360F950" w14:textId="77777777" w:rsidR="007C6122" w:rsidRDefault="007C6122">
      <w:pPr>
        <w:pStyle w:val="pkt"/>
        <w:spacing w:before="0" w:after="40"/>
        <w:ind w:left="360"/>
        <w:rPr>
          <w:rFonts w:ascii="Calibri" w:hAnsi="Calibri" w:cs="Calibri"/>
          <w:b/>
          <w:i/>
          <w:sz w:val="20"/>
        </w:rPr>
      </w:pPr>
    </w:p>
    <w:p w14:paraId="5A493785" w14:textId="77777777"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14:paraId="45E3D1C4" w14:textId="77777777" w:rsidR="007C6122" w:rsidRDefault="007C6122">
      <w:pPr>
        <w:pStyle w:val="pkt"/>
        <w:spacing w:before="0" w:after="40"/>
        <w:ind w:left="0" w:firstLine="0"/>
        <w:rPr>
          <w:rFonts w:ascii="Calibri" w:hAnsi="Calibri" w:cs="Calibri"/>
          <w:b/>
          <w:sz w:val="20"/>
        </w:rPr>
      </w:pPr>
    </w:p>
    <w:p w14:paraId="4FF32DFC" w14:textId="30C53397" w:rsidR="007C6122" w:rsidRDefault="007C6122" w:rsidP="004347A2">
      <w:pPr>
        <w:pStyle w:val="pkt"/>
        <w:numPr>
          <w:ilvl w:val="0"/>
          <w:numId w:val="9"/>
        </w:numPr>
        <w:tabs>
          <w:tab w:val="left" w:pos="426"/>
        </w:tabs>
        <w:spacing w:before="0" w:after="40"/>
        <w:ind w:left="426" w:hanging="426"/>
      </w:pPr>
      <w:r>
        <w:rPr>
          <w:rFonts w:ascii="Calibri" w:hAnsi="Calibri" w:cs="Calibri"/>
          <w:sz w:val="20"/>
        </w:rPr>
        <w:t xml:space="preserve">Niniejsze postępowanie prowadzone jest w trybie przetargu nieograniczonego na podstawie art. 39 i nast. ustawy z dnia 29 stycznia 2004 r. Prawo Zamówień Publicznych (Dz. U. </w:t>
      </w:r>
      <w:r w:rsidR="00027375">
        <w:rPr>
          <w:rFonts w:ascii="Calibri" w:hAnsi="Calibri" w:cs="Calibri"/>
          <w:sz w:val="20"/>
        </w:rPr>
        <w:t>2018,</w:t>
      </w:r>
      <w:r>
        <w:rPr>
          <w:rFonts w:ascii="Calibri" w:hAnsi="Calibri" w:cs="Calibri"/>
          <w:sz w:val="20"/>
        </w:rPr>
        <w:t xml:space="preserve"> poz. </w:t>
      </w:r>
      <w:r w:rsidR="00027375">
        <w:rPr>
          <w:rFonts w:ascii="Calibri" w:hAnsi="Calibri" w:cs="Calibri"/>
          <w:sz w:val="20"/>
        </w:rPr>
        <w:t>1986</w:t>
      </w:r>
      <w:r>
        <w:rPr>
          <w:rFonts w:ascii="Calibri" w:hAnsi="Calibri" w:cs="Calibri"/>
          <w:sz w:val="20"/>
        </w:rPr>
        <w:t>) zwanej dalej „ustawą PZP”.</w:t>
      </w:r>
    </w:p>
    <w:p w14:paraId="3F37F7F6" w14:textId="41BFDF3D" w:rsidR="007C6122" w:rsidRDefault="007C6122" w:rsidP="004347A2">
      <w:pPr>
        <w:pStyle w:val="pkt"/>
        <w:numPr>
          <w:ilvl w:val="0"/>
          <w:numId w:val="9"/>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w:t>
      </w:r>
      <w:r w:rsidR="00633B08">
        <w:rPr>
          <w:rFonts w:ascii="Calibri" w:eastAsia="Times New Roman" w:hAnsi="Calibri" w:cs="Calibri"/>
          <w:b/>
          <w:bCs/>
          <w:sz w:val="20"/>
        </w:rPr>
        <w:t>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14:paraId="613062EB" w14:textId="77777777" w:rsidR="007C6122" w:rsidRDefault="007C6122" w:rsidP="004347A2">
      <w:pPr>
        <w:pStyle w:val="pkt"/>
        <w:numPr>
          <w:ilvl w:val="0"/>
          <w:numId w:val="9"/>
        </w:numPr>
        <w:tabs>
          <w:tab w:val="left" w:pos="426"/>
        </w:tabs>
        <w:spacing w:before="0" w:after="40"/>
        <w:ind w:left="426" w:hanging="426"/>
      </w:pPr>
      <w:r>
        <w:rPr>
          <w:rFonts w:ascii="Calibri" w:hAnsi="Calibri" w:cs="Calibri"/>
          <w:color w:val="000000"/>
          <w:sz w:val="20"/>
        </w:rPr>
        <w:t>Postępowanie prowadzone jest w języku polskim.</w:t>
      </w:r>
    </w:p>
    <w:p w14:paraId="184FC750" w14:textId="77777777" w:rsidR="007C6122" w:rsidRDefault="007C6122" w:rsidP="004347A2">
      <w:pPr>
        <w:pStyle w:val="pkt"/>
        <w:numPr>
          <w:ilvl w:val="0"/>
          <w:numId w:val="9"/>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14:paraId="6D6D3C29" w14:textId="77777777" w:rsidR="009D54D1" w:rsidRPr="009D54D1" w:rsidRDefault="007C6122" w:rsidP="006C11A0">
      <w:pPr>
        <w:pStyle w:val="pkt"/>
        <w:numPr>
          <w:ilvl w:val="0"/>
          <w:numId w:val="9"/>
        </w:numPr>
        <w:tabs>
          <w:tab w:val="left" w:pos="426"/>
        </w:tabs>
        <w:spacing w:before="0" w:after="40"/>
        <w:ind w:left="426" w:hanging="426"/>
      </w:pPr>
      <w:r>
        <w:rPr>
          <w:rFonts w:ascii="Calibri" w:hAnsi="Calibri" w:cs="Calibri"/>
          <w:sz w:val="20"/>
        </w:rPr>
        <w:t xml:space="preserve">Szacunkowa wartości zamówienia </w:t>
      </w:r>
      <w:r w:rsidR="00633B08" w:rsidRPr="00633B08">
        <w:rPr>
          <w:rFonts w:ascii="Calibri" w:hAnsi="Calibri" w:cs="Calibri"/>
          <w:b/>
          <w:sz w:val="20"/>
        </w:rPr>
        <w:t>nie</w:t>
      </w:r>
      <w:r w:rsidR="00633B08">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równowartości kwoty określonej w przepisach wykonawczych wydanych na podstawie art. 11 ust. 8 ustawy PZP.</w:t>
      </w:r>
    </w:p>
    <w:p w14:paraId="11FFE1FB" w14:textId="64AD74F8" w:rsidR="006C11A0" w:rsidRPr="006C11A0" w:rsidRDefault="006C11A0" w:rsidP="006C11A0">
      <w:pPr>
        <w:pStyle w:val="pkt"/>
        <w:numPr>
          <w:ilvl w:val="0"/>
          <w:numId w:val="9"/>
        </w:numPr>
        <w:tabs>
          <w:tab w:val="left" w:pos="426"/>
        </w:tabs>
        <w:spacing w:before="0" w:after="40"/>
        <w:ind w:left="426" w:hanging="426"/>
      </w:pPr>
      <w:r w:rsidRPr="006C11A0">
        <w:rPr>
          <w:rFonts w:ascii="Calibri" w:hAnsi="Calibri"/>
          <w:b/>
          <w:sz w:val="20"/>
        </w:rPr>
        <w:t>Projekt współfinansowany w</w:t>
      </w:r>
      <w:r w:rsidRPr="006C11A0">
        <w:rPr>
          <w:rFonts w:ascii="Calibri" w:hAnsi="Calibri" w:cs="Calibri"/>
          <w:b/>
          <w:sz w:val="20"/>
        </w:rPr>
        <w:t xml:space="preserve"> ramach Projektu „Zakup sprzętu medycznego z zakresu onkologii oraz kardiologii w ramach doposażenia Mazowieckiego Szpitala Specjalistycznego Sp. z o.o.” współfinansowanego z Europejskiego Funduszu Rozwoju Regionalnego w ramach Osi Projektowej VI „Jakość życia” Działania 6.1 „Infrastruktura ochrony zdrowia” Regionalnego Programu Operacyjnego Województwa Mazowieckiego na lata 2014-2020 Nr projektu RPMA.06.01.00-14-8041/17-00</w:t>
      </w:r>
    </w:p>
    <w:p w14:paraId="339F8B91" w14:textId="45E713E8" w:rsidR="00E652A9" w:rsidRDefault="00E652A9" w:rsidP="00E652A9">
      <w:pPr>
        <w:pStyle w:val="pkt"/>
        <w:tabs>
          <w:tab w:val="left" w:pos="426"/>
        </w:tabs>
        <w:spacing w:before="0" w:after="40"/>
        <w:ind w:left="426" w:firstLine="0"/>
        <w:rPr>
          <w:rFonts w:asciiTheme="minorHAnsi" w:hAnsiTheme="minorHAnsi"/>
          <w:sz w:val="20"/>
        </w:rPr>
      </w:pPr>
    </w:p>
    <w:p w14:paraId="4CF37FA6" w14:textId="3474F160" w:rsidR="00C040AF" w:rsidRDefault="00C040AF" w:rsidP="00E652A9">
      <w:pPr>
        <w:pStyle w:val="pkt"/>
        <w:tabs>
          <w:tab w:val="left" w:pos="426"/>
        </w:tabs>
        <w:spacing w:before="0" w:after="40"/>
        <w:ind w:left="426" w:firstLine="0"/>
        <w:rPr>
          <w:rFonts w:asciiTheme="minorHAnsi" w:hAnsiTheme="minorHAnsi"/>
          <w:sz w:val="20"/>
        </w:rPr>
      </w:pPr>
    </w:p>
    <w:p w14:paraId="4E9D4B28" w14:textId="77777777"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14:paraId="03591FEB" w14:textId="77777777" w:rsidR="007C6122" w:rsidRDefault="007C6122">
      <w:pPr>
        <w:tabs>
          <w:tab w:val="left" w:pos="480"/>
          <w:tab w:val="left" w:pos="3855"/>
        </w:tabs>
        <w:spacing w:after="40"/>
        <w:jc w:val="both"/>
        <w:rPr>
          <w:rFonts w:ascii="Calibri" w:hAnsi="Calibri" w:cs="Calibri"/>
          <w:sz w:val="20"/>
          <w:szCs w:val="20"/>
        </w:rPr>
      </w:pPr>
    </w:p>
    <w:p w14:paraId="651FD721" w14:textId="7256429C" w:rsidR="006C11A0" w:rsidRPr="003C29F9" w:rsidRDefault="00027375" w:rsidP="00356349">
      <w:pPr>
        <w:pStyle w:val="pkt"/>
        <w:numPr>
          <w:ilvl w:val="0"/>
          <w:numId w:val="27"/>
        </w:numPr>
        <w:tabs>
          <w:tab w:val="left" w:pos="426"/>
        </w:tabs>
        <w:spacing w:before="0" w:after="0" w:line="254" w:lineRule="auto"/>
        <w:ind w:left="426" w:hanging="426"/>
        <w:rPr>
          <w:rFonts w:asciiTheme="minorHAnsi" w:hAnsiTheme="minorHAnsi"/>
          <w:sz w:val="20"/>
        </w:rPr>
      </w:pPr>
      <w:r w:rsidRPr="00356349">
        <w:rPr>
          <w:rFonts w:ascii="Calibri" w:hAnsi="Calibri" w:cs="Calibri"/>
          <w:sz w:val="20"/>
        </w:rPr>
        <w:t>Przedmiotem zamówienia jest</w:t>
      </w:r>
      <w:r w:rsidRPr="00356349">
        <w:rPr>
          <w:sz w:val="28"/>
          <w:szCs w:val="28"/>
        </w:rPr>
        <w:t xml:space="preserve"> </w:t>
      </w:r>
      <w:r w:rsidR="006C11A0" w:rsidRPr="00356349">
        <w:rPr>
          <w:rFonts w:asciiTheme="minorHAnsi" w:hAnsiTheme="minorHAnsi"/>
          <w:sz w:val="20"/>
        </w:rPr>
        <w:t>zaprojektowanie</w:t>
      </w:r>
      <w:r w:rsidR="00356349" w:rsidRPr="00356349">
        <w:rPr>
          <w:rFonts w:asciiTheme="minorHAnsi" w:hAnsiTheme="minorHAnsi"/>
          <w:sz w:val="20"/>
        </w:rPr>
        <w:t xml:space="preserve"> </w:t>
      </w:r>
      <w:r w:rsidR="006C11A0" w:rsidRPr="00356349">
        <w:rPr>
          <w:rFonts w:asciiTheme="minorHAnsi" w:hAnsiTheme="minorHAnsi"/>
          <w:sz w:val="20"/>
        </w:rPr>
        <w:t xml:space="preserve">i wykonanie robót montażowo-budowlanych i instalacyjnych, w </w:t>
      </w:r>
      <w:r w:rsidR="003C29F9">
        <w:rPr>
          <w:rFonts w:asciiTheme="minorHAnsi" w:hAnsiTheme="minorHAnsi"/>
          <w:sz w:val="20"/>
        </w:rPr>
        <w:t xml:space="preserve">systemie zaprojektuj i wybuduj w </w:t>
      </w:r>
      <w:r w:rsidR="006C11A0" w:rsidRPr="00356349">
        <w:rPr>
          <w:rFonts w:asciiTheme="minorHAnsi" w:hAnsiTheme="minorHAnsi"/>
          <w:sz w:val="20"/>
        </w:rPr>
        <w:t>istniejący</w:t>
      </w:r>
      <w:r w:rsidR="003C29F9">
        <w:rPr>
          <w:rFonts w:asciiTheme="minorHAnsi" w:hAnsiTheme="minorHAnsi"/>
          <w:sz w:val="20"/>
        </w:rPr>
        <w:t>m</w:t>
      </w:r>
      <w:r w:rsidR="006C11A0" w:rsidRPr="00356349">
        <w:rPr>
          <w:rFonts w:asciiTheme="minorHAnsi" w:hAnsiTheme="minorHAnsi"/>
          <w:sz w:val="20"/>
        </w:rPr>
        <w:t xml:space="preserve"> </w:t>
      </w:r>
      <w:r w:rsidR="006C11A0" w:rsidRPr="003C29F9">
        <w:rPr>
          <w:rFonts w:asciiTheme="minorHAnsi" w:hAnsiTheme="minorHAnsi"/>
          <w:sz w:val="20"/>
        </w:rPr>
        <w:t>pomieszczeni</w:t>
      </w:r>
      <w:r w:rsidR="003C29F9" w:rsidRPr="003C29F9">
        <w:rPr>
          <w:rFonts w:asciiTheme="minorHAnsi" w:hAnsiTheme="minorHAnsi"/>
          <w:sz w:val="20"/>
        </w:rPr>
        <w:t>u</w:t>
      </w:r>
      <w:r w:rsidR="006C11A0" w:rsidRPr="003C29F9">
        <w:rPr>
          <w:rFonts w:asciiTheme="minorHAnsi" w:hAnsiTheme="minorHAnsi"/>
          <w:sz w:val="20"/>
        </w:rPr>
        <w:t xml:space="preserve"> zlokalizowany</w:t>
      </w:r>
      <w:r w:rsidR="003C29F9" w:rsidRPr="003C29F9">
        <w:rPr>
          <w:rFonts w:asciiTheme="minorHAnsi" w:hAnsiTheme="minorHAnsi"/>
          <w:sz w:val="20"/>
        </w:rPr>
        <w:t>m</w:t>
      </w:r>
      <w:r w:rsidR="006C11A0" w:rsidRPr="003C29F9">
        <w:rPr>
          <w:rFonts w:asciiTheme="minorHAnsi" w:hAnsiTheme="minorHAnsi"/>
          <w:sz w:val="20"/>
        </w:rPr>
        <w:t xml:space="preserve"> na terenie </w:t>
      </w:r>
      <w:r w:rsidR="007F740F" w:rsidRPr="003C29F9">
        <w:rPr>
          <w:rFonts w:asciiTheme="minorHAnsi" w:hAnsiTheme="minorHAnsi"/>
          <w:sz w:val="20"/>
        </w:rPr>
        <w:t>O</w:t>
      </w:r>
      <w:r w:rsidR="006C11A0" w:rsidRPr="003C29F9">
        <w:rPr>
          <w:rFonts w:asciiTheme="minorHAnsi" w:hAnsiTheme="minorHAnsi"/>
          <w:sz w:val="20"/>
        </w:rPr>
        <w:t xml:space="preserve">ddziału </w:t>
      </w:r>
      <w:r w:rsidR="007F740F" w:rsidRPr="003C29F9">
        <w:rPr>
          <w:rFonts w:asciiTheme="minorHAnsi" w:hAnsiTheme="minorHAnsi"/>
          <w:sz w:val="20"/>
        </w:rPr>
        <w:t>O</w:t>
      </w:r>
      <w:r w:rsidR="006C11A0" w:rsidRPr="003C29F9">
        <w:rPr>
          <w:rFonts w:asciiTheme="minorHAnsi" w:hAnsiTheme="minorHAnsi"/>
          <w:sz w:val="20"/>
        </w:rPr>
        <w:t>nkologicznego</w:t>
      </w:r>
      <w:r w:rsidR="00356349" w:rsidRPr="003C29F9">
        <w:rPr>
          <w:rFonts w:asciiTheme="minorHAnsi" w:hAnsiTheme="minorHAnsi"/>
          <w:sz w:val="20"/>
        </w:rPr>
        <w:t xml:space="preserve"> dostosowujących pomieszczenie do instalacji komory laminarnej</w:t>
      </w:r>
      <w:r w:rsidR="003C29F9" w:rsidRPr="003C29F9">
        <w:rPr>
          <w:rFonts w:asciiTheme="minorHAnsi" w:hAnsiTheme="minorHAnsi"/>
          <w:sz w:val="20"/>
        </w:rPr>
        <w:t xml:space="preserve"> wraz z zakupem komory laminarnej</w:t>
      </w:r>
      <w:r w:rsidR="006C11A0" w:rsidRPr="003C29F9">
        <w:rPr>
          <w:rFonts w:asciiTheme="minorHAnsi" w:hAnsiTheme="minorHAnsi"/>
          <w:sz w:val="20"/>
        </w:rPr>
        <w:t>.</w:t>
      </w:r>
      <w:r w:rsidR="00356349" w:rsidRPr="003C29F9">
        <w:rPr>
          <w:rFonts w:asciiTheme="minorHAnsi" w:hAnsiTheme="minorHAnsi"/>
          <w:sz w:val="20"/>
        </w:rPr>
        <w:t xml:space="preserve"> </w:t>
      </w:r>
      <w:r w:rsidR="006C11A0" w:rsidRPr="003C29F9">
        <w:rPr>
          <w:rFonts w:asciiTheme="minorHAnsi" w:hAnsiTheme="minorHAnsi"/>
          <w:sz w:val="20"/>
        </w:rPr>
        <w:t>Przedmiot zamówienia</w:t>
      </w:r>
      <w:r w:rsidR="006C11A0" w:rsidRPr="003C29F9">
        <w:rPr>
          <w:rFonts w:asciiTheme="minorHAnsi" w:hAnsiTheme="minorHAnsi"/>
          <w:spacing w:val="-3"/>
          <w:sz w:val="20"/>
        </w:rPr>
        <w:t xml:space="preserve"> </w:t>
      </w:r>
      <w:r w:rsidR="006C11A0" w:rsidRPr="003C29F9">
        <w:rPr>
          <w:rFonts w:asciiTheme="minorHAnsi" w:hAnsiTheme="minorHAnsi"/>
          <w:sz w:val="20"/>
        </w:rPr>
        <w:t>obejmuje:</w:t>
      </w:r>
    </w:p>
    <w:p w14:paraId="118CF332" w14:textId="7EE47BCC" w:rsidR="006C11A0" w:rsidRPr="003C29F9" w:rsidRDefault="006C11A0" w:rsidP="002F4731">
      <w:pPr>
        <w:pStyle w:val="Akapitzlist10"/>
        <w:widowControl/>
        <w:numPr>
          <w:ilvl w:val="2"/>
          <w:numId w:val="56"/>
        </w:numPr>
        <w:tabs>
          <w:tab w:val="num" w:pos="0"/>
          <w:tab w:val="left" w:pos="1560"/>
        </w:tabs>
        <w:spacing w:after="0" w:line="254" w:lineRule="auto"/>
        <w:ind w:left="1559" w:right="99"/>
        <w:jc w:val="both"/>
        <w:rPr>
          <w:rFonts w:asciiTheme="minorHAnsi" w:hAnsiTheme="minorHAnsi"/>
          <w:sz w:val="20"/>
          <w:szCs w:val="20"/>
        </w:rPr>
      </w:pPr>
      <w:r w:rsidRPr="003C29F9">
        <w:rPr>
          <w:rFonts w:asciiTheme="minorHAnsi" w:hAnsiTheme="minorHAnsi"/>
          <w:sz w:val="20"/>
          <w:szCs w:val="20"/>
        </w:rPr>
        <w:t>opracowanie projektu technologicznego wraz z projektem wentylacji</w:t>
      </w:r>
      <w:r w:rsidR="00356349" w:rsidRPr="003C29F9">
        <w:rPr>
          <w:rFonts w:asciiTheme="minorHAnsi" w:hAnsiTheme="minorHAnsi"/>
          <w:sz w:val="20"/>
          <w:szCs w:val="20"/>
        </w:rPr>
        <w:t>,</w:t>
      </w:r>
    </w:p>
    <w:p w14:paraId="675A6F59" w14:textId="77777777" w:rsidR="006C11A0" w:rsidRPr="003C29F9" w:rsidRDefault="006C11A0" w:rsidP="002F4731">
      <w:pPr>
        <w:pStyle w:val="Akapitzlist10"/>
        <w:widowControl/>
        <w:numPr>
          <w:ilvl w:val="2"/>
          <w:numId w:val="56"/>
        </w:numPr>
        <w:tabs>
          <w:tab w:val="num" w:pos="0"/>
          <w:tab w:val="left" w:pos="1559"/>
          <w:tab w:val="left" w:pos="1560"/>
        </w:tabs>
        <w:spacing w:after="0" w:line="252" w:lineRule="exact"/>
        <w:ind w:left="1559"/>
        <w:rPr>
          <w:rFonts w:asciiTheme="minorHAnsi" w:hAnsiTheme="minorHAnsi"/>
          <w:sz w:val="20"/>
          <w:szCs w:val="20"/>
        </w:rPr>
      </w:pPr>
      <w:r w:rsidRPr="003C29F9">
        <w:rPr>
          <w:rFonts w:asciiTheme="minorHAnsi" w:hAnsiTheme="minorHAnsi"/>
          <w:sz w:val="20"/>
          <w:szCs w:val="20"/>
        </w:rPr>
        <w:t>wykonanie robót montażowo-budowlanych na podstawie powyższego projektu,</w:t>
      </w:r>
    </w:p>
    <w:p w14:paraId="136E8D4A" w14:textId="77777777" w:rsidR="006C11A0" w:rsidRPr="003C29F9" w:rsidRDefault="006C11A0" w:rsidP="002F4731">
      <w:pPr>
        <w:pStyle w:val="Akapitzlist10"/>
        <w:widowControl/>
        <w:numPr>
          <w:ilvl w:val="2"/>
          <w:numId w:val="56"/>
        </w:numPr>
        <w:tabs>
          <w:tab w:val="num" w:pos="0"/>
          <w:tab w:val="left" w:pos="1559"/>
          <w:tab w:val="left" w:pos="1560"/>
        </w:tabs>
        <w:spacing w:before="17" w:after="0" w:line="100" w:lineRule="atLeast"/>
        <w:ind w:left="1559"/>
        <w:rPr>
          <w:rFonts w:asciiTheme="minorHAnsi" w:hAnsiTheme="minorHAnsi"/>
          <w:sz w:val="20"/>
          <w:szCs w:val="20"/>
        </w:rPr>
      </w:pPr>
      <w:r w:rsidRPr="003C29F9">
        <w:rPr>
          <w:rFonts w:asciiTheme="minorHAnsi" w:hAnsiTheme="minorHAnsi"/>
          <w:sz w:val="20"/>
          <w:szCs w:val="20"/>
        </w:rPr>
        <w:t>zapewnienie kierownika budowy, kierowników</w:t>
      </w:r>
      <w:r w:rsidRPr="003C29F9">
        <w:rPr>
          <w:rFonts w:asciiTheme="minorHAnsi" w:hAnsiTheme="minorHAnsi"/>
          <w:spacing w:val="-6"/>
          <w:sz w:val="20"/>
          <w:szCs w:val="20"/>
        </w:rPr>
        <w:t xml:space="preserve"> </w:t>
      </w:r>
      <w:r w:rsidRPr="003C29F9">
        <w:rPr>
          <w:rFonts w:asciiTheme="minorHAnsi" w:hAnsiTheme="minorHAnsi"/>
          <w:sz w:val="20"/>
          <w:szCs w:val="20"/>
        </w:rPr>
        <w:t>robót,</w:t>
      </w:r>
    </w:p>
    <w:p w14:paraId="132F0F33" w14:textId="77777777" w:rsidR="006C11A0" w:rsidRPr="003C29F9" w:rsidRDefault="006C11A0" w:rsidP="002F4731">
      <w:pPr>
        <w:pStyle w:val="Akapitzlist10"/>
        <w:widowControl/>
        <w:numPr>
          <w:ilvl w:val="2"/>
          <w:numId w:val="56"/>
        </w:numPr>
        <w:tabs>
          <w:tab w:val="num" w:pos="0"/>
          <w:tab w:val="left" w:pos="1559"/>
          <w:tab w:val="left" w:pos="1560"/>
        </w:tabs>
        <w:spacing w:before="17" w:after="0" w:line="100" w:lineRule="atLeast"/>
        <w:ind w:left="1559"/>
        <w:rPr>
          <w:rFonts w:asciiTheme="minorHAnsi" w:hAnsiTheme="minorHAnsi"/>
          <w:sz w:val="20"/>
          <w:szCs w:val="20"/>
        </w:rPr>
      </w:pPr>
      <w:r w:rsidRPr="003C29F9">
        <w:rPr>
          <w:rFonts w:asciiTheme="minorHAnsi" w:hAnsiTheme="minorHAnsi"/>
          <w:sz w:val="20"/>
          <w:szCs w:val="20"/>
        </w:rPr>
        <w:t>sporządzenie dokumentacji</w:t>
      </w:r>
      <w:r w:rsidRPr="003C29F9">
        <w:rPr>
          <w:rFonts w:asciiTheme="minorHAnsi" w:hAnsiTheme="minorHAnsi"/>
          <w:spacing w:val="-2"/>
          <w:sz w:val="20"/>
          <w:szCs w:val="20"/>
        </w:rPr>
        <w:t xml:space="preserve"> </w:t>
      </w:r>
      <w:r w:rsidRPr="003C29F9">
        <w:rPr>
          <w:rFonts w:asciiTheme="minorHAnsi" w:hAnsiTheme="minorHAnsi"/>
          <w:sz w:val="20"/>
          <w:szCs w:val="20"/>
        </w:rPr>
        <w:t>powykonawczej.</w:t>
      </w:r>
    </w:p>
    <w:p w14:paraId="785276D4" w14:textId="20DC8842" w:rsidR="006C11A0" w:rsidRPr="00356349" w:rsidRDefault="00356349" w:rsidP="002F4731">
      <w:pPr>
        <w:pStyle w:val="Akapitzlist10"/>
        <w:widowControl/>
        <w:numPr>
          <w:ilvl w:val="2"/>
          <w:numId w:val="56"/>
        </w:numPr>
        <w:tabs>
          <w:tab w:val="num" w:pos="0"/>
          <w:tab w:val="left" w:pos="1559"/>
          <w:tab w:val="left" w:pos="1560"/>
        </w:tabs>
        <w:spacing w:before="17" w:after="0" w:line="100" w:lineRule="atLeast"/>
        <w:ind w:left="1559"/>
        <w:rPr>
          <w:rFonts w:asciiTheme="minorHAnsi" w:hAnsiTheme="minorHAnsi"/>
          <w:sz w:val="20"/>
          <w:szCs w:val="20"/>
        </w:rPr>
      </w:pPr>
      <w:r w:rsidRPr="003C29F9">
        <w:rPr>
          <w:rFonts w:asciiTheme="minorHAnsi" w:hAnsiTheme="minorHAnsi"/>
          <w:sz w:val="20"/>
          <w:szCs w:val="20"/>
        </w:rPr>
        <w:t>do</w:t>
      </w:r>
      <w:r w:rsidR="006C11A0" w:rsidRPr="003C29F9">
        <w:rPr>
          <w:rFonts w:asciiTheme="minorHAnsi" w:hAnsiTheme="minorHAnsi"/>
          <w:sz w:val="20"/>
          <w:szCs w:val="20"/>
        </w:rPr>
        <w:t xml:space="preserve">stawa i montaż </w:t>
      </w:r>
      <w:r w:rsidRPr="003C29F9">
        <w:rPr>
          <w:rFonts w:asciiTheme="minorHAnsi" w:hAnsiTheme="minorHAnsi"/>
          <w:sz w:val="20"/>
          <w:szCs w:val="20"/>
        </w:rPr>
        <w:t xml:space="preserve">komory laminarnej wraz z </w:t>
      </w:r>
      <w:r w:rsidR="006C11A0" w:rsidRPr="003C29F9">
        <w:rPr>
          <w:rFonts w:asciiTheme="minorHAnsi" w:hAnsiTheme="minorHAnsi"/>
          <w:sz w:val="20"/>
          <w:szCs w:val="20"/>
        </w:rPr>
        <w:t xml:space="preserve"> niezbędnym </w:t>
      </w:r>
      <w:r w:rsidR="006C11A0" w:rsidRPr="00356349">
        <w:rPr>
          <w:rFonts w:asciiTheme="minorHAnsi" w:hAnsiTheme="minorHAnsi"/>
          <w:sz w:val="20"/>
          <w:szCs w:val="20"/>
        </w:rPr>
        <w:t xml:space="preserve">wyposażeniem </w:t>
      </w:r>
    </w:p>
    <w:p w14:paraId="0D6E7840" w14:textId="6207F0E3" w:rsidR="006C11A0" w:rsidRDefault="006C11A0" w:rsidP="00774B36">
      <w:pPr>
        <w:tabs>
          <w:tab w:val="left" w:pos="426"/>
        </w:tabs>
        <w:spacing w:line="155" w:lineRule="exact"/>
        <w:rPr>
          <w:rFonts w:asciiTheme="minorHAnsi" w:hAnsiTheme="minorHAnsi"/>
          <w:sz w:val="20"/>
          <w:szCs w:val="20"/>
        </w:rPr>
      </w:pPr>
    </w:p>
    <w:p w14:paraId="701B2F8E" w14:textId="77777777" w:rsidR="006C11A0" w:rsidRPr="00774B36" w:rsidRDefault="006C11A0" w:rsidP="00774B36">
      <w:pPr>
        <w:tabs>
          <w:tab w:val="left" w:pos="426"/>
        </w:tabs>
        <w:spacing w:line="155" w:lineRule="exact"/>
        <w:rPr>
          <w:rFonts w:asciiTheme="minorHAnsi" w:hAnsiTheme="minorHAnsi"/>
          <w:sz w:val="20"/>
          <w:szCs w:val="20"/>
        </w:rPr>
      </w:pPr>
    </w:p>
    <w:p w14:paraId="0F0F3821" w14:textId="77777777" w:rsidR="00774B36" w:rsidRPr="00774B36" w:rsidRDefault="00774B36" w:rsidP="004347A2">
      <w:pPr>
        <w:widowControl/>
        <w:numPr>
          <w:ilvl w:val="0"/>
          <w:numId w:val="27"/>
        </w:numPr>
        <w:tabs>
          <w:tab w:val="left" w:pos="284"/>
        </w:tabs>
        <w:suppressAutoHyphens w:val="0"/>
        <w:spacing w:line="0" w:lineRule="atLeast"/>
        <w:rPr>
          <w:rFonts w:asciiTheme="minorHAnsi" w:hAnsiTheme="minorHAnsi"/>
          <w:sz w:val="20"/>
          <w:szCs w:val="20"/>
        </w:rPr>
      </w:pPr>
      <w:r w:rsidRPr="00774B36">
        <w:rPr>
          <w:rFonts w:asciiTheme="minorHAnsi" w:hAnsiTheme="minorHAnsi"/>
          <w:sz w:val="20"/>
          <w:szCs w:val="20"/>
        </w:rPr>
        <w:t>Wspólny Słownik Zamówień CPV:</w:t>
      </w:r>
    </w:p>
    <w:p w14:paraId="55E908ED" w14:textId="77777777" w:rsidR="00774B36" w:rsidRPr="00774B36" w:rsidRDefault="00774B36" w:rsidP="00774B36">
      <w:pPr>
        <w:spacing w:line="178" w:lineRule="exact"/>
        <w:rPr>
          <w:rFonts w:asciiTheme="minorHAnsi" w:eastAsia="Times New Roman" w:hAnsiTheme="minorHAnsi"/>
          <w:sz w:val="20"/>
          <w:szCs w:val="20"/>
        </w:rPr>
      </w:pPr>
    </w:p>
    <w:p w14:paraId="46413064" w14:textId="77777777" w:rsidR="005C08EE" w:rsidRDefault="005C08EE" w:rsidP="005C08EE">
      <w:pPr>
        <w:pStyle w:val="Akapitzlist"/>
        <w:ind w:left="360"/>
        <w:jc w:val="both"/>
      </w:pPr>
      <w:r>
        <w:t>45215140-0 Roboty budowlane w zakresie obiektów szpitalnych</w:t>
      </w:r>
    </w:p>
    <w:p w14:paraId="30016C2D" w14:textId="68F0FB64" w:rsidR="00027375" w:rsidRDefault="00027375" w:rsidP="00027375">
      <w:pPr>
        <w:pStyle w:val="Akapitzlist"/>
        <w:ind w:left="360"/>
        <w:jc w:val="both"/>
      </w:pPr>
      <w:r w:rsidRPr="00045198">
        <w:lastRenderedPageBreak/>
        <w:t>71320000-7 Usługi inżynieryjne w zakresie projektowania,</w:t>
      </w:r>
    </w:p>
    <w:p w14:paraId="48F00B65" w14:textId="4465BEB7" w:rsidR="003C29F9" w:rsidRPr="00270BB6" w:rsidRDefault="003C29F9" w:rsidP="003C29F9">
      <w:pPr>
        <w:pStyle w:val="Akapitzlist"/>
        <w:ind w:left="360"/>
        <w:jc w:val="both"/>
      </w:pPr>
      <w:r w:rsidRPr="00270BB6">
        <w:t xml:space="preserve">45310000-3 Roboty instalacyjne elektryczne </w:t>
      </w:r>
    </w:p>
    <w:p w14:paraId="68FBD574" w14:textId="0E5245F4" w:rsidR="003C29F9" w:rsidRPr="00270BB6" w:rsidRDefault="003C29F9" w:rsidP="003C29F9">
      <w:pPr>
        <w:pStyle w:val="Akapitzlist"/>
        <w:ind w:left="360"/>
        <w:jc w:val="both"/>
      </w:pPr>
      <w:r w:rsidRPr="00270BB6">
        <w:t>45331200-8 Instalowanie urządzeń wentylacyjnych i klimatyzacyjnych</w:t>
      </w:r>
    </w:p>
    <w:p w14:paraId="20389F88" w14:textId="05526275" w:rsidR="003C29F9" w:rsidRPr="00270BB6" w:rsidRDefault="003C29F9" w:rsidP="003C29F9">
      <w:pPr>
        <w:pStyle w:val="Akapitzlist"/>
        <w:ind w:left="360"/>
        <w:jc w:val="both"/>
      </w:pPr>
      <w:r w:rsidRPr="00270BB6">
        <w:t>45400000-0 Roboty wykończeniowe w zakresie obiektów budowlanych</w:t>
      </w:r>
    </w:p>
    <w:p w14:paraId="35CFD73B" w14:textId="77777777" w:rsidR="00A06476" w:rsidRPr="00270BB6" w:rsidRDefault="00A06476" w:rsidP="00A06476">
      <w:pPr>
        <w:pStyle w:val="Akapitzlist"/>
        <w:ind w:left="360"/>
        <w:jc w:val="both"/>
      </w:pPr>
      <w:r w:rsidRPr="00270BB6">
        <w:t>39141500-7 Szafy wyciągowe</w:t>
      </w:r>
    </w:p>
    <w:p w14:paraId="5EBF7547" w14:textId="73221581" w:rsidR="00027375" w:rsidRPr="00AF7860" w:rsidRDefault="00027375" w:rsidP="004347A2">
      <w:pPr>
        <w:pStyle w:val="pkt"/>
        <w:numPr>
          <w:ilvl w:val="0"/>
          <w:numId w:val="27"/>
        </w:numPr>
        <w:tabs>
          <w:tab w:val="left" w:pos="426"/>
        </w:tabs>
        <w:spacing w:before="120" w:after="40"/>
        <w:ind w:left="425" w:hanging="425"/>
        <w:rPr>
          <w:rFonts w:ascii="Calibri" w:hAnsi="Calibri" w:cs="Calibri"/>
          <w:sz w:val="20"/>
        </w:rPr>
      </w:pPr>
      <w:r w:rsidRPr="00045198">
        <w:rPr>
          <w:rFonts w:ascii="Calibri" w:hAnsi="Calibri" w:cs="Calibri"/>
          <w:sz w:val="20"/>
        </w:rPr>
        <w:t xml:space="preserve">Stosownie do treści art. 30 ust. 8 ustawy </w:t>
      </w:r>
      <w:proofErr w:type="spellStart"/>
      <w:r w:rsidRPr="00045198">
        <w:rPr>
          <w:rFonts w:ascii="Calibri" w:hAnsi="Calibri" w:cs="Calibri"/>
          <w:sz w:val="20"/>
        </w:rPr>
        <w:t>Pzp</w:t>
      </w:r>
      <w:proofErr w:type="spellEnd"/>
      <w:r w:rsidRPr="00045198">
        <w:rPr>
          <w:rFonts w:ascii="Calibri" w:hAnsi="Calibri" w:cs="Calibri"/>
          <w:sz w:val="20"/>
        </w:rPr>
        <w:t xml:space="preserve">, Zamawiający informuje, że wymagania dotyczące cech materiałów, produktów lub usług, odpowiadających przeznaczeniu zamierzonemu przez Zamawiającego, określone zostały w Opisie Przedmiotu Zamówienia </w:t>
      </w:r>
      <w:r w:rsidR="00CB144D" w:rsidRPr="00045198">
        <w:rPr>
          <w:rFonts w:ascii="Calibri" w:hAnsi="Calibri" w:cs="Calibri"/>
          <w:sz w:val="20"/>
        </w:rPr>
        <w:t xml:space="preserve">– Programie </w:t>
      </w:r>
      <w:proofErr w:type="spellStart"/>
      <w:r w:rsidR="00CB144D" w:rsidRPr="00045198">
        <w:rPr>
          <w:rFonts w:ascii="Calibri" w:hAnsi="Calibri" w:cs="Calibri"/>
          <w:sz w:val="20"/>
        </w:rPr>
        <w:t>Funkcjonalno</w:t>
      </w:r>
      <w:proofErr w:type="spellEnd"/>
      <w:r w:rsidR="00CB144D" w:rsidRPr="00045198">
        <w:rPr>
          <w:rFonts w:ascii="Calibri" w:hAnsi="Calibri" w:cs="Calibri"/>
          <w:sz w:val="20"/>
        </w:rPr>
        <w:t xml:space="preserve"> – </w:t>
      </w:r>
      <w:r w:rsidR="00CB144D">
        <w:rPr>
          <w:rFonts w:ascii="Calibri" w:hAnsi="Calibri" w:cs="Calibri"/>
          <w:sz w:val="20"/>
        </w:rPr>
        <w:t xml:space="preserve">Użytkowym </w:t>
      </w:r>
      <w:r w:rsidRPr="00AF7860">
        <w:rPr>
          <w:rFonts w:ascii="Calibri" w:hAnsi="Calibri" w:cs="Calibri"/>
          <w:sz w:val="20"/>
        </w:rPr>
        <w:t xml:space="preserve">stanowiącym załącznik </w:t>
      </w:r>
      <w:r w:rsidR="005A7BFA" w:rsidRPr="00AF7860">
        <w:rPr>
          <w:rFonts w:ascii="Calibri" w:hAnsi="Calibri" w:cs="Calibri"/>
          <w:sz w:val="20"/>
        </w:rPr>
        <w:t>6</w:t>
      </w:r>
      <w:r w:rsidRPr="00AF7860">
        <w:rPr>
          <w:rFonts w:ascii="Calibri" w:hAnsi="Calibri" w:cs="Calibri"/>
          <w:sz w:val="20"/>
        </w:rPr>
        <w:t xml:space="preserve"> do SIWZ.</w:t>
      </w:r>
    </w:p>
    <w:p w14:paraId="44CD302D" w14:textId="3FDD9DF9" w:rsidR="007F740F" w:rsidRPr="00AF7860" w:rsidRDefault="007F740F" w:rsidP="007F740F">
      <w:pPr>
        <w:pStyle w:val="Akapitzlist"/>
        <w:autoSpaceDE w:val="0"/>
        <w:ind w:left="360"/>
        <w:jc w:val="both"/>
        <w:rPr>
          <w:rFonts w:cs="Calibri"/>
        </w:rPr>
      </w:pPr>
      <w:r w:rsidRPr="00AF7860">
        <w:rPr>
          <w:rFonts w:eastAsia="Times New Roman" w:cs="ArialMT"/>
        </w:rPr>
        <w:t>Załączona dokumentacja stanowi integralną część SIWZ i dostępn</w:t>
      </w:r>
      <w:r w:rsidR="000665D3" w:rsidRPr="00AF7860">
        <w:rPr>
          <w:rFonts w:eastAsia="Times New Roman" w:cs="ArialMT"/>
        </w:rPr>
        <w:t>a</w:t>
      </w:r>
      <w:r w:rsidRPr="00AF7860">
        <w:rPr>
          <w:rFonts w:eastAsia="Times New Roman" w:cs="ArialMT"/>
        </w:rPr>
        <w:t xml:space="preserve"> jest na stronie internetowej Zamawiającego </w:t>
      </w:r>
      <w:hyperlink r:id="rId11" w:history="1">
        <w:r w:rsidRPr="00AF7860">
          <w:rPr>
            <w:rStyle w:val="Hipercze"/>
            <w:rFonts w:eastAsia="Times New Roman" w:cs="ArialMT"/>
            <w:color w:val="auto"/>
            <w:lang w:eastAsia="ar-SA"/>
          </w:rPr>
          <w:t>www.wss.com.pl</w:t>
        </w:r>
      </w:hyperlink>
      <w:r w:rsidRPr="00AF7860">
        <w:rPr>
          <w:rFonts w:eastAsia="Times New Roman" w:cs="ArialMT"/>
        </w:rPr>
        <w:t xml:space="preserve">. </w:t>
      </w:r>
      <w:r w:rsidR="000665D3" w:rsidRPr="00AF7860">
        <w:rPr>
          <w:rFonts w:eastAsia="Times New Roman" w:cs="ArialMT"/>
        </w:rPr>
        <w:t>w</w:t>
      </w:r>
      <w:r w:rsidRPr="00AF7860">
        <w:rPr>
          <w:rFonts w:eastAsia="Times New Roman" w:cs="ArialMT"/>
        </w:rPr>
        <w:t xml:space="preserve"> formie oddzielnego pliku.  Pozostałe warunki dotyczące realizacji zamówienia zostały określone w projekcie umowy.</w:t>
      </w:r>
    </w:p>
    <w:p w14:paraId="720301A0" w14:textId="582BB50B" w:rsidR="00027375" w:rsidRPr="00AF7860" w:rsidRDefault="00027375" w:rsidP="004347A2">
      <w:pPr>
        <w:pStyle w:val="pkt"/>
        <w:numPr>
          <w:ilvl w:val="0"/>
          <w:numId w:val="27"/>
        </w:numPr>
        <w:tabs>
          <w:tab w:val="left" w:pos="426"/>
        </w:tabs>
        <w:spacing w:before="120" w:after="40"/>
        <w:ind w:left="425" w:hanging="425"/>
        <w:rPr>
          <w:rFonts w:ascii="Calibri" w:hAnsi="Calibri" w:cs="Calibri"/>
          <w:sz w:val="20"/>
        </w:rPr>
      </w:pPr>
      <w:r w:rsidRPr="00AF7860">
        <w:rPr>
          <w:rFonts w:ascii="Calibri" w:hAnsi="Calibri" w:cs="Calibri"/>
          <w:sz w:val="20"/>
        </w:rPr>
        <w:t>Szczegółowe informacje w szczególności dotyczące wykonania oraz rozliczenia zamówienia zawierają istotne postanowienia um</w:t>
      </w:r>
      <w:r w:rsidR="00CB144D" w:rsidRPr="00AF7860">
        <w:rPr>
          <w:rFonts w:ascii="Calibri" w:hAnsi="Calibri" w:cs="Calibri"/>
          <w:sz w:val="20"/>
        </w:rPr>
        <w:t>owy</w:t>
      </w:r>
      <w:r w:rsidRPr="00AF7860">
        <w:rPr>
          <w:rFonts w:ascii="Calibri" w:hAnsi="Calibri" w:cs="Calibri"/>
          <w:sz w:val="20"/>
        </w:rPr>
        <w:t>, stanowiące zał</w:t>
      </w:r>
      <w:r w:rsidR="009D54D1" w:rsidRPr="00AF7860">
        <w:rPr>
          <w:rFonts w:ascii="Calibri" w:hAnsi="Calibri" w:cs="Calibri"/>
          <w:sz w:val="20"/>
        </w:rPr>
        <w:t>ącznik</w:t>
      </w:r>
      <w:r w:rsidRPr="00AF7860">
        <w:rPr>
          <w:rFonts w:ascii="Calibri" w:hAnsi="Calibri" w:cs="Calibri"/>
          <w:sz w:val="20"/>
        </w:rPr>
        <w:t xml:space="preserve"> nr </w:t>
      </w:r>
      <w:r w:rsidR="00CB144D" w:rsidRPr="00AF7860">
        <w:rPr>
          <w:rFonts w:ascii="Calibri" w:hAnsi="Calibri" w:cs="Calibri"/>
          <w:sz w:val="20"/>
        </w:rPr>
        <w:t>5</w:t>
      </w:r>
      <w:r w:rsidRPr="00AF7860">
        <w:rPr>
          <w:rFonts w:ascii="Calibri" w:hAnsi="Calibri" w:cs="Calibri"/>
          <w:sz w:val="20"/>
        </w:rPr>
        <w:t xml:space="preserve"> do SIWZ.</w:t>
      </w:r>
    </w:p>
    <w:p w14:paraId="78625959" w14:textId="1BDC6491" w:rsidR="00027375" w:rsidRDefault="00027375" w:rsidP="004347A2">
      <w:pPr>
        <w:pStyle w:val="pkt"/>
        <w:numPr>
          <w:ilvl w:val="0"/>
          <w:numId w:val="27"/>
        </w:numPr>
        <w:tabs>
          <w:tab w:val="left" w:pos="426"/>
        </w:tabs>
        <w:spacing w:before="120" w:after="40"/>
        <w:ind w:left="425" w:hanging="425"/>
        <w:rPr>
          <w:rFonts w:ascii="Calibri" w:hAnsi="Calibri" w:cs="Calibri"/>
          <w:sz w:val="20"/>
        </w:rPr>
      </w:pPr>
      <w:r>
        <w:rPr>
          <w:rFonts w:ascii="Calibri" w:hAnsi="Calibri" w:cs="Calibri"/>
          <w:sz w:val="20"/>
        </w:rPr>
        <w:t>W</w:t>
      </w:r>
      <w:r w:rsidRPr="003C6D2F">
        <w:rPr>
          <w:rFonts w:ascii="Calibri" w:hAnsi="Calibri" w:cs="Calibri"/>
          <w:sz w:val="20"/>
        </w:rPr>
        <w:t xml:space="preserve">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w:t>
      </w:r>
    </w:p>
    <w:p w14:paraId="4B61ECBA" w14:textId="7D8C2C30" w:rsidR="00225D6A" w:rsidRPr="00225D6A" w:rsidRDefault="00225D6A" w:rsidP="00215E99">
      <w:pPr>
        <w:pStyle w:val="Akapitzlist"/>
        <w:numPr>
          <w:ilvl w:val="0"/>
          <w:numId w:val="27"/>
        </w:numPr>
        <w:autoSpaceDE w:val="0"/>
        <w:spacing w:after="40"/>
        <w:jc w:val="both"/>
        <w:rPr>
          <w:rFonts w:cs="ArialMT"/>
        </w:rPr>
      </w:pPr>
      <w:r w:rsidRPr="00225D6A">
        <w:rPr>
          <w:rFonts w:eastAsia="Times New Roman" w:cs="ArialMT"/>
        </w:rPr>
        <w:t>Jeżeli w wskazano w odniesieniu do niektórych materiałów lub urządzeń znaki towarowe, patenty lub pochodzenie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doprecyzowania poziomu oczekiwań Zamawiającego w stosunku do określonego rozwiązania. Posługiwanie się 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w:t>
      </w:r>
      <w:r>
        <w:rPr>
          <w:rFonts w:eastAsia="Times New Roman" w:cs="ArialMT"/>
        </w:rPr>
        <w:t xml:space="preserve"> </w:t>
      </w:r>
      <w:r w:rsidRPr="00225D6A">
        <w:rPr>
          <w:rFonts w:eastAsia="Times New Roman" w:cs="ArialMT"/>
        </w:rPr>
        <w:t>materiały lub urządzenia.</w:t>
      </w:r>
    </w:p>
    <w:p w14:paraId="06C3683A" w14:textId="2D8BD13F" w:rsidR="00225D6A" w:rsidRPr="00225D6A" w:rsidRDefault="00225D6A" w:rsidP="00225D6A">
      <w:pPr>
        <w:pStyle w:val="Akapitzlist"/>
        <w:numPr>
          <w:ilvl w:val="0"/>
          <w:numId w:val="27"/>
        </w:numPr>
        <w:autoSpaceDE w:val="0"/>
        <w:jc w:val="both"/>
        <w:rPr>
          <w:rFonts w:cs="Calibri"/>
        </w:rPr>
      </w:pPr>
      <w:r w:rsidRPr="00225D6A">
        <w:rPr>
          <w:rFonts w:cs="Calibri"/>
        </w:rPr>
        <w:t>Wykonawca b</w:t>
      </w:r>
      <w:r w:rsidRPr="00225D6A">
        <w:t>ę</w:t>
      </w:r>
      <w:r w:rsidRPr="00225D6A">
        <w:rPr>
          <w:rFonts w:cs="Calibri"/>
        </w:rPr>
        <w:t xml:space="preserve">dzie realizował roboty budowlane w czynnym obiekcie. </w:t>
      </w:r>
      <w:r>
        <w:rPr>
          <w:rFonts w:cs="Calibri"/>
        </w:rPr>
        <w:t xml:space="preserve">Oddział </w:t>
      </w:r>
      <w:r w:rsidR="007F740F">
        <w:rPr>
          <w:rFonts w:cs="Calibri"/>
        </w:rPr>
        <w:t>O</w:t>
      </w:r>
      <w:r>
        <w:rPr>
          <w:rFonts w:cs="Calibri"/>
        </w:rPr>
        <w:t>nkologii</w:t>
      </w:r>
      <w:r w:rsidRPr="00225D6A">
        <w:rPr>
          <w:rFonts w:cs="Calibri"/>
        </w:rPr>
        <w:t xml:space="preserve"> na czas prowadzenia robót budowlanych nie zostanie zamkni</w:t>
      </w:r>
      <w:r w:rsidRPr="00225D6A">
        <w:t>ę</w:t>
      </w:r>
      <w:r w:rsidRPr="00225D6A">
        <w:rPr>
          <w:rFonts w:cs="Calibri"/>
        </w:rPr>
        <w:t>t</w:t>
      </w:r>
      <w:r>
        <w:rPr>
          <w:rFonts w:cs="Calibri"/>
        </w:rPr>
        <w:t>y</w:t>
      </w:r>
      <w:r w:rsidRPr="00225D6A">
        <w:rPr>
          <w:rFonts w:cs="Calibri"/>
        </w:rPr>
        <w:t xml:space="preserve"> i będzie funkcjonował w normalnym trybie, natomiast cz</w:t>
      </w:r>
      <w:r w:rsidRPr="00225D6A">
        <w:t>ęś</w:t>
      </w:r>
      <w:r w:rsidRPr="00225D6A">
        <w:rPr>
          <w:rFonts w:cs="Calibri"/>
        </w:rPr>
        <w:t>ci obiektu na czas wykonywania tam robót b</w:t>
      </w:r>
      <w:r w:rsidRPr="00225D6A">
        <w:t>ę</w:t>
      </w:r>
      <w:r w:rsidRPr="00225D6A">
        <w:rPr>
          <w:rFonts w:cs="Calibri"/>
        </w:rPr>
        <w:t>dzie wył</w:t>
      </w:r>
      <w:r w:rsidRPr="00225D6A">
        <w:t>ą</w:t>
      </w:r>
      <w:r w:rsidRPr="00225D6A">
        <w:rPr>
          <w:rFonts w:cs="Calibri"/>
        </w:rPr>
        <w:t>czony z u</w:t>
      </w:r>
      <w:r w:rsidRPr="00225D6A">
        <w:t>ż</w:t>
      </w:r>
      <w:r w:rsidRPr="00225D6A">
        <w:rPr>
          <w:rFonts w:cs="Calibri"/>
        </w:rPr>
        <w:t>ytkowania. Wykonawca powinien uwzgl</w:t>
      </w:r>
      <w:r w:rsidRPr="00225D6A">
        <w:t>ę</w:t>
      </w:r>
      <w:r w:rsidRPr="00225D6A">
        <w:rPr>
          <w:rFonts w:cs="Calibri"/>
        </w:rPr>
        <w:t>dni</w:t>
      </w:r>
      <w:r w:rsidRPr="00225D6A">
        <w:t xml:space="preserve">ć </w:t>
      </w:r>
      <w:r w:rsidRPr="00225D6A">
        <w:rPr>
          <w:rFonts w:cs="Calibri"/>
        </w:rPr>
        <w:t>to w Harmonogramie i tak zorganizowa</w:t>
      </w:r>
      <w:r w:rsidRPr="00225D6A">
        <w:t xml:space="preserve">ć </w:t>
      </w:r>
      <w:r w:rsidRPr="00225D6A">
        <w:rPr>
          <w:rFonts w:cs="Calibri"/>
        </w:rPr>
        <w:t>i zabezpieczy</w:t>
      </w:r>
      <w:r w:rsidRPr="00225D6A">
        <w:t xml:space="preserve">ć </w:t>
      </w:r>
      <w:r w:rsidRPr="00225D6A">
        <w:rPr>
          <w:rFonts w:cs="Calibri"/>
        </w:rPr>
        <w:t>plac budowy oraz prowadzenia robót, aby nie powodowało to utrudnie</w:t>
      </w:r>
      <w:r w:rsidRPr="00225D6A">
        <w:t xml:space="preserve">ń </w:t>
      </w:r>
      <w:r w:rsidRPr="00225D6A">
        <w:rPr>
          <w:rFonts w:cs="Calibri"/>
        </w:rPr>
        <w:t>funkcjonowania Szpitala oraz nie stwarzało zagro</w:t>
      </w:r>
      <w:r w:rsidRPr="00225D6A">
        <w:t>ż</w:t>
      </w:r>
      <w:r w:rsidRPr="00225D6A">
        <w:rPr>
          <w:rFonts w:cs="Calibri"/>
        </w:rPr>
        <w:t>e</w:t>
      </w:r>
      <w:r w:rsidRPr="00225D6A">
        <w:t xml:space="preserve">ń </w:t>
      </w:r>
      <w:r w:rsidRPr="00225D6A">
        <w:rPr>
          <w:rFonts w:cs="Calibri"/>
        </w:rPr>
        <w:t>dla przebywaj</w:t>
      </w:r>
      <w:r w:rsidRPr="00225D6A">
        <w:t>ą</w:t>
      </w:r>
      <w:r w:rsidRPr="00225D6A">
        <w:rPr>
          <w:rFonts w:cs="Calibri"/>
        </w:rPr>
        <w:t>cych w nim osób.</w:t>
      </w:r>
    </w:p>
    <w:p w14:paraId="0BCAA209" w14:textId="6B830FA0" w:rsidR="00225D6A" w:rsidRPr="00ED2C8F" w:rsidRDefault="00225D6A" w:rsidP="000665D3">
      <w:pPr>
        <w:pStyle w:val="Akapitzlist"/>
        <w:numPr>
          <w:ilvl w:val="0"/>
          <w:numId w:val="27"/>
        </w:numPr>
        <w:tabs>
          <w:tab w:val="left" w:pos="426"/>
        </w:tabs>
        <w:autoSpaceDE w:val="0"/>
        <w:spacing w:before="120" w:after="40"/>
        <w:jc w:val="both"/>
        <w:rPr>
          <w:rFonts w:cs="Calibri"/>
        </w:rPr>
      </w:pPr>
      <w:r w:rsidRPr="00ED2C8F">
        <w:rPr>
          <w:rFonts w:eastAsia="Times New Roman"/>
        </w:rPr>
        <w:t>W związku z powyższym z</w:t>
      </w:r>
      <w:r w:rsidR="007F740F" w:rsidRPr="00ED2C8F">
        <w:rPr>
          <w:rFonts w:cs="Calibri"/>
        </w:rPr>
        <w:t>aleca się, aby Wykonawca dokonał wizji miejsca realizacji zadania i jego otoczenia w celu oszacowania na własną odpowiedzialność, na własny koszt i ryzyko wszystkich danych, jakie mogą okazać się niezbędne do przygotowania oferty i podpisania umowy</w:t>
      </w:r>
      <w:r w:rsidR="00ED2C8F" w:rsidRPr="00ED2C8F">
        <w:rPr>
          <w:rFonts w:eastAsia="Times New Roman"/>
        </w:rPr>
        <w:t xml:space="preserve"> z zastrzeżeniem, że sporządzenie oferty jest możliwe również bez przeprowadzenia wizji.</w:t>
      </w:r>
      <w:r w:rsidR="007F740F" w:rsidRPr="00ED2C8F">
        <w:rPr>
          <w:rFonts w:cs="Calibri"/>
        </w:rPr>
        <w:t xml:space="preserve"> Zamawiający nie przewiduje spotkania wyjaśniającego. Koszty odwiedzenia miejsca wykonania usługi poniesie Wykonawca.</w:t>
      </w:r>
      <w:r w:rsidR="00ED2C8F" w:rsidRPr="00ED2C8F">
        <w:rPr>
          <w:rFonts w:cs="Calibri"/>
        </w:rPr>
        <w:t xml:space="preserve"> </w:t>
      </w:r>
      <w:r w:rsidR="00ED2C8F" w:rsidRPr="00ED2C8F">
        <w:rPr>
          <w:rFonts w:eastAsia="Times New Roman"/>
        </w:rPr>
        <w:t xml:space="preserve">Termin można uzgodnić z Kierownikiem Działu Techniczno-Eksploatacyjnego – Andrzejem </w:t>
      </w:r>
      <w:proofErr w:type="spellStart"/>
      <w:r w:rsidR="00ED2C8F" w:rsidRPr="00ED2C8F">
        <w:rPr>
          <w:rFonts w:eastAsia="Times New Roman"/>
        </w:rPr>
        <w:t>Forysiakiem</w:t>
      </w:r>
      <w:proofErr w:type="spellEnd"/>
      <w:r w:rsidR="00ED2C8F" w:rsidRPr="00ED2C8F">
        <w:rPr>
          <w:rFonts w:eastAsia="Times New Roman"/>
        </w:rPr>
        <w:t xml:space="preserve"> tel. </w:t>
      </w:r>
      <w:r w:rsidR="00ED2C8F" w:rsidRPr="00ED2C8F">
        <w:rPr>
          <w:rFonts w:eastAsia="Times New Roman"/>
          <w:bCs/>
        </w:rPr>
        <w:t>48/361 49 89.</w:t>
      </w:r>
    </w:p>
    <w:p w14:paraId="131D2659" w14:textId="1BE8C719" w:rsidR="00027375" w:rsidRDefault="00027375" w:rsidP="004347A2">
      <w:pPr>
        <w:pStyle w:val="pkt"/>
        <w:numPr>
          <w:ilvl w:val="0"/>
          <w:numId w:val="27"/>
        </w:numPr>
        <w:tabs>
          <w:tab w:val="left" w:pos="426"/>
        </w:tabs>
        <w:spacing w:before="0" w:after="40"/>
        <w:rPr>
          <w:rFonts w:ascii="Calibri" w:hAnsi="Calibri" w:cs="Calibri"/>
          <w:sz w:val="20"/>
        </w:rPr>
      </w:pPr>
      <w:r>
        <w:rPr>
          <w:rFonts w:ascii="Calibri" w:hAnsi="Calibri" w:cs="Calibri"/>
          <w:sz w:val="20"/>
        </w:rPr>
        <w:t xml:space="preserve">Zamawiający </w:t>
      </w:r>
      <w:r w:rsidRPr="00027375">
        <w:rPr>
          <w:rFonts w:ascii="Calibri" w:hAnsi="Calibri" w:cs="Calibri"/>
          <w:b/>
          <w:sz w:val="20"/>
        </w:rPr>
        <w:t xml:space="preserve">nie </w:t>
      </w:r>
      <w:r w:rsidRPr="00B17BD2">
        <w:rPr>
          <w:rFonts w:ascii="Calibri" w:hAnsi="Calibri" w:cs="Calibri"/>
          <w:b/>
          <w:sz w:val="20"/>
        </w:rPr>
        <w:t>dopuszcza składani</w:t>
      </w:r>
      <w:r w:rsidR="00225D6A">
        <w:rPr>
          <w:rFonts w:ascii="Calibri" w:hAnsi="Calibri" w:cs="Calibri"/>
          <w:b/>
          <w:sz w:val="20"/>
        </w:rPr>
        <w:t>a</w:t>
      </w:r>
      <w:r w:rsidRPr="00B17BD2">
        <w:rPr>
          <w:rFonts w:ascii="Calibri" w:hAnsi="Calibri" w:cs="Calibri"/>
          <w:b/>
          <w:sz w:val="20"/>
        </w:rPr>
        <w:t xml:space="preserve"> ofert częściowych</w:t>
      </w:r>
      <w:r>
        <w:rPr>
          <w:rFonts w:ascii="Calibri" w:hAnsi="Calibri" w:cs="Calibri"/>
          <w:sz w:val="20"/>
        </w:rPr>
        <w:t>.</w:t>
      </w:r>
    </w:p>
    <w:p w14:paraId="6054D123" w14:textId="77777777" w:rsidR="00027375" w:rsidRPr="00182A39" w:rsidRDefault="00027375" w:rsidP="004347A2">
      <w:pPr>
        <w:pStyle w:val="pkt"/>
        <w:numPr>
          <w:ilvl w:val="0"/>
          <w:numId w:val="27"/>
        </w:numPr>
        <w:tabs>
          <w:tab w:val="left" w:pos="426"/>
        </w:tabs>
        <w:spacing w:before="0" w:after="40"/>
        <w:rPr>
          <w:rFonts w:ascii="Calibri" w:hAnsi="Calibri" w:cs="Calibri"/>
          <w:sz w:val="20"/>
        </w:rPr>
      </w:pPr>
      <w:r w:rsidRPr="00182A39">
        <w:rPr>
          <w:rFonts w:ascii="Calibri" w:hAnsi="Calibri" w:cs="Calibri"/>
          <w:sz w:val="20"/>
        </w:rPr>
        <w:t>Zamawiający nie dopuszcza możliwości składania ofert wariantowych.</w:t>
      </w:r>
    </w:p>
    <w:p w14:paraId="30E81D62" w14:textId="7ABDF918" w:rsidR="00027375" w:rsidRPr="00182A39" w:rsidRDefault="00027375" w:rsidP="004347A2">
      <w:pPr>
        <w:pStyle w:val="pkt"/>
        <w:numPr>
          <w:ilvl w:val="0"/>
          <w:numId w:val="27"/>
        </w:numPr>
        <w:tabs>
          <w:tab w:val="left" w:pos="426"/>
        </w:tabs>
        <w:spacing w:before="0" w:after="40"/>
        <w:rPr>
          <w:rFonts w:ascii="Calibri" w:hAnsi="Calibri" w:cs="Calibri"/>
          <w:sz w:val="20"/>
        </w:rPr>
      </w:pPr>
      <w:r w:rsidRPr="00182A39">
        <w:rPr>
          <w:rFonts w:ascii="Calibri" w:hAnsi="Calibri" w:cs="Calibri"/>
          <w:sz w:val="20"/>
        </w:rPr>
        <w:t xml:space="preserve">Zamawiający nie przewiduje możliwości udzielenie zamówień, o których mowa w art. 67 ust. 1 pkt  </w:t>
      </w:r>
      <w:r w:rsidR="009D54D1">
        <w:rPr>
          <w:rFonts w:ascii="Calibri" w:hAnsi="Calibri" w:cs="Calibri"/>
          <w:sz w:val="20"/>
        </w:rPr>
        <w:t>6</w:t>
      </w:r>
      <w:r w:rsidRPr="00182A39">
        <w:rPr>
          <w:rFonts w:ascii="Calibri" w:hAnsi="Calibri" w:cs="Calibri"/>
          <w:sz w:val="20"/>
        </w:rPr>
        <w:t>.</w:t>
      </w:r>
    </w:p>
    <w:p w14:paraId="53BC0122" w14:textId="0B36B030" w:rsidR="00027375" w:rsidRDefault="00027375" w:rsidP="004347A2">
      <w:pPr>
        <w:pStyle w:val="pkt"/>
        <w:numPr>
          <w:ilvl w:val="0"/>
          <w:numId w:val="27"/>
        </w:numPr>
        <w:tabs>
          <w:tab w:val="left" w:pos="426"/>
        </w:tabs>
        <w:spacing w:before="0" w:after="40"/>
        <w:rPr>
          <w:rFonts w:ascii="Calibri" w:hAnsi="Calibri" w:cs="Calibri"/>
          <w:sz w:val="20"/>
        </w:rPr>
      </w:pPr>
      <w:r w:rsidRPr="00182A39">
        <w:rPr>
          <w:rFonts w:ascii="Calibri" w:hAnsi="Calibri" w:cs="Calibri"/>
          <w:sz w:val="20"/>
        </w:rPr>
        <w:t xml:space="preserve">Zamawiający nie zastrzega obowiązku osobistego wykonania przez </w:t>
      </w:r>
      <w:r w:rsidR="00531B1F">
        <w:rPr>
          <w:rFonts w:ascii="Calibri" w:hAnsi="Calibri" w:cs="Calibri"/>
          <w:sz w:val="20"/>
        </w:rPr>
        <w:t>W</w:t>
      </w:r>
      <w:r w:rsidRPr="00182A39">
        <w:rPr>
          <w:rFonts w:ascii="Calibri" w:hAnsi="Calibri" w:cs="Calibri"/>
          <w:sz w:val="20"/>
        </w:rPr>
        <w:t>ykonawcę prac związanych z</w:t>
      </w:r>
      <w:r>
        <w:rPr>
          <w:rFonts w:ascii="Calibri" w:hAnsi="Calibri" w:cs="Calibri"/>
          <w:sz w:val="20"/>
        </w:rPr>
        <w:t> </w:t>
      </w:r>
      <w:r w:rsidRPr="00182A39">
        <w:rPr>
          <w:rFonts w:ascii="Calibri" w:hAnsi="Calibri" w:cs="Calibri"/>
          <w:sz w:val="20"/>
        </w:rPr>
        <w:t>przedmiot</w:t>
      </w:r>
      <w:r>
        <w:rPr>
          <w:rFonts w:ascii="Calibri" w:hAnsi="Calibri" w:cs="Calibri"/>
          <w:sz w:val="20"/>
        </w:rPr>
        <w:t>em</w:t>
      </w:r>
      <w:r w:rsidRPr="00182A39">
        <w:rPr>
          <w:rFonts w:ascii="Calibri" w:hAnsi="Calibri" w:cs="Calibri"/>
          <w:sz w:val="20"/>
        </w:rPr>
        <w:t xml:space="preserve"> dostawy.</w:t>
      </w:r>
    </w:p>
    <w:p w14:paraId="55D380DD" w14:textId="4EB866B4" w:rsidR="0065079C" w:rsidRPr="00AE0F47" w:rsidRDefault="0065079C" w:rsidP="00AE0F47">
      <w:pPr>
        <w:pStyle w:val="pkt"/>
        <w:numPr>
          <w:ilvl w:val="0"/>
          <w:numId w:val="27"/>
        </w:numPr>
        <w:tabs>
          <w:tab w:val="left" w:pos="426"/>
        </w:tabs>
        <w:spacing w:before="0" w:after="40"/>
        <w:rPr>
          <w:rFonts w:ascii="Calibri" w:hAnsi="Calibri" w:cs="Calibri"/>
          <w:strike/>
          <w:sz w:val="20"/>
        </w:rPr>
      </w:pPr>
      <w:r w:rsidRPr="00AE0F47">
        <w:rPr>
          <w:rFonts w:ascii="Calibri" w:hAnsi="Calibri" w:cs="Calibri"/>
          <w:sz w:val="20"/>
        </w:rPr>
        <w:t xml:space="preserve">Zgodnie z art. 29, ust. </w:t>
      </w:r>
      <w:proofErr w:type="spellStart"/>
      <w:r w:rsidRPr="00AE0F47">
        <w:rPr>
          <w:rFonts w:ascii="Calibri" w:hAnsi="Calibri" w:cs="Calibri"/>
          <w:sz w:val="20"/>
        </w:rPr>
        <w:t>3a</w:t>
      </w:r>
      <w:proofErr w:type="spellEnd"/>
      <w:r w:rsidRPr="00AE0F47">
        <w:rPr>
          <w:rFonts w:ascii="Calibri" w:hAnsi="Calibri" w:cs="Calibri"/>
          <w:sz w:val="20"/>
        </w:rPr>
        <w:t xml:space="preserve"> ustawy oraz w związku z art. 36 ust. 2, pkt </w:t>
      </w:r>
      <w:proofErr w:type="spellStart"/>
      <w:r w:rsidRPr="00AE0F47">
        <w:rPr>
          <w:rFonts w:ascii="Calibri" w:hAnsi="Calibri" w:cs="Calibri"/>
          <w:sz w:val="20"/>
        </w:rPr>
        <w:t>8a</w:t>
      </w:r>
      <w:proofErr w:type="spellEnd"/>
      <w:r w:rsidRPr="00AE0F47">
        <w:rPr>
          <w:rFonts w:ascii="Calibri" w:hAnsi="Calibri" w:cs="Calibri"/>
          <w:sz w:val="20"/>
        </w:rPr>
        <w:t xml:space="preserve"> ustawy PZP Zamawiający wymaga, aby Wykonawca lub podwykonawca przy realizacji przedmiotu zamówienia zatrudniał na podstawie umowy o pracę wszystkich pracowników skierowanych do realizacji zamówienia (z wyjątkiem: projektantów, kierownika budowy i kierowników robót), jeżeli wykonywane czynności polegają na wykonywaniu pracy w sposób określony w art. 22 § </w:t>
      </w:r>
      <w:r w:rsidRPr="00AE0F47">
        <w:rPr>
          <w:rFonts w:ascii="Calibri" w:hAnsi="Calibri" w:cs="Calibri"/>
          <w:sz w:val="20"/>
        </w:rPr>
        <w:lastRenderedPageBreak/>
        <w:t xml:space="preserve">1 ustawy Kodeks pracy, w tym w szczególności: prace demontażowe i montażowe, wykończeniowe, malarskie, prace instalacyjne, porządkowe, </w:t>
      </w:r>
      <w:proofErr w:type="spellStart"/>
      <w:r w:rsidRPr="00AE0F47">
        <w:rPr>
          <w:rFonts w:ascii="Calibri" w:hAnsi="Calibri" w:cs="Calibri"/>
          <w:sz w:val="20"/>
        </w:rPr>
        <w:t>itp.Wykonawca</w:t>
      </w:r>
      <w:proofErr w:type="spellEnd"/>
      <w:r w:rsidRPr="00AE0F47">
        <w:rPr>
          <w:rFonts w:ascii="Calibri" w:hAnsi="Calibri" w:cs="Calibri"/>
          <w:sz w:val="20"/>
        </w:rPr>
        <w:t>:</w:t>
      </w:r>
    </w:p>
    <w:p w14:paraId="552F6890" w14:textId="272F398F" w:rsidR="00A67758" w:rsidRPr="00AE0F47" w:rsidRDefault="00A67758" w:rsidP="001B5F6C">
      <w:pPr>
        <w:pStyle w:val="Default"/>
        <w:numPr>
          <w:ilvl w:val="0"/>
          <w:numId w:val="49"/>
        </w:numPr>
        <w:suppressAutoHyphens w:val="0"/>
        <w:autoSpaceDE w:val="0"/>
        <w:ind w:left="993" w:hanging="426"/>
        <w:jc w:val="both"/>
        <w:rPr>
          <w:rFonts w:ascii="Calibri" w:hAnsi="Calibri"/>
          <w:sz w:val="20"/>
          <w:szCs w:val="20"/>
        </w:rPr>
      </w:pPr>
      <w:r w:rsidRPr="00AE0F47">
        <w:rPr>
          <w:rFonts w:ascii="Calibri" w:hAnsi="Calibri"/>
          <w:sz w:val="20"/>
          <w:szCs w:val="20"/>
        </w:rPr>
        <w:t>zobowiązuje się, że pracownicy świadczący usługi będą w okresie realizacji umowy zatrudnieni na podstawie umowy o pracę w rozumieniu przepisów ustawy z dnia 26 czerwca 1974 r. Kodeks pracy (Dz. U. 2018 r., poz. 917, 1000, 1076, 1608 i 1629);</w:t>
      </w:r>
    </w:p>
    <w:p w14:paraId="6C88811E" w14:textId="78BEACAD" w:rsidR="00027375" w:rsidRPr="0065079C" w:rsidRDefault="00027375" w:rsidP="0095445C">
      <w:pPr>
        <w:widowControl/>
        <w:numPr>
          <w:ilvl w:val="0"/>
          <w:numId w:val="49"/>
        </w:numPr>
        <w:suppressAutoHyphens w:val="0"/>
        <w:ind w:left="993"/>
        <w:jc w:val="both"/>
        <w:rPr>
          <w:rFonts w:ascii="Calibri" w:hAnsi="Calibri"/>
          <w:sz w:val="20"/>
          <w:szCs w:val="20"/>
        </w:rPr>
      </w:pPr>
      <w:r w:rsidRPr="00AE0F47">
        <w:rPr>
          <w:rFonts w:ascii="Calibri" w:hAnsi="Calibri"/>
          <w:sz w:val="20"/>
          <w:szCs w:val="20"/>
        </w:rPr>
        <w:t xml:space="preserve">każdorazowo na żądanie Zamawiającego, w terminie wskazanym przez Zamawiającego nie krótszym niż </w:t>
      </w:r>
      <w:r w:rsidR="009075E6" w:rsidRPr="00AE0F47">
        <w:rPr>
          <w:rFonts w:ascii="Calibri" w:hAnsi="Calibri"/>
          <w:sz w:val="20"/>
          <w:szCs w:val="20"/>
        </w:rPr>
        <w:t>10</w:t>
      </w:r>
      <w:r w:rsidRPr="00AE0F47">
        <w:rPr>
          <w:rFonts w:ascii="Calibri" w:hAnsi="Calibri"/>
          <w:sz w:val="20"/>
          <w:szCs w:val="20"/>
        </w:rPr>
        <w:t> dni robocze, Wykonawca zobowiązuje się przedłożyć do wglądu poświadczone za zgodność z oryginałem odpowiednio przez Wykonawcę lub Podwykonawcę kopię umów o pracę osób wykonujących w trakcie</w:t>
      </w:r>
      <w:r w:rsidRPr="0065079C">
        <w:rPr>
          <w:rFonts w:ascii="Calibri" w:hAnsi="Calibri"/>
          <w:sz w:val="20"/>
          <w:szCs w:val="20"/>
        </w:rPr>
        <w:t xml:space="preserve"> realizacji zamówienia czynności, o których mowa w pkt 1. Kopia umów o pracę powinna zostać zanonimizowana w sposób zapewniający ochronę danych osobowych pracowników, zgodnie z przepisami ustawy z dnia 29 sierpnia 1997 r. o ochronie danych osobowych. Informacje takie jak: imię i nazwisko, data zawarcia umowy, rodzaj umowy o pracę i wymiar etatu powinny być możliwe do zidentyfikowania.</w:t>
      </w:r>
    </w:p>
    <w:p w14:paraId="4BCE3D74" w14:textId="77777777" w:rsidR="00027375" w:rsidRPr="0065079C" w:rsidRDefault="00027375" w:rsidP="0095445C">
      <w:pPr>
        <w:widowControl/>
        <w:numPr>
          <w:ilvl w:val="0"/>
          <w:numId w:val="49"/>
        </w:numPr>
        <w:suppressAutoHyphens w:val="0"/>
        <w:ind w:left="993"/>
        <w:jc w:val="both"/>
        <w:rPr>
          <w:rFonts w:ascii="Calibri" w:hAnsi="Calibri"/>
          <w:sz w:val="20"/>
          <w:szCs w:val="20"/>
        </w:rPr>
      </w:pPr>
      <w:r w:rsidRPr="0065079C">
        <w:rPr>
          <w:rFonts w:ascii="Calibri" w:hAnsi="Calibri"/>
          <w:sz w:val="20"/>
          <w:szCs w:val="20"/>
        </w:rPr>
        <w:t>nieprzedłożenie przez Wykonawcę kopii umów zawartych przez Wykonawcę z Pracownikami świadczącymi usługi / roboty budowlane w terminie wskazanym przez Zamawiającego zgodnie z pkt 2 będzie traktowane jako niewypełnienie obowiązku zatrudnienia Pracowników świadczących usługi/roboty budowlane na podstawie umowy o pracę.</w:t>
      </w:r>
    </w:p>
    <w:p w14:paraId="42187829" w14:textId="77777777" w:rsidR="00027375" w:rsidRPr="0065079C" w:rsidRDefault="00027375" w:rsidP="0095445C">
      <w:pPr>
        <w:widowControl/>
        <w:numPr>
          <w:ilvl w:val="0"/>
          <w:numId w:val="49"/>
        </w:numPr>
        <w:suppressAutoHyphens w:val="0"/>
        <w:ind w:left="993"/>
        <w:jc w:val="both"/>
        <w:rPr>
          <w:rFonts w:ascii="Calibri" w:hAnsi="Calibri"/>
          <w:sz w:val="20"/>
          <w:szCs w:val="20"/>
        </w:rPr>
      </w:pPr>
      <w:r w:rsidRPr="0065079C">
        <w:rPr>
          <w:rFonts w:ascii="Calibri" w:hAnsi="Calibri"/>
          <w:sz w:val="20"/>
          <w:szCs w:val="20"/>
        </w:rPr>
        <w:t>za niedopełnienie wymogu zatrudniania Pracowników świadczących usługi na podstawie umowy o pracę w rozumieniu przepisów Kodeksu Pracy, Wykonawca zapłaci Zamawiającemu kary umowne w wysokości określonej w załączonym do SIWZ wzorze umowy.</w:t>
      </w:r>
    </w:p>
    <w:p w14:paraId="3FC6A1C0" w14:textId="77777777" w:rsidR="00027375" w:rsidRPr="0065079C" w:rsidRDefault="00027375" w:rsidP="0095445C">
      <w:pPr>
        <w:widowControl/>
        <w:numPr>
          <w:ilvl w:val="0"/>
          <w:numId w:val="49"/>
        </w:numPr>
        <w:suppressAutoHyphens w:val="0"/>
        <w:ind w:left="993"/>
        <w:jc w:val="both"/>
        <w:rPr>
          <w:rFonts w:ascii="Calibri" w:hAnsi="Calibri"/>
          <w:sz w:val="20"/>
          <w:szCs w:val="20"/>
        </w:rPr>
      </w:pPr>
      <w:r w:rsidRPr="0065079C">
        <w:rPr>
          <w:rFonts w:ascii="Calibri" w:hAnsi="Calibri"/>
          <w:sz w:val="20"/>
          <w:szCs w:val="20"/>
        </w:rPr>
        <w:t xml:space="preserve">Warunek określony w pkt 1 dotyczy również podwykonawców oraz dalszych podwykonawców wykonujących wskazane przez Zamawiającego prace (art. 29 ust. </w:t>
      </w:r>
      <w:proofErr w:type="spellStart"/>
      <w:r w:rsidRPr="0065079C">
        <w:rPr>
          <w:rFonts w:ascii="Calibri" w:hAnsi="Calibri"/>
          <w:sz w:val="20"/>
          <w:szCs w:val="20"/>
        </w:rPr>
        <w:t>3a</w:t>
      </w:r>
      <w:proofErr w:type="spellEnd"/>
      <w:r w:rsidRPr="0065079C">
        <w:rPr>
          <w:rFonts w:ascii="Calibri" w:hAnsi="Calibri"/>
          <w:sz w:val="20"/>
          <w:szCs w:val="20"/>
        </w:rPr>
        <w:t xml:space="preserve"> ustawy </w:t>
      </w:r>
      <w:proofErr w:type="spellStart"/>
      <w:r w:rsidRPr="0065079C">
        <w:rPr>
          <w:rFonts w:ascii="Calibri" w:hAnsi="Calibri"/>
          <w:sz w:val="20"/>
          <w:szCs w:val="20"/>
        </w:rPr>
        <w:t>Pzp</w:t>
      </w:r>
      <w:proofErr w:type="spellEnd"/>
      <w:r w:rsidRPr="0065079C">
        <w:rPr>
          <w:rFonts w:ascii="Calibri" w:hAnsi="Calibri"/>
          <w:sz w:val="20"/>
          <w:szCs w:val="20"/>
        </w:rPr>
        <w:t>).</w:t>
      </w:r>
    </w:p>
    <w:p w14:paraId="343BE87C" w14:textId="3BF20F2A" w:rsidR="00803487" w:rsidRPr="00414D63" w:rsidRDefault="00803487">
      <w:pPr>
        <w:tabs>
          <w:tab w:val="left" w:pos="426"/>
          <w:tab w:val="left" w:pos="3855"/>
        </w:tabs>
        <w:spacing w:after="40"/>
        <w:jc w:val="both"/>
        <w:rPr>
          <w:rFonts w:ascii="Calibri" w:hAnsi="Calibri" w:cs="Calibri"/>
          <w:strike/>
          <w:sz w:val="20"/>
          <w:szCs w:val="20"/>
        </w:rPr>
      </w:pPr>
    </w:p>
    <w:p w14:paraId="4F73C16A" w14:textId="77777777" w:rsidR="003C29F9" w:rsidRDefault="003C29F9">
      <w:pPr>
        <w:tabs>
          <w:tab w:val="left" w:pos="426"/>
          <w:tab w:val="left" w:pos="3855"/>
        </w:tabs>
        <w:spacing w:after="40"/>
        <w:jc w:val="both"/>
        <w:rPr>
          <w:rFonts w:ascii="Calibri" w:hAnsi="Calibri" w:cs="Calibri"/>
          <w:sz w:val="20"/>
          <w:szCs w:val="20"/>
        </w:rPr>
      </w:pPr>
    </w:p>
    <w:p w14:paraId="7952A50D" w14:textId="05CA1508" w:rsidR="007C6122" w:rsidRDefault="007C6122">
      <w:pPr>
        <w:pStyle w:val="Nagwek1"/>
        <w:numPr>
          <w:ilvl w:val="0"/>
          <w:numId w:val="0"/>
        </w:numPr>
        <w:spacing w:before="0" w:after="40"/>
        <w:jc w:val="both"/>
        <w:rPr>
          <w:rFonts w:ascii="Calibri" w:hAnsi="Calibri" w:cs="Calibri"/>
          <w:sz w:val="20"/>
          <w:szCs w:val="20"/>
        </w:rPr>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14:paraId="3495830A" w14:textId="77777777" w:rsidR="006A7F04" w:rsidRPr="006A7F04" w:rsidRDefault="006A7F04" w:rsidP="006A7F04">
      <w:pPr>
        <w:pStyle w:val="Tekstpodstawowy"/>
      </w:pPr>
    </w:p>
    <w:p w14:paraId="41076966" w14:textId="2A8389D7" w:rsidR="006A7F04" w:rsidRDefault="00E92D5F" w:rsidP="00E92D5F">
      <w:pPr>
        <w:pStyle w:val="Akapitzlist"/>
        <w:tabs>
          <w:tab w:val="left" w:pos="204"/>
        </w:tabs>
        <w:spacing w:line="0" w:lineRule="atLeast"/>
        <w:rPr>
          <w:rFonts w:asciiTheme="minorHAnsi" w:hAnsiTheme="minorHAnsi"/>
        </w:rPr>
      </w:pPr>
      <w:bookmarkStart w:id="0" w:name="_Hlk523485591"/>
      <w:r>
        <w:rPr>
          <w:rFonts w:cs="Calibri"/>
        </w:rPr>
        <w:t>Zamawiaj</w:t>
      </w:r>
      <w:r w:rsidR="00394AF2">
        <w:rPr>
          <w:rFonts w:cs="Calibri"/>
        </w:rPr>
        <w:t>ą</w:t>
      </w:r>
      <w:r>
        <w:rPr>
          <w:rFonts w:cs="Calibri"/>
        </w:rPr>
        <w:t>cy wyma</w:t>
      </w:r>
      <w:r w:rsidR="002471CD">
        <w:rPr>
          <w:rFonts w:cs="Calibri"/>
        </w:rPr>
        <w:t>ga</w:t>
      </w:r>
      <w:r>
        <w:rPr>
          <w:rFonts w:cs="Calibri"/>
        </w:rPr>
        <w:t xml:space="preserve"> realizacji zmó</w:t>
      </w:r>
      <w:r w:rsidRPr="0048757A">
        <w:rPr>
          <w:rFonts w:cs="Calibri"/>
        </w:rPr>
        <w:t>w</w:t>
      </w:r>
      <w:r>
        <w:rPr>
          <w:rFonts w:cs="Calibri"/>
        </w:rPr>
        <w:t xml:space="preserve">ienia w </w:t>
      </w:r>
      <w:r w:rsidRPr="0048757A">
        <w:rPr>
          <w:rFonts w:cs="Calibri"/>
        </w:rPr>
        <w:t xml:space="preserve"> terminie do </w:t>
      </w:r>
      <w:r w:rsidR="00B85D18">
        <w:rPr>
          <w:rFonts w:cs="Calibri"/>
        </w:rPr>
        <w:t>56 dni</w:t>
      </w:r>
      <w:r w:rsidRPr="0048757A">
        <w:rPr>
          <w:rFonts w:cs="Calibri"/>
        </w:rPr>
        <w:t xml:space="preserve"> licząc od daty </w:t>
      </w:r>
      <w:r w:rsidR="00B85D18">
        <w:rPr>
          <w:rFonts w:cs="Calibri"/>
        </w:rPr>
        <w:t>zawarcia</w:t>
      </w:r>
      <w:r w:rsidRPr="0048757A">
        <w:rPr>
          <w:rFonts w:cs="Calibri"/>
        </w:rPr>
        <w:t xml:space="preserve"> umowy</w:t>
      </w:r>
      <w:r w:rsidR="006A7F04" w:rsidRPr="006A7F04">
        <w:rPr>
          <w:rFonts w:asciiTheme="minorHAnsi" w:hAnsiTheme="minorHAnsi"/>
        </w:rPr>
        <w:t>.</w:t>
      </w:r>
    </w:p>
    <w:p w14:paraId="74593528" w14:textId="77777777" w:rsidR="006A7F04" w:rsidRPr="006A7F04" w:rsidRDefault="006A7F04" w:rsidP="006A7F04">
      <w:pPr>
        <w:pStyle w:val="Akapitzlist"/>
        <w:tabs>
          <w:tab w:val="left" w:pos="204"/>
        </w:tabs>
        <w:spacing w:line="0" w:lineRule="atLeast"/>
        <w:rPr>
          <w:rFonts w:asciiTheme="minorHAnsi" w:hAnsiTheme="minorHAnsi"/>
        </w:rPr>
      </w:pPr>
    </w:p>
    <w:bookmarkEnd w:id="0"/>
    <w:p w14:paraId="22C3C846" w14:textId="77777777"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14:paraId="76E776BA" w14:textId="77777777" w:rsidR="007C6122" w:rsidRDefault="007C6122" w:rsidP="004347A2">
      <w:pPr>
        <w:numPr>
          <w:ilvl w:val="0"/>
          <w:numId w:val="14"/>
        </w:numPr>
        <w:tabs>
          <w:tab w:val="left" w:pos="284"/>
        </w:tabs>
        <w:ind w:hanging="720"/>
      </w:pPr>
      <w:r>
        <w:rPr>
          <w:rFonts w:ascii="Calibri" w:hAnsi="Calibri" w:cs="Calibri"/>
          <w:sz w:val="20"/>
          <w:szCs w:val="20"/>
        </w:rPr>
        <w:t>O udzielenie Zamówienia mogą się ubiegać Wykonawcy, którzy:</w:t>
      </w:r>
    </w:p>
    <w:p w14:paraId="28C2C258" w14:textId="77777777" w:rsidR="007C6122" w:rsidRPr="001C5C4D" w:rsidRDefault="007C6122">
      <w:pPr>
        <w:tabs>
          <w:tab w:val="left" w:pos="1276"/>
        </w:tabs>
        <w:spacing w:after="40"/>
        <w:ind w:left="284"/>
        <w:jc w:val="both"/>
      </w:pPr>
      <w:r>
        <w:rPr>
          <w:rFonts w:ascii="Calibri" w:hAnsi="Calibri" w:cs="Calibri"/>
          <w:sz w:val="20"/>
          <w:szCs w:val="20"/>
        </w:rPr>
        <w:t xml:space="preserve">1.1. nie podlegają </w:t>
      </w:r>
      <w:r w:rsidRPr="001C5C4D">
        <w:rPr>
          <w:rFonts w:ascii="Calibri" w:hAnsi="Calibri" w:cs="Calibri"/>
          <w:sz w:val="20"/>
          <w:szCs w:val="20"/>
        </w:rPr>
        <w:t>wykluczeniu</w:t>
      </w:r>
      <w:r w:rsidR="000E352D" w:rsidRPr="001C5C4D">
        <w:rPr>
          <w:rFonts w:ascii="Calibri" w:hAnsi="Calibri" w:cs="Calibri"/>
          <w:sz w:val="20"/>
          <w:szCs w:val="20"/>
        </w:rPr>
        <w:t xml:space="preserve"> na postawie art. 24 ust. 1 </w:t>
      </w:r>
      <w:r w:rsidR="00994262" w:rsidRPr="001C5C4D">
        <w:rPr>
          <w:rFonts w:ascii="Calibri" w:hAnsi="Calibri" w:cs="Calibri"/>
          <w:sz w:val="20"/>
          <w:szCs w:val="20"/>
        </w:rPr>
        <w:t>pkt 1</w:t>
      </w:r>
      <w:r w:rsidR="00B1704E" w:rsidRPr="001C5C4D">
        <w:rPr>
          <w:rFonts w:ascii="Calibri" w:hAnsi="Calibri" w:cs="Calibri"/>
          <w:sz w:val="20"/>
          <w:szCs w:val="20"/>
        </w:rPr>
        <w:t>2</w:t>
      </w:r>
      <w:r w:rsidR="00994262" w:rsidRPr="001C5C4D">
        <w:rPr>
          <w:rFonts w:ascii="Calibri" w:hAnsi="Calibri" w:cs="Calibri"/>
          <w:sz w:val="20"/>
          <w:szCs w:val="20"/>
        </w:rPr>
        <w:t>-2</w:t>
      </w:r>
      <w:r w:rsidR="00B1704E" w:rsidRPr="001C5C4D">
        <w:rPr>
          <w:rFonts w:ascii="Calibri" w:hAnsi="Calibri" w:cs="Calibri"/>
          <w:sz w:val="20"/>
          <w:szCs w:val="20"/>
        </w:rPr>
        <w:t>3</w:t>
      </w:r>
      <w:r w:rsidR="00994262" w:rsidRPr="001C5C4D">
        <w:rPr>
          <w:rFonts w:ascii="Calibri" w:hAnsi="Calibri" w:cs="Calibri"/>
          <w:sz w:val="20"/>
          <w:szCs w:val="20"/>
        </w:rPr>
        <w:t xml:space="preserve"> </w:t>
      </w:r>
      <w:r w:rsidR="000E352D" w:rsidRPr="001C5C4D">
        <w:rPr>
          <w:rFonts w:ascii="Calibri" w:hAnsi="Calibri" w:cs="Calibri"/>
          <w:sz w:val="20"/>
          <w:szCs w:val="20"/>
        </w:rPr>
        <w:t>ustawy PZP</w:t>
      </w:r>
      <w:r w:rsidRPr="001C5C4D">
        <w:rPr>
          <w:rFonts w:ascii="Calibri" w:hAnsi="Calibri" w:cs="Calibri"/>
          <w:sz w:val="20"/>
          <w:szCs w:val="20"/>
        </w:rPr>
        <w:t xml:space="preserve">; </w:t>
      </w:r>
    </w:p>
    <w:p w14:paraId="52A67EB6"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7C6122">
        <w:rPr>
          <w:rFonts w:ascii="Calibri" w:hAnsi="Calibri" w:cs="Calibri"/>
          <w:sz w:val="20"/>
          <w:szCs w:val="20"/>
        </w:rPr>
        <w:t>1.2.</w:t>
      </w:r>
      <w:r>
        <w:rPr>
          <w:rFonts w:ascii="Calibri" w:hAnsi="Calibri" w:cs="Calibri"/>
          <w:sz w:val="20"/>
          <w:szCs w:val="20"/>
        </w:rPr>
        <w:t xml:space="preserve"> spełniają warunki udziału w postępowaniu dotyczące </w:t>
      </w:r>
      <w:r w:rsidRPr="003B7DA2">
        <w:rPr>
          <w:rFonts w:ascii="Calibri" w:hAnsi="Calibri" w:cs="Calibri"/>
          <w:b/>
          <w:sz w:val="20"/>
          <w:szCs w:val="20"/>
        </w:rPr>
        <w:t>kompetencji lub uprawnień</w:t>
      </w:r>
      <w:r>
        <w:rPr>
          <w:rFonts w:ascii="Calibri" w:hAnsi="Calibri" w:cs="Calibri"/>
          <w:sz w:val="20"/>
          <w:szCs w:val="20"/>
        </w:rPr>
        <w:t xml:space="preserve"> do prowadzenia określonej </w:t>
      </w:r>
    </w:p>
    <w:p w14:paraId="5857F6AA"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działalności zawodowej, o ile wynika to z odrębnych przepisów.</w:t>
      </w:r>
    </w:p>
    <w:p w14:paraId="419EBCD6" w14:textId="7AA4526B" w:rsidR="00E95B13" w:rsidRPr="00B85D18" w:rsidRDefault="00E95B13">
      <w:pPr>
        <w:tabs>
          <w:tab w:val="left" w:pos="1276"/>
        </w:tabs>
        <w:spacing w:after="40"/>
        <w:ind w:left="284"/>
        <w:jc w:val="both"/>
        <w:rPr>
          <w:rFonts w:ascii="Calibri" w:hAnsi="Calibri" w:cs="Calibri"/>
          <w:b/>
          <w:sz w:val="20"/>
          <w:szCs w:val="20"/>
        </w:rPr>
      </w:pPr>
      <w:bookmarkStart w:id="1" w:name="_Hlk528056021"/>
      <w:r>
        <w:rPr>
          <w:rFonts w:ascii="Calibri" w:hAnsi="Calibri" w:cs="Calibri"/>
          <w:sz w:val="20"/>
          <w:szCs w:val="20"/>
        </w:rPr>
        <w:t xml:space="preserve">       </w:t>
      </w:r>
      <w:bookmarkStart w:id="2" w:name="_Hlk528060166"/>
      <w:r w:rsidRPr="00B85D18">
        <w:rPr>
          <w:rFonts w:ascii="Calibri" w:hAnsi="Calibri" w:cs="Calibri"/>
          <w:b/>
          <w:sz w:val="20"/>
          <w:szCs w:val="20"/>
        </w:rPr>
        <w:t xml:space="preserve">Zamawiający nie </w:t>
      </w:r>
      <w:r w:rsidR="001B2AB6" w:rsidRPr="00B85D18">
        <w:rPr>
          <w:rFonts w:ascii="Calibri" w:hAnsi="Calibri" w:cs="Calibri"/>
          <w:b/>
          <w:sz w:val="20"/>
          <w:szCs w:val="20"/>
        </w:rPr>
        <w:t>precyzuje w tym zakresie żadnych wymagań</w:t>
      </w:r>
      <w:r w:rsidRPr="00B85D18">
        <w:rPr>
          <w:rFonts w:ascii="Calibri" w:hAnsi="Calibri" w:cs="Calibri"/>
          <w:b/>
          <w:sz w:val="20"/>
          <w:szCs w:val="20"/>
        </w:rPr>
        <w:t>.</w:t>
      </w:r>
      <w:bookmarkEnd w:id="2"/>
    </w:p>
    <w:bookmarkEnd w:id="1"/>
    <w:p w14:paraId="01BF38DC" w14:textId="442DB3AE"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861A99">
        <w:rPr>
          <w:rFonts w:ascii="Calibri" w:hAnsi="Calibri" w:cs="Calibri"/>
          <w:sz w:val="20"/>
          <w:szCs w:val="20"/>
        </w:rPr>
        <w:t>1.3. spełniają</w:t>
      </w:r>
      <w:r>
        <w:rPr>
          <w:rFonts w:ascii="Calibri" w:hAnsi="Calibri" w:cs="Calibri"/>
          <w:sz w:val="20"/>
          <w:szCs w:val="20"/>
        </w:rPr>
        <w:t xml:space="preserve"> warunki udziału w postępowaniu dotyczące </w:t>
      </w:r>
      <w:r w:rsidR="001B2AB6" w:rsidRPr="003B7DA2">
        <w:rPr>
          <w:rFonts w:ascii="Calibri" w:hAnsi="Calibri" w:cs="Calibri"/>
          <w:b/>
          <w:sz w:val="20"/>
          <w:szCs w:val="20"/>
        </w:rPr>
        <w:t xml:space="preserve">sytuacji </w:t>
      </w:r>
      <w:r w:rsidRPr="003B7DA2">
        <w:rPr>
          <w:rFonts w:ascii="Calibri" w:hAnsi="Calibri" w:cs="Calibri"/>
          <w:b/>
          <w:sz w:val="20"/>
          <w:szCs w:val="20"/>
        </w:rPr>
        <w:t xml:space="preserve">ekonomicznej </w:t>
      </w:r>
      <w:r w:rsidR="006110C5" w:rsidRPr="003B7DA2">
        <w:rPr>
          <w:rFonts w:ascii="Calibri" w:hAnsi="Calibri" w:cs="Calibri"/>
          <w:b/>
          <w:sz w:val="20"/>
          <w:szCs w:val="20"/>
        </w:rPr>
        <w:t>lub</w:t>
      </w:r>
      <w:r w:rsidRPr="003B7DA2">
        <w:rPr>
          <w:rFonts w:ascii="Calibri" w:hAnsi="Calibri" w:cs="Calibri"/>
          <w:b/>
          <w:sz w:val="20"/>
          <w:szCs w:val="20"/>
        </w:rPr>
        <w:t xml:space="preserve"> finansowej</w:t>
      </w:r>
      <w:r>
        <w:rPr>
          <w:rFonts w:ascii="Calibri" w:hAnsi="Calibri" w:cs="Calibri"/>
          <w:sz w:val="20"/>
          <w:szCs w:val="20"/>
        </w:rPr>
        <w:t>.</w:t>
      </w:r>
    </w:p>
    <w:p w14:paraId="58B8FD97" w14:textId="77777777" w:rsidR="00E92D5F" w:rsidRPr="004F56EE" w:rsidRDefault="00E92D5F" w:rsidP="00E92D5F">
      <w:pPr>
        <w:tabs>
          <w:tab w:val="left" w:pos="1276"/>
        </w:tabs>
        <w:spacing w:after="40"/>
        <w:ind w:left="284"/>
        <w:jc w:val="both"/>
        <w:rPr>
          <w:rFonts w:ascii="Calibri" w:hAnsi="Calibri" w:cs="Calibri"/>
          <w:b/>
          <w:sz w:val="20"/>
          <w:szCs w:val="20"/>
        </w:rPr>
      </w:pPr>
      <w:r>
        <w:rPr>
          <w:rFonts w:ascii="Calibri" w:hAnsi="Calibri" w:cs="Calibri"/>
          <w:sz w:val="20"/>
          <w:szCs w:val="20"/>
        </w:rPr>
        <w:t xml:space="preserve">       </w:t>
      </w:r>
      <w:r w:rsidRPr="004F56EE">
        <w:rPr>
          <w:rFonts w:ascii="Calibri" w:hAnsi="Calibri" w:cs="Calibri"/>
          <w:b/>
          <w:sz w:val="20"/>
          <w:szCs w:val="20"/>
        </w:rPr>
        <w:t>Zamawiający nie precyzuje w tym zakresie żadnych wymagań.</w:t>
      </w:r>
    </w:p>
    <w:p w14:paraId="14D83A02" w14:textId="0A902720" w:rsidR="007C6122" w:rsidRDefault="00E95B13">
      <w:pPr>
        <w:tabs>
          <w:tab w:val="left" w:pos="1276"/>
        </w:tabs>
        <w:spacing w:after="40"/>
        <w:ind w:left="284"/>
        <w:jc w:val="both"/>
      </w:pPr>
      <w:r>
        <w:rPr>
          <w:rFonts w:ascii="Calibri" w:hAnsi="Calibri" w:cs="Calibri"/>
          <w:sz w:val="20"/>
          <w:szCs w:val="20"/>
        </w:rPr>
        <w:t xml:space="preserve">1.4 </w:t>
      </w:r>
      <w:r w:rsidR="007C6122">
        <w:rPr>
          <w:rFonts w:ascii="Calibri" w:hAnsi="Calibri" w:cs="Calibri"/>
          <w:sz w:val="20"/>
          <w:szCs w:val="20"/>
        </w:rPr>
        <w:t xml:space="preserve">spełniają warunki udziału w postępowaniu </w:t>
      </w:r>
      <w:r w:rsidR="00861A99">
        <w:rPr>
          <w:rFonts w:ascii="Calibri" w:hAnsi="Calibri" w:cs="Calibri"/>
          <w:sz w:val="20"/>
          <w:szCs w:val="20"/>
        </w:rPr>
        <w:t>dotyczące zdolności</w:t>
      </w:r>
      <w:r w:rsidR="007C6122" w:rsidRPr="00092076">
        <w:rPr>
          <w:rFonts w:ascii="Calibri" w:hAnsi="Calibri" w:cs="Calibri"/>
          <w:b/>
          <w:bCs/>
          <w:sz w:val="20"/>
          <w:szCs w:val="20"/>
        </w:rPr>
        <w:t xml:space="preserve"> technicznej lub zawodowej.</w:t>
      </w:r>
    </w:p>
    <w:p w14:paraId="19CFB13D" w14:textId="5243E22B" w:rsidR="00092076" w:rsidRPr="00074712" w:rsidRDefault="00092076" w:rsidP="00092076">
      <w:pPr>
        <w:ind w:left="1701" w:hanging="567"/>
        <w:jc w:val="both"/>
        <w:rPr>
          <w:rFonts w:asciiTheme="minorHAnsi" w:hAnsiTheme="minorHAnsi"/>
          <w:sz w:val="20"/>
          <w:szCs w:val="20"/>
        </w:rPr>
      </w:pPr>
      <w:r w:rsidRPr="00092076">
        <w:rPr>
          <w:rFonts w:asciiTheme="minorHAnsi" w:hAnsiTheme="minorHAnsi"/>
          <w:sz w:val="20"/>
          <w:szCs w:val="20"/>
        </w:rPr>
        <w:t>1.4.1</w:t>
      </w:r>
      <w:r w:rsidRPr="004347A2">
        <w:rPr>
          <w:rFonts w:asciiTheme="minorHAnsi" w:hAnsiTheme="minorHAnsi"/>
          <w:sz w:val="20"/>
          <w:szCs w:val="20"/>
        </w:rPr>
        <w:t>.</w:t>
      </w:r>
      <w:r w:rsidRPr="004347A2">
        <w:t xml:space="preserve"> </w:t>
      </w:r>
      <w:r w:rsidRPr="004347A2">
        <w:rPr>
          <w:rFonts w:asciiTheme="minorHAnsi" w:hAnsiTheme="minorHAnsi"/>
          <w:sz w:val="20"/>
          <w:szCs w:val="20"/>
        </w:rPr>
        <w:t xml:space="preserve">Wykonali w sposób należyty, zgodnie z przepisami prawa budowalnego i prawidłowo ukończyli, w okresie ostatnich 5 lat przed upływem terminu składania ofert, a jeżeli okres prowadzenia działalności jest krótszy – to w tym okresie co najmniej </w:t>
      </w:r>
      <w:r w:rsidR="00E92D5F" w:rsidRPr="004347A2">
        <w:rPr>
          <w:rFonts w:asciiTheme="minorHAnsi" w:hAnsiTheme="minorHAnsi"/>
          <w:sz w:val="20"/>
          <w:szCs w:val="20"/>
        </w:rPr>
        <w:t>1</w:t>
      </w:r>
      <w:r w:rsidRPr="004347A2">
        <w:rPr>
          <w:rFonts w:asciiTheme="minorHAnsi" w:hAnsiTheme="minorHAnsi"/>
          <w:sz w:val="20"/>
          <w:szCs w:val="20"/>
        </w:rPr>
        <w:t xml:space="preserve"> </w:t>
      </w:r>
      <w:r w:rsidR="00C45853">
        <w:rPr>
          <w:rFonts w:asciiTheme="minorHAnsi" w:hAnsiTheme="minorHAnsi"/>
          <w:sz w:val="20"/>
          <w:szCs w:val="20"/>
        </w:rPr>
        <w:t>zamówienie</w:t>
      </w:r>
      <w:r w:rsidRPr="004347A2">
        <w:rPr>
          <w:rFonts w:asciiTheme="minorHAnsi" w:hAnsiTheme="minorHAnsi"/>
          <w:sz w:val="20"/>
          <w:szCs w:val="20"/>
        </w:rPr>
        <w:t xml:space="preserve"> </w:t>
      </w:r>
      <w:r w:rsidRPr="00074712">
        <w:rPr>
          <w:rFonts w:asciiTheme="minorHAnsi" w:hAnsiTheme="minorHAnsi"/>
          <w:sz w:val="20"/>
          <w:szCs w:val="20"/>
        </w:rPr>
        <w:t>polegając</w:t>
      </w:r>
      <w:r w:rsidR="00C45853" w:rsidRPr="00074712">
        <w:rPr>
          <w:rFonts w:asciiTheme="minorHAnsi" w:hAnsiTheme="minorHAnsi"/>
          <w:sz w:val="20"/>
          <w:szCs w:val="20"/>
        </w:rPr>
        <w:t>e</w:t>
      </w:r>
      <w:r w:rsidRPr="00074712">
        <w:rPr>
          <w:rFonts w:asciiTheme="minorHAnsi" w:hAnsiTheme="minorHAnsi"/>
          <w:sz w:val="20"/>
          <w:szCs w:val="20"/>
        </w:rPr>
        <w:t xml:space="preserve"> </w:t>
      </w:r>
      <w:r w:rsidRPr="00074712">
        <w:rPr>
          <w:rFonts w:asciiTheme="minorHAnsi" w:hAnsiTheme="minorHAnsi"/>
          <w:b/>
          <w:sz w:val="20"/>
          <w:szCs w:val="20"/>
        </w:rPr>
        <w:t xml:space="preserve">na </w:t>
      </w:r>
      <w:r w:rsidR="00B85D18" w:rsidRPr="00074712">
        <w:rPr>
          <w:rFonts w:asciiTheme="minorHAnsi" w:hAnsiTheme="minorHAnsi"/>
          <w:b/>
          <w:sz w:val="20"/>
        </w:rPr>
        <w:t>dostosowaniu pomieszczenia do instalacji komory laminarnej</w:t>
      </w:r>
      <w:r w:rsidR="00B85D18" w:rsidRPr="00074712">
        <w:rPr>
          <w:rFonts w:asciiTheme="minorHAnsi" w:hAnsiTheme="minorHAnsi"/>
          <w:b/>
          <w:sz w:val="20"/>
          <w:szCs w:val="20"/>
        </w:rPr>
        <w:t xml:space="preserve"> </w:t>
      </w:r>
      <w:r w:rsidR="00E92D5F" w:rsidRPr="00074712">
        <w:rPr>
          <w:rFonts w:asciiTheme="minorHAnsi" w:hAnsiTheme="minorHAnsi"/>
          <w:sz w:val="20"/>
          <w:szCs w:val="20"/>
        </w:rPr>
        <w:t xml:space="preserve">o wartości co najmniej </w:t>
      </w:r>
      <w:r w:rsidR="00B85D18" w:rsidRPr="00074712">
        <w:rPr>
          <w:rFonts w:asciiTheme="minorHAnsi" w:hAnsiTheme="minorHAnsi"/>
          <w:sz w:val="20"/>
          <w:szCs w:val="20"/>
        </w:rPr>
        <w:t>1</w:t>
      </w:r>
      <w:r w:rsidR="007558FE" w:rsidRPr="00074712">
        <w:rPr>
          <w:rFonts w:asciiTheme="minorHAnsi" w:hAnsiTheme="minorHAnsi"/>
          <w:sz w:val="20"/>
          <w:szCs w:val="20"/>
        </w:rPr>
        <w:t>0</w:t>
      </w:r>
      <w:r w:rsidR="00E92D5F" w:rsidRPr="00074712">
        <w:rPr>
          <w:rFonts w:asciiTheme="minorHAnsi" w:hAnsiTheme="minorHAnsi"/>
          <w:sz w:val="20"/>
          <w:szCs w:val="20"/>
        </w:rPr>
        <w:t>0.000,00 złotych</w:t>
      </w:r>
      <w:r w:rsidR="00CE13FB">
        <w:rPr>
          <w:rFonts w:asciiTheme="minorHAnsi" w:hAnsiTheme="minorHAnsi"/>
          <w:sz w:val="20"/>
          <w:szCs w:val="20"/>
        </w:rPr>
        <w:t xml:space="preserve"> brutto</w:t>
      </w:r>
      <w:r w:rsidR="00C45853" w:rsidRPr="00074712">
        <w:rPr>
          <w:rFonts w:asciiTheme="minorHAnsi" w:hAnsiTheme="minorHAnsi"/>
          <w:sz w:val="20"/>
          <w:szCs w:val="20"/>
        </w:rPr>
        <w:t>.</w:t>
      </w:r>
    </w:p>
    <w:p w14:paraId="02437137" w14:textId="3961D3B4" w:rsidR="00092076" w:rsidRPr="004347A2" w:rsidRDefault="00092076" w:rsidP="00E92D5F">
      <w:pPr>
        <w:ind w:left="1701" w:hanging="567"/>
        <w:jc w:val="both"/>
        <w:rPr>
          <w:rFonts w:asciiTheme="minorHAnsi" w:hAnsiTheme="minorHAnsi"/>
          <w:sz w:val="20"/>
          <w:szCs w:val="20"/>
        </w:rPr>
      </w:pPr>
      <w:r w:rsidRPr="004347A2">
        <w:rPr>
          <w:rFonts w:asciiTheme="minorHAnsi" w:hAnsiTheme="minorHAnsi"/>
          <w:sz w:val="20"/>
          <w:szCs w:val="20"/>
        </w:rPr>
        <w:t xml:space="preserve">1.4.2.  </w:t>
      </w:r>
      <w:r w:rsidR="006F0F0A" w:rsidRPr="00B85D18">
        <w:rPr>
          <w:rFonts w:asciiTheme="minorHAnsi" w:hAnsiTheme="minorHAnsi"/>
          <w:sz w:val="20"/>
          <w:szCs w:val="20"/>
        </w:rPr>
        <w:t>Wykonawca</w:t>
      </w:r>
      <w:r w:rsidRPr="004347A2">
        <w:rPr>
          <w:rFonts w:asciiTheme="minorHAnsi" w:hAnsiTheme="minorHAnsi"/>
          <w:sz w:val="20"/>
          <w:szCs w:val="20"/>
        </w:rPr>
        <w:t xml:space="preserve"> zobowiązany będzie wykazać, że dysponuje lub będzie dysponował:</w:t>
      </w:r>
    </w:p>
    <w:p w14:paraId="2CB14480" w14:textId="6F870843" w:rsidR="00B82B10" w:rsidRPr="00EB32F2" w:rsidRDefault="009D5D9A" w:rsidP="00B82B10">
      <w:pPr>
        <w:widowControl/>
        <w:suppressAutoHyphens w:val="0"/>
        <w:autoSpaceDE w:val="0"/>
        <w:ind w:left="1701"/>
        <w:rPr>
          <w:rFonts w:ascii="Calibri" w:eastAsia="Times New Roman" w:hAnsi="Calibri" w:cs="Symbol"/>
          <w:sz w:val="20"/>
          <w:szCs w:val="20"/>
        </w:rPr>
      </w:pPr>
      <w:r w:rsidRPr="00EB32F2">
        <w:rPr>
          <w:rFonts w:asciiTheme="minorHAnsi" w:hAnsiTheme="minorHAnsi"/>
          <w:sz w:val="20"/>
          <w:szCs w:val="20"/>
        </w:rPr>
        <w:t>1.4.2.</w:t>
      </w:r>
      <w:r w:rsidR="00C45853" w:rsidRPr="00EB32F2">
        <w:rPr>
          <w:rFonts w:asciiTheme="minorHAnsi" w:hAnsiTheme="minorHAnsi"/>
          <w:sz w:val="20"/>
          <w:szCs w:val="20"/>
        </w:rPr>
        <w:t>1</w:t>
      </w:r>
      <w:r w:rsidRPr="00EB32F2">
        <w:rPr>
          <w:rFonts w:asciiTheme="minorHAnsi" w:hAnsiTheme="minorHAnsi"/>
          <w:sz w:val="20"/>
          <w:szCs w:val="20"/>
        </w:rPr>
        <w:t xml:space="preserve">. </w:t>
      </w:r>
      <w:r w:rsidR="00B82B10" w:rsidRPr="00EB32F2">
        <w:rPr>
          <w:rFonts w:ascii="Calibri" w:eastAsia="Times New Roman" w:hAnsi="Calibri" w:cs="Arial"/>
          <w:sz w:val="20"/>
          <w:szCs w:val="20"/>
        </w:rPr>
        <w:t>min. 1 osobą, której zamierza powierzyć pełnienie funkcji projektanta w specjalności instalacyjnej w zakresie instalacji sanitarnych, posiadającą:</w:t>
      </w:r>
    </w:p>
    <w:p w14:paraId="279DA6C3" w14:textId="77777777" w:rsidR="00B82B10" w:rsidRPr="00EB32F2" w:rsidRDefault="00B82B10" w:rsidP="00B82B10">
      <w:pPr>
        <w:widowControl/>
        <w:suppressAutoHyphens w:val="0"/>
        <w:autoSpaceDE w:val="0"/>
        <w:ind w:left="1701"/>
        <w:rPr>
          <w:rFonts w:ascii="Calibri" w:eastAsia="Times New Roman" w:hAnsi="Calibri" w:cs="Symbol"/>
          <w:sz w:val="20"/>
          <w:szCs w:val="20"/>
        </w:rPr>
      </w:pPr>
      <w:r w:rsidRPr="00EB32F2">
        <w:rPr>
          <w:rFonts w:ascii="Calibri" w:eastAsia="Times New Roman" w:hAnsi="Calibri" w:cs="Symbol"/>
          <w:sz w:val="20"/>
          <w:szCs w:val="20"/>
        </w:rPr>
        <w:t xml:space="preserve">- </w:t>
      </w:r>
      <w:r w:rsidRPr="00EB32F2">
        <w:rPr>
          <w:rFonts w:ascii="Calibri" w:eastAsia="Times New Roman" w:hAnsi="Calibri" w:cs="Arial"/>
          <w:sz w:val="20"/>
          <w:szCs w:val="20"/>
        </w:rPr>
        <w:t xml:space="preserve">uprawnienia budowlane do projektowania w specjalności instalacyjnej w zakresie sieci, instalacji i urządzeń cieplnych, wentylacyjnych, gazowych, wodociągowych i kanalizacyjnych bez ograniczeń lub odpowiadające im uprawnienia nabyte w innych niż Rzeczpospolita Polska państwach członkowskich Unii Europejskiej, 11 państwach członkowskich Europejskiego porozumienia o wolnym Handlu (EFTA) – stronach umowy o Europejskim Obszarze Gospodarczym, Konfederacji Szwajcarskiej, zgodnie z art. </w:t>
      </w:r>
      <w:proofErr w:type="spellStart"/>
      <w:r w:rsidRPr="00EB32F2">
        <w:rPr>
          <w:rFonts w:ascii="Calibri" w:eastAsia="Times New Roman" w:hAnsi="Calibri" w:cs="Arial"/>
          <w:sz w:val="20"/>
          <w:szCs w:val="20"/>
        </w:rPr>
        <w:t>12a</w:t>
      </w:r>
      <w:proofErr w:type="spellEnd"/>
      <w:r w:rsidRPr="00EB32F2">
        <w:rPr>
          <w:rFonts w:ascii="Calibri" w:eastAsia="Times New Roman" w:hAnsi="Calibri" w:cs="Arial"/>
          <w:sz w:val="20"/>
          <w:szCs w:val="20"/>
        </w:rPr>
        <w:t xml:space="preserve"> Ustawy z dnia 7 lipca 1994 r. Prawo budowlane </w:t>
      </w:r>
      <w:r w:rsidRPr="00EB32F2">
        <w:rPr>
          <w:rFonts w:ascii="Calibri" w:eastAsia="Times New Roman" w:hAnsi="Calibri" w:cs="Arial"/>
          <w:i/>
          <w:iCs/>
          <w:sz w:val="20"/>
          <w:szCs w:val="20"/>
        </w:rPr>
        <w:t xml:space="preserve">(Dz. U. z 2016 r. poz. 290 z </w:t>
      </w:r>
      <w:proofErr w:type="spellStart"/>
      <w:r w:rsidRPr="00EB32F2">
        <w:rPr>
          <w:rFonts w:ascii="Calibri" w:eastAsia="Times New Roman" w:hAnsi="Calibri" w:cs="Arial"/>
          <w:i/>
          <w:iCs/>
          <w:sz w:val="20"/>
          <w:szCs w:val="20"/>
        </w:rPr>
        <w:t>późn</w:t>
      </w:r>
      <w:proofErr w:type="spellEnd"/>
      <w:r w:rsidRPr="00EB32F2">
        <w:rPr>
          <w:rFonts w:ascii="Calibri" w:eastAsia="Times New Roman" w:hAnsi="Calibri" w:cs="Arial"/>
          <w:i/>
          <w:iCs/>
          <w:sz w:val="20"/>
          <w:szCs w:val="20"/>
        </w:rPr>
        <w:t>. zm.)</w:t>
      </w:r>
      <w:r w:rsidRPr="00EB32F2">
        <w:rPr>
          <w:rFonts w:ascii="Calibri" w:eastAsia="Times New Roman" w:hAnsi="Calibri" w:cs="Arial"/>
          <w:sz w:val="20"/>
          <w:szCs w:val="20"/>
        </w:rPr>
        <w:t>. oraz Ustawy z dnia 22 grudnia 2015 r. o zasadach uznawania kwalifikacji zawodowych nabytych w państwach członkowskich Unii Europejskiej (Dz. U. z 2016 r. poz. 65),</w:t>
      </w:r>
    </w:p>
    <w:p w14:paraId="4517C54E" w14:textId="45A381A4" w:rsidR="00074712" w:rsidRPr="00EB32F2" w:rsidRDefault="00074712" w:rsidP="001378A6">
      <w:pPr>
        <w:widowControl/>
        <w:pBdr>
          <w:top w:val="nil"/>
          <w:left w:val="nil"/>
          <w:bottom w:val="nil"/>
          <w:right w:val="nil"/>
          <w:between w:val="nil"/>
        </w:pBdr>
        <w:ind w:left="2268" w:hanging="850"/>
        <w:jc w:val="both"/>
        <w:rPr>
          <w:rFonts w:asciiTheme="minorHAnsi" w:hAnsiTheme="minorHAnsi"/>
          <w:sz w:val="20"/>
          <w:szCs w:val="20"/>
        </w:rPr>
      </w:pPr>
    </w:p>
    <w:p w14:paraId="20B9CD1D" w14:textId="2A54DD30" w:rsidR="00B82B10" w:rsidRPr="00EB32F2" w:rsidRDefault="009D5D9A" w:rsidP="00B82B10">
      <w:pPr>
        <w:widowControl/>
        <w:suppressAutoHyphens w:val="0"/>
        <w:autoSpaceDE w:val="0"/>
        <w:ind w:left="1701"/>
        <w:jc w:val="both"/>
        <w:rPr>
          <w:rFonts w:ascii="Calibri" w:eastAsia="Times New Roman" w:hAnsi="Calibri" w:cs="Symbol"/>
          <w:sz w:val="20"/>
          <w:szCs w:val="20"/>
        </w:rPr>
      </w:pPr>
      <w:r w:rsidRPr="00EB32F2">
        <w:rPr>
          <w:rFonts w:asciiTheme="minorHAnsi" w:hAnsiTheme="minorHAnsi"/>
          <w:sz w:val="20"/>
          <w:szCs w:val="20"/>
        </w:rPr>
        <w:lastRenderedPageBreak/>
        <w:t>1.4.2.</w:t>
      </w:r>
      <w:r w:rsidR="00C45853" w:rsidRPr="00EB32F2">
        <w:rPr>
          <w:rFonts w:asciiTheme="minorHAnsi" w:hAnsiTheme="minorHAnsi"/>
          <w:sz w:val="20"/>
          <w:szCs w:val="20"/>
        </w:rPr>
        <w:t>2</w:t>
      </w:r>
      <w:r w:rsidR="007558FE" w:rsidRPr="00EB32F2">
        <w:rPr>
          <w:rFonts w:asciiTheme="minorHAnsi" w:hAnsiTheme="minorHAnsi"/>
          <w:sz w:val="20"/>
          <w:szCs w:val="20"/>
        </w:rPr>
        <w:t>.</w:t>
      </w:r>
      <w:r w:rsidRPr="00EB32F2">
        <w:rPr>
          <w:rFonts w:asciiTheme="minorHAnsi" w:hAnsiTheme="minorHAnsi"/>
          <w:sz w:val="20"/>
          <w:szCs w:val="20"/>
        </w:rPr>
        <w:t xml:space="preserve">  </w:t>
      </w:r>
      <w:r w:rsidR="00B82B10" w:rsidRPr="00EB32F2">
        <w:rPr>
          <w:rFonts w:ascii="Calibri" w:eastAsia="Times New Roman" w:hAnsi="Calibri" w:cs="Arial"/>
          <w:sz w:val="20"/>
          <w:szCs w:val="20"/>
        </w:rPr>
        <w:t>min. 1 osobą, której Wykonawca zamierza powierzyć pełnienie funkcji kierownika budowy, posiadającą:</w:t>
      </w:r>
    </w:p>
    <w:p w14:paraId="12FE9F04" w14:textId="77777777" w:rsidR="00B82B10" w:rsidRPr="00EB32F2" w:rsidRDefault="00B82B10" w:rsidP="00B82B10">
      <w:pPr>
        <w:widowControl/>
        <w:suppressAutoHyphens w:val="0"/>
        <w:autoSpaceDE w:val="0"/>
        <w:ind w:left="1701"/>
        <w:rPr>
          <w:rFonts w:ascii="Calibri" w:eastAsia="Times New Roman" w:hAnsi="Calibri" w:cs="Symbol"/>
          <w:sz w:val="20"/>
          <w:szCs w:val="20"/>
        </w:rPr>
      </w:pPr>
      <w:r w:rsidRPr="00EB32F2">
        <w:rPr>
          <w:rFonts w:ascii="Calibri" w:eastAsia="Times New Roman" w:hAnsi="Calibri" w:cs="Symbol"/>
          <w:sz w:val="20"/>
          <w:szCs w:val="20"/>
        </w:rPr>
        <w:t xml:space="preserve">- </w:t>
      </w:r>
      <w:r w:rsidRPr="00EB32F2">
        <w:rPr>
          <w:rFonts w:ascii="Calibri" w:eastAsia="Times New Roman" w:hAnsi="Calibri" w:cs="Arial"/>
          <w:sz w:val="20"/>
          <w:szCs w:val="20"/>
        </w:rPr>
        <w:t xml:space="preserve">uprawnienia budowlane do kierowania robotami budowlanymi w specjalności </w:t>
      </w:r>
      <w:proofErr w:type="spellStart"/>
      <w:r w:rsidRPr="00EB32F2">
        <w:rPr>
          <w:rFonts w:ascii="Calibri" w:eastAsia="Times New Roman" w:hAnsi="Calibri" w:cs="Arial"/>
          <w:sz w:val="20"/>
          <w:szCs w:val="20"/>
        </w:rPr>
        <w:t>konstrukcyjno</w:t>
      </w:r>
      <w:proofErr w:type="spellEnd"/>
      <w:r w:rsidRPr="00EB32F2">
        <w:rPr>
          <w:rFonts w:ascii="Calibri" w:eastAsia="Times New Roman" w:hAnsi="Calibri" w:cs="Arial"/>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w:t>
      </w:r>
      <w:proofErr w:type="spellStart"/>
      <w:r w:rsidRPr="00EB32F2">
        <w:rPr>
          <w:rFonts w:ascii="Calibri" w:eastAsia="Times New Roman" w:hAnsi="Calibri" w:cs="Arial"/>
          <w:sz w:val="20"/>
          <w:szCs w:val="20"/>
        </w:rPr>
        <w:t>12a</w:t>
      </w:r>
      <w:proofErr w:type="spellEnd"/>
      <w:r w:rsidRPr="00EB32F2">
        <w:rPr>
          <w:rFonts w:ascii="Calibri" w:eastAsia="Times New Roman" w:hAnsi="Calibri" w:cs="Arial"/>
          <w:sz w:val="20"/>
          <w:szCs w:val="20"/>
        </w:rPr>
        <w:t xml:space="preserve"> Ustawy z dnia 7 lipca 1994 r. Prawo budowlane </w:t>
      </w:r>
      <w:r w:rsidRPr="00EB32F2">
        <w:rPr>
          <w:rFonts w:ascii="Calibri" w:eastAsia="Times New Roman" w:hAnsi="Calibri" w:cs="Arial"/>
          <w:i/>
          <w:iCs/>
          <w:sz w:val="20"/>
          <w:szCs w:val="20"/>
        </w:rPr>
        <w:t xml:space="preserve">(Dz. U. z </w:t>
      </w:r>
      <w:proofErr w:type="spellStart"/>
      <w:r w:rsidRPr="00EB32F2">
        <w:rPr>
          <w:rFonts w:ascii="Calibri" w:eastAsia="Times New Roman" w:hAnsi="Calibri" w:cs="Arial"/>
          <w:i/>
          <w:iCs/>
          <w:sz w:val="20"/>
          <w:szCs w:val="20"/>
        </w:rPr>
        <w:t>2016r</w:t>
      </w:r>
      <w:proofErr w:type="spellEnd"/>
      <w:r w:rsidRPr="00EB32F2">
        <w:rPr>
          <w:rFonts w:ascii="Calibri" w:eastAsia="Times New Roman" w:hAnsi="Calibri" w:cs="Arial"/>
          <w:i/>
          <w:iCs/>
          <w:sz w:val="20"/>
          <w:szCs w:val="20"/>
        </w:rPr>
        <w:t xml:space="preserve">. poz. 290 z </w:t>
      </w:r>
      <w:proofErr w:type="spellStart"/>
      <w:r w:rsidRPr="00EB32F2">
        <w:rPr>
          <w:rFonts w:ascii="Calibri" w:eastAsia="Times New Roman" w:hAnsi="Calibri" w:cs="Arial"/>
          <w:i/>
          <w:iCs/>
          <w:sz w:val="20"/>
          <w:szCs w:val="20"/>
        </w:rPr>
        <w:t>późn</w:t>
      </w:r>
      <w:proofErr w:type="spellEnd"/>
      <w:r w:rsidRPr="00EB32F2">
        <w:rPr>
          <w:rFonts w:ascii="Calibri" w:eastAsia="Times New Roman" w:hAnsi="Calibri" w:cs="Arial"/>
          <w:i/>
          <w:iCs/>
          <w:sz w:val="20"/>
          <w:szCs w:val="20"/>
        </w:rPr>
        <w:t>. zm.)</w:t>
      </w:r>
      <w:r w:rsidRPr="00EB32F2">
        <w:rPr>
          <w:rFonts w:ascii="Calibri" w:eastAsia="Times New Roman" w:hAnsi="Calibri" w:cs="Arial"/>
          <w:sz w:val="20"/>
          <w:szCs w:val="20"/>
        </w:rPr>
        <w:t>. oraz Ustawy z dnia 22 grudnia 2015 r. o zasadach uznawania kwalifikacji zawodowych nabytych w państwach członkowskich Unii Europejskiej (Dz. U. z 2016 r. poz. 65),</w:t>
      </w:r>
    </w:p>
    <w:p w14:paraId="2C6B0FBD" w14:textId="77777777" w:rsidR="00E03509" w:rsidRPr="00EB32F2" w:rsidRDefault="00E03509" w:rsidP="00B82B10">
      <w:pPr>
        <w:widowControl/>
        <w:pBdr>
          <w:top w:val="nil"/>
          <w:left w:val="nil"/>
          <w:bottom w:val="nil"/>
          <w:right w:val="nil"/>
          <w:between w:val="nil"/>
        </w:pBdr>
        <w:ind w:left="1701" w:hanging="850"/>
        <w:jc w:val="both"/>
        <w:rPr>
          <w:rFonts w:ascii="Calibri" w:eastAsia="Times New Roman" w:hAnsi="Calibri" w:cs="Symbol"/>
          <w:sz w:val="20"/>
          <w:szCs w:val="20"/>
        </w:rPr>
      </w:pPr>
    </w:p>
    <w:p w14:paraId="18397251" w14:textId="48816E6A" w:rsidR="00B82B10" w:rsidRPr="00CE13FB" w:rsidRDefault="009D5D9A" w:rsidP="00B82B10">
      <w:pPr>
        <w:widowControl/>
        <w:suppressAutoHyphens w:val="0"/>
        <w:autoSpaceDE w:val="0"/>
        <w:ind w:left="1701"/>
        <w:rPr>
          <w:rFonts w:ascii="Calibri" w:eastAsia="Times New Roman" w:hAnsi="Calibri" w:cs="Symbol"/>
          <w:sz w:val="20"/>
          <w:szCs w:val="20"/>
        </w:rPr>
      </w:pPr>
      <w:r w:rsidRPr="00CE13FB">
        <w:rPr>
          <w:rFonts w:asciiTheme="minorHAnsi" w:hAnsiTheme="minorHAnsi"/>
          <w:sz w:val="20"/>
          <w:szCs w:val="20"/>
        </w:rPr>
        <w:t>1.4.2.</w:t>
      </w:r>
      <w:r w:rsidR="00C45853" w:rsidRPr="00CE13FB">
        <w:rPr>
          <w:rFonts w:asciiTheme="minorHAnsi" w:hAnsiTheme="minorHAnsi"/>
          <w:sz w:val="20"/>
          <w:szCs w:val="20"/>
        </w:rPr>
        <w:t>3</w:t>
      </w:r>
      <w:r w:rsidRPr="00CE13FB">
        <w:rPr>
          <w:rFonts w:asciiTheme="minorHAnsi" w:hAnsiTheme="minorHAnsi"/>
          <w:sz w:val="20"/>
          <w:szCs w:val="20"/>
        </w:rPr>
        <w:t xml:space="preserve">. </w:t>
      </w:r>
      <w:r w:rsidR="00B82B10" w:rsidRPr="00CE13FB">
        <w:rPr>
          <w:rFonts w:ascii="Calibri" w:eastAsia="Times New Roman" w:hAnsi="Calibri" w:cs="Arial"/>
          <w:sz w:val="20"/>
          <w:szCs w:val="20"/>
        </w:rPr>
        <w:t>min. 1 osobą, której Wykonawca zamierza powierzyć pełnienie funkcji kierownika robót sanitarnych, posiadającą:</w:t>
      </w:r>
    </w:p>
    <w:p w14:paraId="6EE34924" w14:textId="21B4A512" w:rsidR="00B82B10" w:rsidRDefault="00B82B10" w:rsidP="00B82B10">
      <w:pPr>
        <w:widowControl/>
        <w:suppressAutoHyphens w:val="0"/>
        <w:autoSpaceDE w:val="0"/>
        <w:ind w:left="1701"/>
        <w:rPr>
          <w:rFonts w:ascii="Calibri" w:eastAsia="Times New Roman" w:hAnsi="Calibri" w:cs="Symbol"/>
          <w:sz w:val="20"/>
          <w:szCs w:val="20"/>
        </w:rPr>
      </w:pPr>
      <w:r w:rsidRPr="00EB32F2">
        <w:rPr>
          <w:rFonts w:ascii="Calibri" w:eastAsia="Times New Roman" w:hAnsi="Calibri" w:cs="Symbol"/>
          <w:sz w:val="20"/>
          <w:szCs w:val="20"/>
        </w:rPr>
        <w:t xml:space="preserve">- </w:t>
      </w:r>
      <w:r w:rsidRPr="00EB32F2">
        <w:rPr>
          <w:rFonts w:ascii="Calibri" w:eastAsia="Times New Roman" w:hAnsi="Calibri" w:cs="Arial"/>
          <w:sz w:val="20"/>
          <w:szCs w:val="20"/>
        </w:rPr>
        <w:t xml:space="preserve">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w:t>
      </w:r>
      <w:proofErr w:type="spellStart"/>
      <w:r w:rsidRPr="00EB32F2">
        <w:rPr>
          <w:rFonts w:ascii="Calibri" w:eastAsia="Times New Roman" w:hAnsi="Calibri" w:cs="Arial"/>
          <w:sz w:val="20"/>
          <w:szCs w:val="20"/>
        </w:rPr>
        <w:t>12a</w:t>
      </w:r>
      <w:proofErr w:type="spellEnd"/>
      <w:r w:rsidRPr="00EB32F2">
        <w:rPr>
          <w:rFonts w:ascii="Calibri" w:eastAsia="Times New Roman" w:hAnsi="Calibri" w:cs="Arial"/>
          <w:sz w:val="20"/>
          <w:szCs w:val="20"/>
        </w:rPr>
        <w:t xml:space="preserve"> ustawy z dnia 7 lipca 1994 r. Prawo budowlane </w:t>
      </w:r>
      <w:r w:rsidRPr="00EB32F2">
        <w:rPr>
          <w:rFonts w:ascii="Calibri" w:eastAsia="Times New Roman" w:hAnsi="Calibri" w:cs="Arial"/>
          <w:i/>
          <w:iCs/>
          <w:sz w:val="20"/>
          <w:szCs w:val="20"/>
        </w:rPr>
        <w:t xml:space="preserve">(Dz. U. z 2016 r. poz. 290 z </w:t>
      </w:r>
      <w:proofErr w:type="spellStart"/>
      <w:r w:rsidRPr="00EB32F2">
        <w:rPr>
          <w:rFonts w:ascii="Calibri" w:eastAsia="Times New Roman" w:hAnsi="Calibri" w:cs="Arial"/>
          <w:i/>
          <w:iCs/>
          <w:sz w:val="20"/>
          <w:szCs w:val="20"/>
        </w:rPr>
        <w:t>późn</w:t>
      </w:r>
      <w:proofErr w:type="spellEnd"/>
      <w:r w:rsidRPr="00EB32F2">
        <w:rPr>
          <w:rFonts w:ascii="Calibri" w:eastAsia="Times New Roman" w:hAnsi="Calibri" w:cs="Arial"/>
          <w:i/>
          <w:iCs/>
          <w:sz w:val="20"/>
          <w:szCs w:val="20"/>
        </w:rPr>
        <w:t>. zm.)</w:t>
      </w:r>
      <w:r w:rsidRPr="00EB32F2">
        <w:rPr>
          <w:rFonts w:ascii="Calibri" w:eastAsia="Times New Roman" w:hAnsi="Calibri" w:cs="Arial"/>
          <w:sz w:val="20"/>
          <w:szCs w:val="20"/>
        </w:rPr>
        <w:t>. oraz Ustawy z dnia 22 grudnia 2015 r. o zasadach uznawania kwalifikacji zawodowych nabytych w państwach członkowskich Unii Europejskiej (Dz. U. z 2016 r. poz. 65).</w:t>
      </w:r>
    </w:p>
    <w:p w14:paraId="2073CB23" w14:textId="77777777" w:rsidR="00B82B10" w:rsidRDefault="00B82B10" w:rsidP="00B82B10">
      <w:pPr>
        <w:widowControl/>
        <w:suppressAutoHyphens w:val="0"/>
        <w:autoSpaceDE w:val="0"/>
        <w:jc w:val="both"/>
        <w:rPr>
          <w:rFonts w:ascii="Calibri" w:eastAsia="Times New Roman" w:hAnsi="Calibri" w:cs="Arial"/>
          <w:b/>
          <w:sz w:val="20"/>
          <w:szCs w:val="20"/>
        </w:rPr>
      </w:pPr>
    </w:p>
    <w:p w14:paraId="55B7AFD1" w14:textId="77777777" w:rsidR="00092076" w:rsidRPr="00B167DD" w:rsidRDefault="00092076" w:rsidP="00092076">
      <w:pPr>
        <w:spacing w:line="175" w:lineRule="exact"/>
        <w:ind w:left="1440"/>
        <w:rPr>
          <w:rFonts w:asciiTheme="minorHAnsi" w:eastAsia="Times New Roman" w:hAnsiTheme="minorHAnsi" w:cstheme="minorHAnsi"/>
          <w:b/>
          <w:sz w:val="20"/>
          <w:szCs w:val="20"/>
        </w:rPr>
      </w:pPr>
      <w:r w:rsidRPr="00B167DD">
        <w:rPr>
          <w:rFonts w:asciiTheme="minorHAnsi" w:eastAsia="Times New Roman" w:hAnsiTheme="minorHAnsi" w:cstheme="minorHAnsi"/>
          <w:b/>
          <w:sz w:val="20"/>
          <w:szCs w:val="20"/>
        </w:rPr>
        <w:t>UWAGA!</w:t>
      </w:r>
    </w:p>
    <w:p w14:paraId="4D1EF3EE" w14:textId="3B80A986" w:rsidR="00CA6F64" w:rsidRDefault="00092076" w:rsidP="00B167DD">
      <w:pPr>
        <w:pStyle w:val="Akapitzlist1"/>
        <w:tabs>
          <w:tab w:val="left" w:pos="426"/>
        </w:tabs>
        <w:spacing w:after="40"/>
        <w:ind w:left="1418"/>
        <w:jc w:val="both"/>
        <w:rPr>
          <w:rFonts w:asciiTheme="minorHAnsi" w:eastAsia="Times New Roman" w:hAnsiTheme="minorHAnsi" w:cstheme="minorHAnsi"/>
          <w:b/>
          <w:sz w:val="20"/>
          <w:szCs w:val="20"/>
        </w:rPr>
      </w:pPr>
      <w:r w:rsidRPr="00B167DD">
        <w:rPr>
          <w:rFonts w:asciiTheme="minorHAnsi" w:eastAsia="Times New Roman" w:hAnsiTheme="minorHAnsi" w:cstheme="minorHAnsi"/>
          <w:b/>
          <w:sz w:val="20"/>
          <w:szCs w:val="20"/>
        </w:rPr>
        <w:t>Zamawiający dopuszcza łączenie przez jedną osobę kilku funkcji wskazanych powyżej</w:t>
      </w:r>
      <w:r w:rsidR="00B82B10">
        <w:rPr>
          <w:rFonts w:asciiTheme="minorHAnsi" w:eastAsia="Times New Roman" w:hAnsiTheme="minorHAnsi" w:cstheme="minorHAnsi"/>
          <w:b/>
          <w:sz w:val="20"/>
          <w:szCs w:val="20"/>
          <w:lang w:val="pl-PL"/>
        </w:rPr>
        <w:t xml:space="preserve"> </w:t>
      </w:r>
      <w:r w:rsidR="00B82B10">
        <w:rPr>
          <w:rFonts w:ascii="Calibri" w:eastAsia="Times New Roman" w:hAnsi="Calibri" w:cs="Arial"/>
          <w:b/>
          <w:bCs/>
          <w:sz w:val="20"/>
          <w:szCs w:val="20"/>
        </w:rPr>
        <w:t>w przypadku posiadania przez nią kilku rodzajów wymaganych uprawnień budowlanych oraz kwalifikacji</w:t>
      </w:r>
      <w:r w:rsidRPr="00B167DD">
        <w:rPr>
          <w:rFonts w:asciiTheme="minorHAnsi" w:eastAsia="Times New Roman" w:hAnsiTheme="minorHAnsi" w:cstheme="minorHAnsi"/>
          <w:b/>
          <w:sz w:val="20"/>
          <w:szCs w:val="20"/>
        </w:rPr>
        <w:t>.</w:t>
      </w:r>
    </w:p>
    <w:p w14:paraId="21D0CE0C" w14:textId="77777777" w:rsidR="00B82B10" w:rsidRDefault="00B82B10" w:rsidP="002221C4">
      <w:pPr>
        <w:pStyle w:val="Akapitzlist1"/>
        <w:tabs>
          <w:tab w:val="left" w:pos="426"/>
        </w:tabs>
        <w:spacing w:after="40"/>
        <w:jc w:val="both"/>
        <w:rPr>
          <w:rFonts w:ascii="Calibri" w:hAnsi="Calibri"/>
          <w:b/>
          <w:i/>
          <w:sz w:val="20"/>
          <w:szCs w:val="20"/>
        </w:rPr>
      </w:pPr>
    </w:p>
    <w:p w14:paraId="6D870161" w14:textId="2B360BA8" w:rsidR="002221C4" w:rsidRPr="00E3028A" w:rsidRDefault="002221C4" w:rsidP="002221C4">
      <w:pPr>
        <w:pStyle w:val="Akapitzlist1"/>
        <w:tabs>
          <w:tab w:val="left" w:pos="426"/>
        </w:tabs>
        <w:spacing w:after="40"/>
        <w:jc w:val="both"/>
        <w:rPr>
          <w:rFonts w:ascii="Calibri" w:hAnsi="Calibri" w:cs="Calibri"/>
          <w:b/>
          <w:bCs/>
          <w:i/>
          <w:sz w:val="20"/>
          <w:szCs w:val="20"/>
          <w:lang w:val="pl-PL"/>
        </w:rPr>
      </w:pPr>
      <w:r w:rsidRPr="009A1DC0">
        <w:rPr>
          <w:rFonts w:ascii="Calibri" w:hAnsi="Calibri"/>
          <w:b/>
          <w:i/>
          <w:sz w:val="20"/>
          <w:szCs w:val="20"/>
        </w:rPr>
        <w:t xml:space="preserve">W przypadku </w:t>
      </w:r>
      <w:r w:rsidR="00531B1F">
        <w:rPr>
          <w:rFonts w:ascii="Calibri" w:hAnsi="Calibri"/>
          <w:b/>
          <w:i/>
          <w:sz w:val="20"/>
          <w:szCs w:val="20"/>
          <w:lang w:val="pl-PL"/>
        </w:rPr>
        <w:t>W</w:t>
      </w:r>
      <w:proofErr w:type="spellStart"/>
      <w:r w:rsidRPr="009A1DC0">
        <w:rPr>
          <w:rFonts w:ascii="Calibri" w:hAnsi="Calibri"/>
          <w:b/>
          <w:i/>
          <w:sz w:val="20"/>
          <w:szCs w:val="20"/>
        </w:rPr>
        <w:t>ykonawców</w:t>
      </w:r>
      <w:proofErr w:type="spellEnd"/>
      <w:r w:rsidRPr="009A1DC0">
        <w:rPr>
          <w:rFonts w:ascii="Calibri" w:hAnsi="Calibri"/>
          <w:b/>
          <w:i/>
          <w:sz w:val="20"/>
          <w:szCs w:val="20"/>
        </w:rPr>
        <w:t xml:space="preserve"> wspólnie ubiegających się o udzielenie zamówienia (w szczególności członkowie konsorcjum, wspólnicy spółki </w:t>
      </w:r>
      <w:r w:rsidRPr="00E3028A">
        <w:rPr>
          <w:rFonts w:ascii="Calibri" w:hAnsi="Calibri"/>
          <w:b/>
          <w:i/>
          <w:sz w:val="20"/>
          <w:szCs w:val="20"/>
        </w:rPr>
        <w:t>cywilnej)</w:t>
      </w:r>
      <w:r w:rsidRPr="00E3028A">
        <w:rPr>
          <w:rFonts w:ascii="Calibri" w:hAnsi="Calibri" w:cs="Calibri"/>
          <w:b/>
          <w:bCs/>
          <w:i/>
          <w:sz w:val="20"/>
          <w:szCs w:val="20"/>
          <w:lang w:val="pl-PL"/>
        </w:rPr>
        <w:t xml:space="preserve"> </w:t>
      </w:r>
      <w:r w:rsidRPr="00E3028A">
        <w:rPr>
          <w:rFonts w:ascii="Calibri" w:hAnsi="Calibri" w:cs="Calibri"/>
          <w:b/>
          <w:bCs/>
          <w:i/>
          <w:sz w:val="20"/>
          <w:szCs w:val="20"/>
        </w:rPr>
        <w:t>warunek, o którym mowa w rozdz. V. ust. 1 p. 1.</w:t>
      </w:r>
      <w:r w:rsidRPr="00E3028A">
        <w:rPr>
          <w:rFonts w:ascii="Calibri" w:hAnsi="Calibri" w:cs="Calibri"/>
          <w:b/>
          <w:bCs/>
          <w:i/>
          <w:sz w:val="20"/>
          <w:szCs w:val="20"/>
          <w:lang w:val="pl-PL"/>
        </w:rPr>
        <w:t>4</w:t>
      </w:r>
      <w:r w:rsidRPr="00E3028A">
        <w:rPr>
          <w:rFonts w:ascii="Calibri" w:hAnsi="Calibri" w:cs="Calibri"/>
          <w:b/>
          <w:bCs/>
          <w:i/>
          <w:sz w:val="20"/>
          <w:szCs w:val="20"/>
        </w:rPr>
        <w:t>.  niniejszej SIWZ</w:t>
      </w:r>
      <w:r w:rsidRPr="00E3028A">
        <w:rPr>
          <w:rFonts w:ascii="Calibri" w:hAnsi="Calibri" w:cs="Calibri"/>
          <w:b/>
          <w:bCs/>
          <w:i/>
          <w:sz w:val="20"/>
          <w:szCs w:val="20"/>
          <w:lang w:val="pl-PL"/>
        </w:rPr>
        <w:t xml:space="preserve"> </w:t>
      </w:r>
      <w:r w:rsidRPr="00E3028A">
        <w:rPr>
          <w:rFonts w:ascii="Calibri" w:hAnsi="Calibri" w:cs="Calibri"/>
          <w:b/>
          <w:bCs/>
          <w:i/>
          <w:sz w:val="20"/>
          <w:szCs w:val="20"/>
        </w:rPr>
        <w:t xml:space="preserve">zostanie spełniony jeżeli co najmniej jeden z </w:t>
      </w:r>
      <w:r w:rsidR="00531B1F">
        <w:rPr>
          <w:rFonts w:ascii="Calibri" w:hAnsi="Calibri" w:cs="Calibri"/>
          <w:b/>
          <w:bCs/>
          <w:i/>
          <w:sz w:val="20"/>
          <w:szCs w:val="20"/>
          <w:lang w:val="pl-PL"/>
        </w:rPr>
        <w:t>W</w:t>
      </w:r>
      <w:proofErr w:type="spellStart"/>
      <w:r w:rsidRPr="00E3028A">
        <w:rPr>
          <w:rFonts w:ascii="Calibri" w:hAnsi="Calibri" w:cs="Calibri"/>
          <w:b/>
          <w:bCs/>
          <w:i/>
          <w:sz w:val="20"/>
          <w:szCs w:val="20"/>
        </w:rPr>
        <w:t>ykonawców</w:t>
      </w:r>
      <w:proofErr w:type="spellEnd"/>
      <w:r w:rsidRPr="00E3028A">
        <w:rPr>
          <w:rFonts w:ascii="Calibri" w:hAnsi="Calibri" w:cs="Calibri"/>
          <w:b/>
          <w:bCs/>
          <w:i/>
          <w:sz w:val="20"/>
          <w:szCs w:val="20"/>
        </w:rPr>
        <w:t xml:space="preserve"> wspólnie ubiegających się o udzielenie zamówienia spełnia ten warunek lub Wykonawcy </w:t>
      </w:r>
      <w:r w:rsidRPr="00E3028A">
        <w:rPr>
          <w:rFonts w:ascii="Calibri" w:hAnsi="Calibri" w:cs="Calibri"/>
          <w:b/>
          <w:bCs/>
          <w:i/>
          <w:sz w:val="20"/>
          <w:szCs w:val="20"/>
          <w:lang w:val="pl-PL"/>
        </w:rPr>
        <w:t xml:space="preserve">wspólnie ubiegający się o udzielenie zamówienia </w:t>
      </w:r>
      <w:r w:rsidRPr="00E3028A">
        <w:rPr>
          <w:rFonts w:ascii="Calibri" w:hAnsi="Calibri" w:cs="Calibri"/>
          <w:b/>
          <w:bCs/>
          <w:i/>
          <w:sz w:val="20"/>
          <w:szCs w:val="20"/>
        </w:rPr>
        <w:t>spełniają go łącznie</w:t>
      </w:r>
      <w:r w:rsidRPr="00E3028A">
        <w:rPr>
          <w:rFonts w:ascii="Calibri" w:hAnsi="Calibri" w:cs="Calibri"/>
          <w:b/>
          <w:bCs/>
          <w:i/>
          <w:sz w:val="20"/>
          <w:szCs w:val="20"/>
          <w:lang w:val="pl-PL"/>
        </w:rPr>
        <w:t>.</w:t>
      </w:r>
    </w:p>
    <w:p w14:paraId="2F3FAB07" w14:textId="77777777" w:rsidR="00B167DD" w:rsidRDefault="00B167DD" w:rsidP="00B167DD">
      <w:pPr>
        <w:tabs>
          <w:tab w:val="left" w:pos="284"/>
        </w:tabs>
        <w:spacing w:line="254" w:lineRule="auto"/>
        <w:ind w:left="360" w:right="135"/>
        <w:jc w:val="both"/>
        <w:rPr>
          <w:rFonts w:asciiTheme="minorHAnsi" w:hAnsiTheme="minorHAnsi" w:cs="Calibri"/>
          <w:b/>
          <w:bCs/>
          <w:sz w:val="20"/>
          <w:szCs w:val="20"/>
        </w:rPr>
      </w:pPr>
    </w:p>
    <w:p w14:paraId="3DC7555A" w14:textId="77777777" w:rsidR="004C0DD6" w:rsidRPr="00F5275F" w:rsidRDefault="004C0DD6" w:rsidP="004C0DD6">
      <w:pPr>
        <w:pStyle w:val="Akapitzlist"/>
        <w:numPr>
          <w:ilvl w:val="0"/>
          <w:numId w:val="14"/>
        </w:numPr>
        <w:tabs>
          <w:tab w:val="left" w:pos="426"/>
        </w:tabs>
        <w:spacing w:after="40"/>
        <w:jc w:val="both"/>
      </w:pPr>
      <w:r w:rsidRPr="00F5275F">
        <w:rPr>
          <w:rFonts w:cs="Calibr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780CE73" w14:textId="77777777" w:rsidR="004A2F54" w:rsidRPr="000B19FD" w:rsidRDefault="004A2F54" w:rsidP="004347A2">
      <w:pPr>
        <w:numPr>
          <w:ilvl w:val="0"/>
          <w:numId w:val="14"/>
        </w:numPr>
        <w:jc w:val="both"/>
        <w:rPr>
          <w:rFonts w:ascii="Calibri" w:hAnsi="Calibri"/>
          <w:sz w:val="20"/>
          <w:szCs w:val="20"/>
        </w:rPr>
      </w:pPr>
      <w:r w:rsidRPr="000B19FD">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14:paraId="470C64BD" w14:textId="77777777" w:rsidR="004A2F54" w:rsidRDefault="004A2F54">
      <w:pPr>
        <w:pStyle w:val="Akapitzlist1"/>
        <w:spacing w:after="40"/>
        <w:ind w:left="0"/>
        <w:jc w:val="both"/>
        <w:rPr>
          <w:rFonts w:ascii="Calibri" w:hAnsi="Calibri" w:cs="Calibri"/>
          <w:b/>
          <w:sz w:val="20"/>
          <w:szCs w:val="20"/>
          <w:lang w:val="pl-PL"/>
        </w:rPr>
      </w:pPr>
    </w:p>
    <w:p w14:paraId="4181849F" w14:textId="77777777"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14:paraId="20C99910" w14:textId="77777777" w:rsidR="007C6122" w:rsidRDefault="007C6122">
      <w:pPr>
        <w:pStyle w:val="Akapitzlist1"/>
        <w:spacing w:after="40"/>
        <w:ind w:left="0"/>
        <w:jc w:val="both"/>
        <w:rPr>
          <w:rFonts w:ascii="Calibri" w:hAnsi="Calibri" w:cs="Calibri"/>
          <w:b/>
          <w:color w:val="008000"/>
          <w:sz w:val="20"/>
        </w:rPr>
      </w:pPr>
    </w:p>
    <w:p w14:paraId="7101B15C" w14:textId="6A3E798D" w:rsidR="007C6122" w:rsidRPr="00E3028A" w:rsidRDefault="006D6DF4">
      <w:pPr>
        <w:pStyle w:val="Akapitzlist1"/>
        <w:spacing w:after="40"/>
        <w:ind w:left="0"/>
        <w:jc w:val="both"/>
      </w:pPr>
      <w:r>
        <w:rPr>
          <w:rFonts w:ascii="Calibri" w:hAnsi="Calibri" w:cs="Calibri"/>
          <w:bCs/>
          <w:sz w:val="20"/>
          <w:lang w:val="pl-PL"/>
        </w:rPr>
        <w:t xml:space="preserve">1.     </w:t>
      </w:r>
      <w:r w:rsidR="007C6122">
        <w:rPr>
          <w:rFonts w:ascii="Calibri" w:hAnsi="Calibri" w:cs="Calibri"/>
          <w:bCs/>
          <w:sz w:val="20"/>
        </w:rPr>
        <w:t xml:space="preserve">Dodatkowo Zamawiający przewiduje wykluczenie </w:t>
      </w:r>
      <w:r w:rsidR="00636361" w:rsidRPr="00E3028A">
        <w:rPr>
          <w:rFonts w:ascii="Calibri" w:hAnsi="Calibri" w:cs="Calibri"/>
          <w:bCs/>
          <w:sz w:val="20"/>
          <w:lang w:val="pl-PL"/>
        </w:rPr>
        <w:t>W</w:t>
      </w:r>
      <w:proofErr w:type="spellStart"/>
      <w:r w:rsidR="00CB0A51" w:rsidRPr="00E3028A">
        <w:rPr>
          <w:rFonts w:ascii="Calibri" w:hAnsi="Calibri" w:cs="Calibri"/>
          <w:bCs/>
          <w:sz w:val="20"/>
        </w:rPr>
        <w:t>ykonawcy</w:t>
      </w:r>
      <w:proofErr w:type="spellEnd"/>
      <w:r w:rsidR="00636361" w:rsidRPr="00E3028A">
        <w:rPr>
          <w:rFonts w:ascii="Calibri" w:hAnsi="Calibri" w:cs="Calibri"/>
          <w:bCs/>
          <w:sz w:val="20"/>
          <w:lang w:val="pl-PL"/>
        </w:rPr>
        <w:t xml:space="preserve"> </w:t>
      </w:r>
      <w:r w:rsidR="00636361" w:rsidRPr="00E3028A">
        <w:rPr>
          <w:rFonts w:ascii="Calibri" w:hAnsi="Calibri" w:cs="Calibri"/>
          <w:sz w:val="20"/>
          <w:szCs w:val="20"/>
        </w:rPr>
        <w:t xml:space="preserve">na postawie art. 24 ust. </w:t>
      </w:r>
      <w:r w:rsidR="00636361" w:rsidRPr="00E3028A">
        <w:rPr>
          <w:rFonts w:ascii="Calibri" w:hAnsi="Calibri" w:cs="Calibri"/>
          <w:sz w:val="20"/>
          <w:szCs w:val="20"/>
          <w:lang w:val="pl-PL"/>
        </w:rPr>
        <w:t xml:space="preserve">5 pkt 1 </w:t>
      </w:r>
      <w:r w:rsidR="00636361" w:rsidRPr="00E3028A">
        <w:rPr>
          <w:rFonts w:ascii="Calibri" w:hAnsi="Calibri" w:cs="Calibri"/>
          <w:sz w:val="20"/>
          <w:szCs w:val="20"/>
        </w:rPr>
        <w:t>ustawy PZP</w:t>
      </w:r>
      <w:r w:rsidR="007C6122" w:rsidRPr="00E3028A">
        <w:rPr>
          <w:rFonts w:ascii="Calibri" w:hAnsi="Calibri" w:cs="Calibri"/>
          <w:bCs/>
          <w:sz w:val="20"/>
        </w:rPr>
        <w:t>:</w:t>
      </w:r>
    </w:p>
    <w:p w14:paraId="7D598D42" w14:textId="227EEF92" w:rsidR="00B167DD" w:rsidRDefault="00B167DD" w:rsidP="004347A2">
      <w:pPr>
        <w:widowControl/>
        <w:numPr>
          <w:ilvl w:val="0"/>
          <w:numId w:val="10"/>
        </w:numPr>
        <w:tabs>
          <w:tab w:val="clear" w:pos="0"/>
          <w:tab w:val="left" w:pos="784"/>
        </w:tabs>
        <w:suppressAutoHyphens w:val="0"/>
        <w:spacing w:line="241" w:lineRule="auto"/>
        <w:ind w:left="784" w:hanging="362"/>
        <w:jc w:val="both"/>
        <w:rPr>
          <w:rFonts w:asciiTheme="minorHAnsi" w:hAnsiTheme="minorHAnsi"/>
          <w:sz w:val="20"/>
          <w:szCs w:val="20"/>
        </w:rPr>
      </w:pPr>
      <w:r w:rsidRPr="00B167DD">
        <w:rPr>
          <w:rFonts w:asciiTheme="minorHAnsi" w:hAnsiTheme="minorHAnsi"/>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t>
      </w:r>
      <w:r w:rsidR="00531B1F">
        <w:rPr>
          <w:rFonts w:asciiTheme="minorHAnsi" w:hAnsiTheme="minorHAnsi"/>
          <w:sz w:val="20"/>
          <w:szCs w:val="20"/>
        </w:rPr>
        <w:t>W</w:t>
      </w:r>
      <w:r w:rsidRPr="00B167DD">
        <w:rPr>
          <w:rFonts w:asciiTheme="minorHAnsi" w:hAnsiTheme="minorHAnsi"/>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58918DC9" w14:textId="77777777" w:rsidR="00B167DD" w:rsidRPr="00B167DD" w:rsidRDefault="00B167DD" w:rsidP="00B167DD">
      <w:pPr>
        <w:spacing w:line="27" w:lineRule="exact"/>
        <w:rPr>
          <w:rFonts w:asciiTheme="minorHAnsi" w:eastAsia="Times New Roman" w:hAnsiTheme="minorHAnsi"/>
          <w:sz w:val="20"/>
          <w:szCs w:val="20"/>
        </w:rPr>
      </w:pPr>
    </w:p>
    <w:p w14:paraId="24047AEC" w14:textId="78AF05BE" w:rsidR="004C0DD6" w:rsidRPr="00542FD8" w:rsidRDefault="004C0DD6" w:rsidP="002F4731">
      <w:pPr>
        <w:pStyle w:val="Akapitzlist"/>
        <w:numPr>
          <w:ilvl w:val="0"/>
          <w:numId w:val="57"/>
        </w:numPr>
        <w:spacing w:line="242" w:lineRule="auto"/>
        <w:ind w:left="426" w:hanging="426"/>
        <w:jc w:val="both"/>
      </w:pPr>
      <w:r w:rsidRPr="00542FD8">
        <w:t>Wykluczenie Wykonawcy następuje zgodnie z art. 24 ust. 7 ustawy PZP.</w:t>
      </w:r>
    </w:p>
    <w:p w14:paraId="08FE120B" w14:textId="2E7D422B" w:rsidR="004C0DD6" w:rsidRPr="009504DF" w:rsidRDefault="00B167DD" w:rsidP="002F4731">
      <w:pPr>
        <w:numPr>
          <w:ilvl w:val="0"/>
          <w:numId w:val="57"/>
        </w:numPr>
        <w:spacing w:line="242" w:lineRule="auto"/>
        <w:ind w:left="426" w:hanging="426"/>
        <w:jc w:val="both"/>
        <w:rPr>
          <w:rFonts w:ascii="Calibri" w:hAnsi="Calibri"/>
          <w:sz w:val="20"/>
          <w:szCs w:val="20"/>
        </w:rPr>
      </w:pPr>
      <w:r w:rsidRPr="00B167DD">
        <w:rPr>
          <w:rFonts w:asciiTheme="minorHAnsi" w:hAnsiTheme="minorHAnsi"/>
          <w:sz w:val="20"/>
          <w:szCs w:val="20"/>
        </w:rPr>
        <w:t xml:space="preserve">Wykonawca który podlega wykluczeniu w na podstawie art. 24 ust 1 pkt 13 i 14 oraz 16 - 20 lub ust 5 pkt 1 </w:t>
      </w:r>
      <w:r w:rsidR="00A0583D" w:rsidRPr="00C2238F">
        <w:rPr>
          <w:rFonts w:ascii="Calibri" w:hAnsi="Calibri"/>
          <w:sz w:val="20"/>
          <w:szCs w:val="20"/>
        </w:rPr>
        <w:t xml:space="preserve">ustawy </w:t>
      </w:r>
      <w:r w:rsidR="00A0583D" w:rsidRPr="00C2238F">
        <w:rPr>
          <w:rFonts w:ascii="Calibri" w:hAnsi="Calibri"/>
          <w:sz w:val="20"/>
          <w:szCs w:val="20"/>
        </w:rPr>
        <w:lastRenderedPageBreak/>
        <w:t>P</w:t>
      </w:r>
      <w:r w:rsidR="00A0583D">
        <w:rPr>
          <w:rFonts w:ascii="Calibri" w:hAnsi="Calibri"/>
          <w:sz w:val="20"/>
          <w:szCs w:val="20"/>
        </w:rPr>
        <w:t>ZP</w:t>
      </w:r>
      <w:r w:rsidR="00A0583D" w:rsidRPr="00B167DD">
        <w:rPr>
          <w:rFonts w:asciiTheme="minorHAnsi" w:hAnsiTheme="minorHAnsi"/>
          <w:sz w:val="20"/>
          <w:szCs w:val="20"/>
        </w:rPr>
        <w:t xml:space="preserve"> </w:t>
      </w:r>
      <w:r w:rsidRPr="00B167DD">
        <w:rPr>
          <w:rFonts w:asciiTheme="minorHAnsi" w:hAnsiTheme="minorHAnsi"/>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postępowaniu </w:t>
      </w:r>
      <w:r w:rsidR="004C0DD6">
        <w:rPr>
          <w:rFonts w:asciiTheme="minorHAnsi" w:hAnsiTheme="minorHAnsi"/>
          <w:sz w:val="20"/>
          <w:szCs w:val="20"/>
        </w:rPr>
        <w:t>W</w:t>
      </w:r>
      <w:r w:rsidRPr="00B167DD">
        <w:rPr>
          <w:rFonts w:asciiTheme="minorHAnsi" w:hAnsiTheme="minorHAnsi"/>
          <w:sz w:val="20"/>
          <w:szCs w:val="20"/>
        </w:rPr>
        <w:t>ykonawcy.</w:t>
      </w:r>
      <w:r w:rsidR="004C0DD6">
        <w:rPr>
          <w:rFonts w:asciiTheme="minorHAnsi" w:hAnsiTheme="minorHAnsi"/>
          <w:sz w:val="20"/>
          <w:szCs w:val="20"/>
        </w:rPr>
        <w:t xml:space="preserve"> </w:t>
      </w:r>
      <w:r w:rsidR="004C0DD6" w:rsidRPr="009504DF">
        <w:rPr>
          <w:rFonts w:asciiTheme="minorHAnsi" w:hAnsiTheme="minorHAnsi"/>
          <w:sz w:val="20"/>
          <w:szCs w:val="20"/>
        </w:rPr>
        <w:t>Regulacji o której mowa w zdaniu pierwszym nie stosuje się, jeżeli wobec Wykonawcy, będącego podmiotem zbiorowym, orzeczono prawomocnym wyrokiem sądu zakaz ubiegania się o udzielenie zamówienia oraz nie upłynął określony w tym wyrok okres obowiązywania tego zakazu.</w:t>
      </w:r>
    </w:p>
    <w:p w14:paraId="62F93574" w14:textId="5232FC18" w:rsidR="00B167DD" w:rsidRPr="00B167DD" w:rsidRDefault="00B167DD" w:rsidP="004C0DD6">
      <w:pPr>
        <w:spacing w:line="242" w:lineRule="auto"/>
        <w:ind w:left="426" w:hanging="426"/>
        <w:jc w:val="both"/>
        <w:rPr>
          <w:rFonts w:asciiTheme="minorHAnsi" w:hAnsiTheme="minorHAnsi"/>
          <w:sz w:val="20"/>
          <w:szCs w:val="20"/>
        </w:rPr>
      </w:pPr>
    </w:p>
    <w:p w14:paraId="6A9A3782" w14:textId="77777777" w:rsidR="00157558" w:rsidRPr="00994262" w:rsidRDefault="00157558">
      <w:pPr>
        <w:pStyle w:val="Tekstpodstawowy"/>
        <w:ind w:left="374"/>
        <w:rPr>
          <w:rFonts w:ascii="Calibri" w:hAnsi="Calibri" w:cs="Calibri"/>
          <w:bCs/>
          <w:strike/>
          <w:sz w:val="20"/>
          <w:highlight w:val="yellow"/>
        </w:rPr>
      </w:pPr>
    </w:p>
    <w:p w14:paraId="308BAA7F" w14:textId="77777777" w:rsidR="00B44949" w:rsidRDefault="00B44949" w:rsidP="00B44949">
      <w:pPr>
        <w:pStyle w:val="Akapitzlist1"/>
        <w:spacing w:after="40"/>
        <w:ind w:left="0"/>
        <w:jc w:val="both"/>
        <w:rPr>
          <w:rFonts w:ascii="Calibri" w:hAnsi="Calibri" w:cs="Calibri"/>
          <w:b/>
          <w:sz w:val="20"/>
          <w:szCs w:val="20"/>
          <w:lang w:val="pl-PL"/>
        </w:rPr>
      </w:pPr>
      <w:proofErr w:type="spellStart"/>
      <w:r>
        <w:rPr>
          <w:rFonts w:ascii="Calibri" w:hAnsi="Calibri" w:cs="Calibri"/>
          <w:b/>
          <w:sz w:val="20"/>
          <w:szCs w:val="20"/>
        </w:rPr>
        <w:t>V</w:t>
      </w:r>
      <w:r>
        <w:rPr>
          <w:rFonts w:ascii="Calibri" w:hAnsi="Calibri" w:cs="Calibri"/>
          <w:b/>
          <w:sz w:val="20"/>
          <w:szCs w:val="20"/>
          <w:lang w:val="pl-PL"/>
        </w:rPr>
        <w:t>b</w:t>
      </w:r>
      <w:proofErr w:type="spellEnd"/>
      <w:r>
        <w:rPr>
          <w:rFonts w:ascii="Calibri" w:hAnsi="Calibri" w:cs="Calibri"/>
          <w:b/>
          <w:sz w:val="20"/>
          <w:szCs w:val="20"/>
        </w:rPr>
        <w:t xml:space="preserve">. </w:t>
      </w:r>
      <w:r>
        <w:rPr>
          <w:rFonts w:ascii="Calibri" w:hAnsi="Calibri" w:cs="Calibri"/>
          <w:b/>
          <w:sz w:val="20"/>
          <w:szCs w:val="20"/>
          <w:lang w:val="pl-PL"/>
        </w:rPr>
        <w:t>Informacje dla Wykonawców:</w:t>
      </w:r>
    </w:p>
    <w:p w14:paraId="791890B7" w14:textId="77777777" w:rsidR="000B19FD" w:rsidRDefault="000B19FD" w:rsidP="00B44949">
      <w:pPr>
        <w:pStyle w:val="Akapitzlist1"/>
        <w:spacing w:after="40"/>
        <w:ind w:left="0"/>
        <w:jc w:val="both"/>
        <w:rPr>
          <w:rFonts w:ascii="Calibri" w:hAnsi="Calibri" w:cs="Calibri"/>
          <w:b/>
          <w:sz w:val="20"/>
          <w:szCs w:val="20"/>
          <w:lang w:val="pl-PL"/>
        </w:rPr>
      </w:pPr>
    </w:p>
    <w:p w14:paraId="3E74C0BB" w14:textId="77777777" w:rsidR="00910601" w:rsidRDefault="00910601" w:rsidP="004347A2">
      <w:pPr>
        <w:pStyle w:val="Akapitzlist1"/>
        <w:numPr>
          <w:ilvl w:val="1"/>
          <w:numId w:val="6"/>
        </w:numPr>
        <w:tabs>
          <w:tab w:val="clear" w:pos="1440"/>
        </w:tabs>
        <w:spacing w:after="40"/>
        <w:ind w:left="284"/>
        <w:jc w:val="both"/>
        <w:rPr>
          <w:rFonts w:ascii="Calibri" w:hAnsi="Calibri" w:cs="Calibri"/>
          <w:b/>
          <w:sz w:val="20"/>
          <w:szCs w:val="20"/>
          <w:lang w:val="pl-PL"/>
        </w:rPr>
      </w:pPr>
      <w:r>
        <w:rPr>
          <w:rFonts w:ascii="Calibri" w:hAnsi="Calibri" w:cs="Calibri"/>
          <w:b/>
          <w:sz w:val="20"/>
          <w:szCs w:val="20"/>
          <w:lang w:val="pl-PL"/>
        </w:rPr>
        <w:t>Informacje na temat podwykonawców</w:t>
      </w:r>
    </w:p>
    <w:p w14:paraId="20129057" w14:textId="68E0AFF2" w:rsidR="00B44949" w:rsidRPr="00E3028A" w:rsidRDefault="00B44949" w:rsidP="004347A2">
      <w:pPr>
        <w:widowControl/>
        <w:numPr>
          <w:ilvl w:val="1"/>
          <w:numId w:val="33"/>
        </w:numPr>
        <w:tabs>
          <w:tab w:val="clear" w:pos="1440"/>
          <w:tab w:val="left" w:pos="424"/>
        </w:tabs>
        <w:suppressAutoHyphens w:val="0"/>
        <w:spacing w:line="243" w:lineRule="auto"/>
        <w:ind w:left="426" w:hanging="284"/>
        <w:jc w:val="both"/>
        <w:rPr>
          <w:rFonts w:ascii="Calibri" w:hAnsi="Calibri"/>
          <w:sz w:val="20"/>
          <w:szCs w:val="20"/>
        </w:rPr>
      </w:pPr>
      <w:bookmarkStart w:id="3" w:name="_Hlk524513630"/>
      <w:r w:rsidRPr="00E3028A">
        <w:rPr>
          <w:rFonts w:ascii="Calibri" w:hAnsi="Calibri"/>
          <w:sz w:val="20"/>
          <w:szCs w:val="20"/>
        </w:rPr>
        <w:t xml:space="preserve">Wykonawca może powierzyć wykonanie części przedmiotu zamówienia podwykonawcom. Zamawiający nie wskazuje kluczowych części lub </w:t>
      </w:r>
      <w:r w:rsidR="006F0F0A" w:rsidRPr="00E3028A">
        <w:rPr>
          <w:rFonts w:ascii="Calibri" w:hAnsi="Calibri"/>
          <w:sz w:val="20"/>
          <w:szCs w:val="20"/>
        </w:rPr>
        <w:t>prac</w:t>
      </w:r>
      <w:r w:rsidR="00051B18">
        <w:rPr>
          <w:rFonts w:ascii="Calibri" w:hAnsi="Calibri"/>
          <w:sz w:val="20"/>
          <w:szCs w:val="20"/>
        </w:rPr>
        <w:t xml:space="preserve"> związanych z </w:t>
      </w:r>
      <w:proofErr w:type="spellStart"/>
      <w:r w:rsidR="00051B18">
        <w:rPr>
          <w:rFonts w:ascii="Calibri" w:hAnsi="Calibri"/>
          <w:sz w:val="20"/>
          <w:szCs w:val="20"/>
        </w:rPr>
        <w:t>rozmieszceniem</w:t>
      </w:r>
      <w:proofErr w:type="spellEnd"/>
      <w:r w:rsidR="00051B18">
        <w:rPr>
          <w:rFonts w:ascii="Calibri" w:hAnsi="Calibri"/>
          <w:sz w:val="20"/>
          <w:szCs w:val="20"/>
        </w:rPr>
        <w:t xml:space="preserve"> lub instalacją</w:t>
      </w:r>
      <w:r w:rsidR="006F0F0A" w:rsidRPr="00E3028A">
        <w:rPr>
          <w:rFonts w:ascii="Calibri" w:hAnsi="Calibri"/>
          <w:sz w:val="20"/>
          <w:szCs w:val="20"/>
        </w:rPr>
        <w:t>,</w:t>
      </w:r>
      <w:r w:rsidRPr="00E3028A">
        <w:rPr>
          <w:rFonts w:ascii="Calibri" w:hAnsi="Calibri"/>
          <w:sz w:val="20"/>
          <w:szCs w:val="20"/>
        </w:rPr>
        <w:t xml:space="preserve"> które winne być zrealizowane przez Wykonawcę osobiście (art. </w:t>
      </w:r>
      <w:proofErr w:type="spellStart"/>
      <w:r w:rsidRPr="00E3028A">
        <w:rPr>
          <w:rFonts w:ascii="Calibri" w:hAnsi="Calibri"/>
          <w:sz w:val="20"/>
          <w:szCs w:val="20"/>
        </w:rPr>
        <w:t>36a</w:t>
      </w:r>
      <w:proofErr w:type="spellEnd"/>
      <w:r w:rsidRPr="00E3028A">
        <w:rPr>
          <w:rFonts w:ascii="Calibri" w:hAnsi="Calibri"/>
          <w:sz w:val="20"/>
          <w:szCs w:val="20"/>
        </w:rPr>
        <w:t xml:space="preserve"> </w:t>
      </w:r>
      <w:r w:rsidR="00051B18" w:rsidRPr="00E3028A">
        <w:rPr>
          <w:rFonts w:ascii="Calibri" w:hAnsi="Calibri" w:cs="Calibri"/>
          <w:sz w:val="20"/>
          <w:szCs w:val="20"/>
        </w:rPr>
        <w:t>ustawy PZP</w:t>
      </w:r>
      <w:r w:rsidRPr="00E3028A">
        <w:rPr>
          <w:rFonts w:ascii="Calibri" w:hAnsi="Calibri"/>
          <w:sz w:val="20"/>
          <w:szCs w:val="20"/>
        </w:rPr>
        <w:t>).</w:t>
      </w:r>
    </w:p>
    <w:p w14:paraId="5EC1BD7E" w14:textId="658F9E32" w:rsidR="00A9487C" w:rsidRPr="00300C4A" w:rsidRDefault="00A9487C" w:rsidP="004347A2">
      <w:pPr>
        <w:widowControl/>
        <w:numPr>
          <w:ilvl w:val="1"/>
          <w:numId w:val="33"/>
        </w:numPr>
        <w:tabs>
          <w:tab w:val="clear" w:pos="1440"/>
          <w:tab w:val="left" w:pos="424"/>
        </w:tabs>
        <w:suppressAutoHyphens w:val="0"/>
        <w:spacing w:line="239" w:lineRule="auto"/>
        <w:ind w:left="426"/>
        <w:jc w:val="both"/>
        <w:rPr>
          <w:rFonts w:asciiTheme="minorHAnsi" w:hAnsiTheme="minorHAnsi"/>
          <w:sz w:val="20"/>
          <w:szCs w:val="20"/>
        </w:rPr>
      </w:pPr>
      <w:r w:rsidRPr="00300C4A">
        <w:rPr>
          <w:rFonts w:asciiTheme="minorHAnsi" w:hAnsiTheme="minorHAnsi"/>
          <w:sz w:val="20"/>
          <w:szCs w:val="20"/>
        </w:rPr>
        <w:t xml:space="preserve">W przypadku zlecenia części zamówienia podwykonawcom Wykonawca zgodnie z treścią art. 36b ust. 1 </w:t>
      </w:r>
      <w:r w:rsidR="00051B18" w:rsidRPr="00E3028A">
        <w:rPr>
          <w:rFonts w:ascii="Calibri" w:hAnsi="Calibri" w:cs="Calibri"/>
          <w:sz w:val="20"/>
          <w:szCs w:val="20"/>
        </w:rPr>
        <w:t>ustawy PZP</w:t>
      </w:r>
      <w:r w:rsidRPr="00300C4A">
        <w:rPr>
          <w:rFonts w:asciiTheme="minorHAnsi" w:hAnsiTheme="minorHAnsi"/>
          <w:sz w:val="20"/>
          <w:szCs w:val="20"/>
        </w:rPr>
        <w:t xml:space="preserve">, zobowiązany jest część zamówienia której wykonanie zamierza powierzyć podwykonawcy oraz firmę (nazwę) i siedzibę (adres) podwykonawcy ujawnić w pkt </w:t>
      </w:r>
      <w:r w:rsidR="00051B18">
        <w:rPr>
          <w:rFonts w:asciiTheme="minorHAnsi" w:hAnsiTheme="minorHAnsi"/>
          <w:sz w:val="20"/>
          <w:szCs w:val="20"/>
        </w:rPr>
        <w:t>F</w:t>
      </w:r>
      <w:r w:rsidRPr="00300C4A">
        <w:rPr>
          <w:rFonts w:asciiTheme="minorHAnsi" w:hAnsiTheme="minorHAnsi"/>
          <w:sz w:val="20"/>
          <w:szCs w:val="20"/>
        </w:rPr>
        <w:t xml:space="preserve"> załącznika nr 1 do SIWZ – (formularz ofertowy).</w:t>
      </w:r>
    </w:p>
    <w:p w14:paraId="1A79F7DC" w14:textId="77777777" w:rsidR="00B44949" w:rsidRPr="00E3028A" w:rsidRDefault="00B44949" w:rsidP="00B44949">
      <w:pPr>
        <w:spacing w:line="1" w:lineRule="exact"/>
        <w:rPr>
          <w:rFonts w:ascii="Calibri" w:hAnsi="Calibri"/>
          <w:sz w:val="20"/>
          <w:szCs w:val="20"/>
        </w:rPr>
      </w:pPr>
    </w:p>
    <w:p w14:paraId="542680B3" w14:textId="77777777" w:rsidR="00B44949" w:rsidRPr="00910601" w:rsidRDefault="00B44949" w:rsidP="004347A2">
      <w:pPr>
        <w:widowControl/>
        <w:numPr>
          <w:ilvl w:val="1"/>
          <w:numId w:val="33"/>
        </w:numPr>
        <w:tabs>
          <w:tab w:val="left" w:pos="424"/>
        </w:tabs>
        <w:suppressAutoHyphens w:val="0"/>
        <w:spacing w:line="239" w:lineRule="auto"/>
        <w:ind w:left="424" w:hanging="280"/>
        <w:jc w:val="both"/>
        <w:rPr>
          <w:rFonts w:ascii="Calibri" w:hAnsi="Calibri"/>
          <w:sz w:val="20"/>
          <w:szCs w:val="20"/>
        </w:rPr>
      </w:pPr>
      <w:r w:rsidRPr="00E3028A">
        <w:rPr>
          <w:rFonts w:ascii="Calibri" w:hAnsi="Calibri"/>
          <w:sz w:val="20"/>
          <w:szCs w:val="20"/>
        </w:rPr>
        <w:t>Dodatkowo w przypadku gdy Wykonawca korzysta z podwykonawców, na których zasoby powołuje się na zasadach określonych w art. 22a ustawy PZP, w celu wykazania</w:t>
      </w:r>
      <w:r w:rsidRPr="00910601">
        <w:rPr>
          <w:rFonts w:ascii="Calibri" w:hAnsi="Calibri"/>
          <w:sz w:val="20"/>
          <w:szCs w:val="20"/>
        </w:rPr>
        <w:t xml:space="preserve"> spełnienia warunków udziału w postępowaniu określonych w SIWZ, o których mowa w art. 22 ust. 1 ustawy PZP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14:paraId="64243256" w14:textId="77777777" w:rsidR="00B44949" w:rsidRPr="00910601" w:rsidRDefault="00B44949" w:rsidP="00B44949">
      <w:pPr>
        <w:spacing w:line="5" w:lineRule="exact"/>
        <w:rPr>
          <w:rFonts w:ascii="Calibri" w:hAnsi="Calibri"/>
          <w:sz w:val="20"/>
          <w:szCs w:val="20"/>
        </w:rPr>
      </w:pPr>
    </w:p>
    <w:p w14:paraId="5BABE8E1" w14:textId="77777777" w:rsidR="00B44949" w:rsidRPr="00910601" w:rsidRDefault="00B44949" w:rsidP="004347A2">
      <w:pPr>
        <w:widowControl/>
        <w:numPr>
          <w:ilvl w:val="1"/>
          <w:numId w:val="33"/>
        </w:numPr>
        <w:tabs>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6D11DF32" w14:textId="77777777" w:rsidR="00B44949" w:rsidRPr="00910601" w:rsidRDefault="00B44949" w:rsidP="00B44949">
      <w:pPr>
        <w:spacing w:line="2" w:lineRule="exact"/>
        <w:rPr>
          <w:rFonts w:ascii="Calibri" w:hAnsi="Calibri"/>
          <w:sz w:val="20"/>
          <w:szCs w:val="20"/>
        </w:rPr>
      </w:pPr>
    </w:p>
    <w:p w14:paraId="61AC6ABC" w14:textId="77777777" w:rsidR="00B44949" w:rsidRPr="00910601" w:rsidRDefault="00B44949" w:rsidP="004347A2">
      <w:pPr>
        <w:widowControl/>
        <w:numPr>
          <w:ilvl w:val="1"/>
          <w:numId w:val="33"/>
        </w:numPr>
        <w:tabs>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 xml:space="preserve">W przypadku powierzenia części przedmiotu zamówienia podwykonawcom przez Wykonawcę Zamawiający, przed podpisaniem umowy zastrzega </w:t>
      </w:r>
      <w:r w:rsidR="00AE1367" w:rsidRPr="00910601">
        <w:rPr>
          <w:rFonts w:ascii="Calibri" w:hAnsi="Calibri"/>
          <w:sz w:val="20"/>
          <w:szCs w:val="20"/>
        </w:rPr>
        <w:t xml:space="preserve">sobie </w:t>
      </w:r>
      <w:r w:rsidRPr="00910601">
        <w:rPr>
          <w:rFonts w:ascii="Calibri" w:hAnsi="Calibri"/>
          <w:sz w:val="20"/>
          <w:szCs w:val="20"/>
        </w:rPr>
        <w:t>prawo do akceptacji treści wzorów umów, które będą z nimi zawarte.</w:t>
      </w:r>
    </w:p>
    <w:p w14:paraId="2E87ABF4" w14:textId="789D1131" w:rsidR="00B44949" w:rsidRPr="00910601" w:rsidRDefault="00B44949" w:rsidP="004347A2">
      <w:pPr>
        <w:widowControl/>
        <w:numPr>
          <w:ilvl w:val="1"/>
          <w:numId w:val="33"/>
        </w:numPr>
        <w:tabs>
          <w:tab w:val="left" w:pos="424"/>
        </w:tabs>
        <w:suppressAutoHyphens w:val="0"/>
        <w:spacing w:line="241" w:lineRule="auto"/>
        <w:ind w:left="424" w:hanging="280"/>
        <w:jc w:val="both"/>
        <w:rPr>
          <w:rFonts w:ascii="Calibri" w:hAnsi="Calibri"/>
          <w:sz w:val="20"/>
          <w:szCs w:val="20"/>
        </w:rPr>
      </w:pPr>
      <w:r w:rsidRPr="00910601">
        <w:rPr>
          <w:rFonts w:ascii="Calibri" w:hAnsi="Calibri"/>
          <w:sz w:val="20"/>
          <w:szCs w:val="20"/>
        </w:rPr>
        <w:t>Wykonawca przedłoży Zamawiającemu, poświadczoną za zgodność z oryginałem, kopię zawartej umowy o podwykonawstwo, w terminie 7 dni o dnia jej zawarcia</w:t>
      </w:r>
      <w:r w:rsidR="007558FE">
        <w:rPr>
          <w:rFonts w:ascii="Calibri" w:hAnsi="Calibri"/>
          <w:sz w:val="20"/>
          <w:szCs w:val="20"/>
        </w:rPr>
        <w:t xml:space="preserve"> (art. </w:t>
      </w:r>
      <w:proofErr w:type="spellStart"/>
      <w:r w:rsidR="007558FE">
        <w:rPr>
          <w:rFonts w:ascii="Calibri" w:hAnsi="Calibri"/>
          <w:sz w:val="20"/>
          <w:szCs w:val="20"/>
        </w:rPr>
        <w:t>143b</w:t>
      </w:r>
      <w:proofErr w:type="spellEnd"/>
      <w:r w:rsidR="007558FE">
        <w:rPr>
          <w:rFonts w:ascii="Calibri" w:hAnsi="Calibri"/>
          <w:sz w:val="20"/>
          <w:szCs w:val="20"/>
        </w:rPr>
        <w:t xml:space="preserve"> ust. 5 ustawy PZP).</w:t>
      </w:r>
    </w:p>
    <w:bookmarkEnd w:id="3"/>
    <w:p w14:paraId="25DC7A92" w14:textId="77777777" w:rsidR="00B44949" w:rsidRPr="00803487" w:rsidRDefault="00B44949" w:rsidP="00B44949">
      <w:pPr>
        <w:spacing w:line="358" w:lineRule="exact"/>
        <w:rPr>
          <w:rFonts w:ascii="Calibri" w:eastAsia="Times New Roman" w:hAnsi="Calibri"/>
          <w:sz w:val="20"/>
          <w:szCs w:val="20"/>
          <w:highlight w:val="yellow"/>
        </w:rPr>
      </w:pPr>
    </w:p>
    <w:p w14:paraId="1656FF18" w14:textId="77777777" w:rsidR="00B44949" w:rsidRPr="00910601" w:rsidRDefault="00AD6922" w:rsidP="007B2E34">
      <w:pPr>
        <w:tabs>
          <w:tab w:val="left" w:pos="683"/>
        </w:tabs>
        <w:spacing w:line="0" w:lineRule="atLeast"/>
        <w:ind w:left="426" w:hanging="426"/>
        <w:rPr>
          <w:rFonts w:ascii="Calibri" w:hAnsi="Calibri"/>
          <w:b/>
          <w:sz w:val="20"/>
          <w:szCs w:val="20"/>
        </w:rPr>
      </w:pPr>
      <w:r w:rsidRPr="00910601">
        <w:rPr>
          <w:rFonts w:ascii="Calibri" w:hAnsi="Calibri"/>
          <w:b/>
          <w:sz w:val="20"/>
          <w:szCs w:val="20"/>
        </w:rPr>
        <w:t xml:space="preserve">2. </w:t>
      </w:r>
      <w:r w:rsidR="007B2E34" w:rsidRPr="00910601">
        <w:rPr>
          <w:rFonts w:ascii="Calibri" w:hAnsi="Calibri"/>
          <w:b/>
          <w:sz w:val="20"/>
          <w:szCs w:val="20"/>
        </w:rPr>
        <w:t xml:space="preserve">   </w:t>
      </w:r>
      <w:r w:rsidR="00B44949" w:rsidRPr="00910601">
        <w:rPr>
          <w:rFonts w:ascii="Calibri" w:hAnsi="Calibri"/>
          <w:b/>
          <w:sz w:val="20"/>
          <w:szCs w:val="20"/>
        </w:rPr>
        <w:t>Udział w postępowaniu Wykonawców wspólnie</w:t>
      </w:r>
      <w:r w:rsidR="00AE1367" w:rsidRPr="00910601">
        <w:rPr>
          <w:rFonts w:ascii="Calibri" w:hAnsi="Calibri"/>
          <w:sz w:val="20"/>
          <w:szCs w:val="20"/>
        </w:rPr>
        <w:t xml:space="preserve"> </w:t>
      </w:r>
      <w:r w:rsidR="00AE1367" w:rsidRPr="00910601">
        <w:rPr>
          <w:rFonts w:ascii="Calibri" w:hAnsi="Calibri"/>
          <w:b/>
          <w:sz w:val="20"/>
          <w:szCs w:val="20"/>
        </w:rPr>
        <w:t>ubiegających się o udzielenie zamówienia</w:t>
      </w:r>
    </w:p>
    <w:p w14:paraId="2284FD35" w14:textId="77777777" w:rsidR="00B44949" w:rsidRPr="00910601" w:rsidRDefault="00B44949" w:rsidP="00B44949">
      <w:pPr>
        <w:spacing w:line="9" w:lineRule="exact"/>
        <w:rPr>
          <w:rFonts w:ascii="Calibri" w:eastAsia="Times New Roman" w:hAnsi="Calibri"/>
          <w:sz w:val="20"/>
          <w:szCs w:val="20"/>
        </w:rPr>
      </w:pPr>
    </w:p>
    <w:p w14:paraId="62F2AAA6"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ustanowią pełnomocnika do reprezentowania ich w postępowaniu o udzielenie zamówienia i zawarcia umowy w sprawie zamówienia.</w:t>
      </w:r>
    </w:p>
    <w:p w14:paraId="12899EB0" w14:textId="77777777" w:rsidR="00B44949" w:rsidRPr="00910601" w:rsidRDefault="00B44949" w:rsidP="00B44949">
      <w:pPr>
        <w:spacing w:line="1" w:lineRule="exact"/>
        <w:jc w:val="both"/>
        <w:rPr>
          <w:rFonts w:ascii="Calibri" w:hAnsi="Calibri"/>
          <w:sz w:val="20"/>
          <w:szCs w:val="20"/>
        </w:rPr>
      </w:pPr>
    </w:p>
    <w:p w14:paraId="44998D7E"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Wszelka korespondencja prowadzona będzie wyłącznie z pełnomocnikiem.</w:t>
      </w:r>
    </w:p>
    <w:p w14:paraId="51D60685" w14:textId="77777777" w:rsidR="00B44949" w:rsidRPr="00910601" w:rsidRDefault="00B44949" w:rsidP="004347A2">
      <w:pPr>
        <w:widowControl/>
        <w:numPr>
          <w:ilvl w:val="0"/>
          <w:numId w:val="7"/>
        </w:numPr>
        <w:tabs>
          <w:tab w:val="clear" w:pos="1800"/>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14:paraId="1AC4FDCD" w14:textId="77777777" w:rsidR="00B44949" w:rsidRPr="00910601" w:rsidRDefault="00B44949" w:rsidP="00B44949">
      <w:pPr>
        <w:spacing w:line="3" w:lineRule="exact"/>
        <w:jc w:val="both"/>
        <w:rPr>
          <w:rFonts w:ascii="Calibri" w:hAnsi="Calibri"/>
          <w:sz w:val="20"/>
          <w:szCs w:val="20"/>
        </w:rPr>
      </w:pPr>
    </w:p>
    <w:p w14:paraId="1E531175" w14:textId="39CB976D" w:rsidR="002F76F8" w:rsidRPr="00BF4C91" w:rsidRDefault="00B44949" w:rsidP="002F76F8">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muszą wykazać, że warunki udziału w postępowaniu określone przez Zamawiającego spełniają łącznie</w:t>
      </w:r>
      <w:r w:rsidR="002F76F8">
        <w:rPr>
          <w:rFonts w:ascii="Calibri" w:hAnsi="Calibri"/>
          <w:sz w:val="20"/>
          <w:szCs w:val="20"/>
        </w:rPr>
        <w:t>, tj. zostają</w:t>
      </w:r>
      <w:r w:rsidR="002F76F8" w:rsidRPr="00BF4C91">
        <w:rPr>
          <w:rFonts w:ascii="Calibri" w:hAnsi="Calibri" w:cs="Calibri"/>
          <w:bCs/>
          <w:sz w:val="20"/>
          <w:szCs w:val="20"/>
        </w:rPr>
        <w:t xml:space="preserve"> spełnion</w:t>
      </w:r>
      <w:r w:rsidR="002F76F8">
        <w:rPr>
          <w:rFonts w:ascii="Calibri" w:hAnsi="Calibri" w:cs="Calibri"/>
          <w:bCs/>
          <w:sz w:val="20"/>
          <w:szCs w:val="20"/>
        </w:rPr>
        <w:t>e</w:t>
      </w:r>
      <w:r w:rsidR="002F76F8" w:rsidRPr="00BF4C91">
        <w:rPr>
          <w:rFonts w:ascii="Calibri" w:hAnsi="Calibri" w:cs="Calibri"/>
          <w:bCs/>
          <w:sz w:val="20"/>
          <w:szCs w:val="20"/>
        </w:rPr>
        <w:t xml:space="preserve"> jeżeli co najmniej jeden z Wykonawców wspólnie ubiegających się o udzielenie zamówienia spełnia ten warunek lub Wykonawcy wspólnie ubiegający się o udzielenie zamówienia spełniają go łącznie</w:t>
      </w:r>
      <w:r w:rsidR="00961021">
        <w:rPr>
          <w:rFonts w:ascii="Calibri" w:hAnsi="Calibri" w:cs="Calibri"/>
          <w:bCs/>
          <w:sz w:val="20"/>
          <w:szCs w:val="20"/>
        </w:rPr>
        <w:t>.</w:t>
      </w:r>
    </w:p>
    <w:p w14:paraId="241B8B21"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Brak podstaw wykluczenia będzie oceniany w stosunku do każdego z Wykonawców niezależnie.</w:t>
      </w:r>
    </w:p>
    <w:p w14:paraId="4FB53F10" w14:textId="77777777" w:rsidR="00B44949" w:rsidRPr="00910601" w:rsidRDefault="00B44949" w:rsidP="00B44949">
      <w:pPr>
        <w:spacing w:line="1" w:lineRule="exact"/>
        <w:jc w:val="both"/>
        <w:rPr>
          <w:rFonts w:ascii="Calibri" w:hAnsi="Calibri"/>
          <w:sz w:val="20"/>
          <w:szCs w:val="20"/>
        </w:rPr>
      </w:pPr>
    </w:p>
    <w:p w14:paraId="77412CFD" w14:textId="144DCC1B" w:rsidR="00B44949" w:rsidRPr="00910601" w:rsidRDefault="00B44949" w:rsidP="004347A2">
      <w:pPr>
        <w:widowControl/>
        <w:numPr>
          <w:ilvl w:val="0"/>
          <w:numId w:val="7"/>
        </w:numPr>
        <w:tabs>
          <w:tab w:val="clear" w:pos="1800"/>
          <w:tab w:val="left" w:pos="424"/>
        </w:tabs>
        <w:suppressAutoHyphens w:val="0"/>
        <w:spacing w:line="241" w:lineRule="auto"/>
        <w:ind w:left="424" w:right="20" w:hanging="280"/>
        <w:jc w:val="both"/>
        <w:rPr>
          <w:rFonts w:ascii="Calibri" w:hAnsi="Calibri"/>
          <w:sz w:val="20"/>
          <w:szCs w:val="20"/>
        </w:rPr>
      </w:pPr>
      <w:r w:rsidRPr="00910601">
        <w:rPr>
          <w:rFonts w:ascii="Calibri" w:hAnsi="Calibri"/>
          <w:sz w:val="20"/>
          <w:szCs w:val="20"/>
        </w:rPr>
        <w:t>Wykonawcy wspólnie ubiegające się o udzielenie zamówienia ponoszą solidarną odpowiedzialność za wykonanie umowy</w:t>
      </w:r>
      <w:r w:rsidR="006F685E">
        <w:rPr>
          <w:rFonts w:ascii="Calibri" w:hAnsi="Calibri"/>
          <w:sz w:val="20"/>
          <w:szCs w:val="20"/>
        </w:rPr>
        <w:t>.</w:t>
      </w:r>
    </w:p>
    <w:p w14:paraId="1A67E07F" w14:textId="77777777" w:rsidR="00994262" w:rsidRPr="00910601" w:rsidRDefault="00994262" w:rsidP="00B44949">
      <w:pPr>
        <w:pStyle w:val="Tekstpodstawowy"/>
        <w:rPr>
          <w:rFonts w:ascii="Calibri" w:hAnsi="Calibri" w:cs="Calibri"/>
          <w:bCs/>
          <w:strike/>
          <w:sz w:val="20"/>
        </w:rPr>
      </w:pPr>
    </w:p>
    <w:p w14:paraId="1E1C21E9" w14:textId="36887BD5" w:rsidR="00AD6922" w:rsidRPr="00910601" w:rsidRDefault="00AD6922" w:rsidP="004347A2">
      <w:pPr>
        <w:pStyle w:val="Tekstpodstawowy"/>
        <w:numPr>
          <w:ilvl w:val="1"/>
          <w:numId w:val="22"/>
        </w:numPr>
        <w:ind w:left="426" w:hanging="426"/>
        <w:rPr>
          <w:rFonts w:ascii="Calibri" w:hAnsi="Calibri" w:cs="Calibri"/>
          <w:bCs/>
          <w:sz w:val="20"/>
        </w:rPr>
      </w:pPr>
      <w:r w:rsidRPr="00910601">
        <w:rPr>
          <w:rFonts w:ascii="Calibri" w:hAnsi="Calibri" w:cs="Calibri"/>
          <w:bCs/>
          <w:sz w:val="20"/>
        </w:rPr>
        <w:t xml:space="preserve">Informacje dla </w:t>
      </w:r>
      <w:r w:rsidR="00531B1F">
        <w:rPr>
          <w:rFonts w:ascii="Calibri" w:hAnsi="Calibri" w:cs="Calibri"/>
          <w:bCs/>
          <w:sz w:val="20"/>
        </w:rPr>
        <w:t>W</w:t>
      </w:r>
      <w:r w:rsidRPr="00910601">
        <w:rPr>
          <w:rFonts w:ascii="Calibri" w:hAnsi="Calibri" w:cs="Calibri"/>
          <w:bCs/>
          <w:sz w:val="20"/>
        </w:rPr>
        <w:t>ykonawców polegających na zasobach innych podmiotów, na zasadach określonych w art. 22a ustawy PZP.</w:t>
      </w:r>
    </w:p>
    <w:p w14:paraId="384D9CD8" w14:textId="5B013686" w:rsidR="00C2238F" w:rsidRPr="00E3028A" w:rsidRDefault="00AD6922" w:rsidP="004347A2">
      <w:pPr>
        <w:pStyle w:val="Akapitzlist1"/>
        <w:numPr>
          <w:ilvl w:val="0"/>
          <w:numId w:val="35"/>
        </w:numPr>
        <w:tabs>
          <w:tab w:val="left" w:pos="426"/>
        </w:tabs>
        <w:spacing w:after="40"/>
        <w:jc w:val="both"/>
        <w:rPr>
          <w:rFonts w:ascii="Calibri" w:hAnsi="Calibri" w:cs="Calibri"/>
          <w:bCs/>
          <w:iCs/>
          <w:sz w:val="20"/>
          <w:szCs w:val="20"/>
          <w:lang w:val="pl-PL"/>
        </w:rPr>
      </w:pPr>
      <w:r w:rsidRPr="00910601">
        <w:rPr>
          <w:rFonts w:ascii="Calibri" w:hAnsi="Calibri" w:cs="Calibri"/>
          <w:bCs/>
          <w:iCs/>
          <w:sz w:val="20"/>
          <w:szCs w:val="20"/>
        </w:rPr>
        <w:t>Wykonawca</w:t>
      </w:r>
      <w:r>
        <w:rPr>
          <w:rFonts w:ascii="Calibri" w:hAnsi="Calibri" w:cs="Calibri"/>
          <w:bCs/>
          <w:iCs/>
          <w:sz w:val="20"/>
          <w:szCs w:val="20"/>
        </w:rPr>
        <w:t xml:space="preserve">, </w:t>
      </w:r>
      <w:r>
        <w:rPr>
          <w:rFonts w:ascii="Calibri" w:hAnsi="Calibri" w:cs="Calibri"/>
          <w:bCs/>
          <w:sz w:val="20"/>
          <w:szCs w:val="20"/>
        </w:rPr>
        <w:t xml:space="preserve">może w celu potwierdzenia spełniania warunku, o którym mowa w rozdz. </w:t>
      </w:r>
      <w:r w:rsidRPr="006D48CA">
        <w:rPr>
          <w:rFonts w:ascii="Calibri" w:hAnsi="Calibri" w:cs="Calibri"/>
          <w:bCs/>
          <w:sz w:val="20"/>
          <w:szCs w:val="20"/>
        </w:rPr>
        <w:t>V</w:t>
      </w:r>
      <w:r w:rsidR="006F685E">
        <w:rPr>
          <w:rFonts w:ascii="Calibri" w:hAnsi="Calibri" w:cs="Calibri"/>
          <w:bCs/>
          <w:color w:val="FF0000"/>
          <w:sz w:val="20"/>
          <w:szCs w:val="20"/>
          <w:lang w:val="pl-PL"/>
        </w:rPr>
        <w:t xml:space="preserve"> </w:t>
      </w:r>
      <w:r w:rsidR="006F685E" w:rsidRPr="006F685E">
        <w:rPr>
          <w:rFonts w:ascii="Calibri" w:hAnsi="Calibri" w:cs="Calibri"/>
          <w:bCs/>
          <w:sz w:val="20"/>
          <w:szCs w:val="20"/>
          <w:lang w:val="pl-PL"/>
        </w:rPr>
        <w:t xml:space="preserve">ust. 1 pkt 1.4 </w:t>
      </w:r>
      <w:r w:rsidRPr="00910601">
        <w:rPr>
          <w:rFonts w:ascii="Calibri" w:hAnsi="Calibri" w:cs="Calibri"/>
          <w:bCs/>
          <w:sz w:val="20"/>
          <w:szCs w:val="20"/>
        </w:rPr>
        <w:t xml:space="preserve">niniejszej SIWZ,  w stosownych sytuacjach oraz w odniesieniu do konkretnego zamówienia, </w:t>
      </w:r>
      <w:r w:rsidRPr="00910601">
        <w:rPr>
          <w:rFonts w:ascii="Calibri" w:hAnsi="Calibri" w:cs="Calibri"/>
          <w:bCs/>
          <w:sz w:val="20"/>
          <w:szCs w:val="20"/>
          <w:lang w:val="pl-PL"/>
        </w:rPr>
        <w:t xml:space="preserve">lub jego części, </w:t>
      </w:r>
      <w:r w:rsidRPr="00910601">
        <w:rPr>
          <w:rFonts w:ascii="Calibri" w:hAnsi="Calibri" w:cs="Calibri"/>
          <w:bCs/>
          <w:sz w:val="20"/>
          <w:szCs w:val="20"/>
        </w:rPr>
        <w:t xml:space="preserve">polegać na </w:t>
      </w:r>
      <w:r w:rsidRPr="00E3028A">
        <w:rPr>
          <w:rFonts w:ascii="Calibri" w:hAnsi="Calibri" w:cs="Calibri"/>
          <w:bCs/>
          <w:sz w:val="20"/>
          <w:szCs w:val="20"/>
        </w:rPr>
        <w:t xml:space="preserve">zdolnościach technicznych lub zawodowych innych podmiotów, niezależnie od charakteru prawnego łączących </w:t>
      </w:r>
      <w:r w:rsidRPr="00E3028A">
        <w:rPr>
          <w:rFonts w:ascii="Calibri" w:hAnsi="Calibri" w:cs="Calibri"/>
          <w:bCs/>
          <w:sz w:val="20"/>
          <w:szCs w:val="20"/>
        </w:rPr>
        <w:lastRenderedPageBreak/>
        <w:t>go z nim stosunków prawnych</w:t>
      </w:r>
      <w:r w:rsidRPr="00E3028A">
        <w:rPr>
          <w:rFonts w:ascii="Calibri" w:hAnsi="Calibri" w:cs="Calibri"/>
          <w:bCs/>
          <w:iCs/>
          <w:sz w:val="20"/>
          <w:szCs w:val="20"/>
        </w:rPr>
        <w:t>.</w:t>
      </w:r>
    </w:p>
    <w:p w14:paraId="1486E2F6" w14:textId="77777777" w:rsidR="00C2238F" w:rsidRPr="00E3028A" w:rsidRDefault="00C2238F" w:rsidP="004347A2">
      <w:pPr>
        <w:pStyle w:val="Akapitzlist1"/>
        <w:numPr>
          <w:ilvl w:val="0"/>
          <w:numId w:val="35"/>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 xml:space="preserve">Wykonawca, który polega na zdolnościach </w:t>
      </w:r>
      <w:r w:rsidRPr="00E3028A">
        <w:rPr>
          <w:rFonts w:ascii="Calibri" w:hAnsi="Calibri"/>
          <w:sz w:val="20"/>
          <w:szCs w:val="20"/>
          <w:lang w:val="pl-PL"/>
        </w:rPr>
        <w:t xml:space="preserve">lub sytuacji </w:t>
      </w:r>
      <w:r w:rsidRPr="00E3028A">
        <w:rPr>
          <w:rFonts w:ascii="Calibri" w:hAnsi="Calibri"/>
          <w:sz w:val="20"/>
          <w:szCs w:val="20"/>
        </w:rPr>
        <w:t xml:space="preserve">innych podmiotów, musi udowodnić zamawiającemu, że realizując zamówienie, będzie dysponował niezbędnymi zasobami tych podmiotów w szczególności </w:t>
      </w:r>
      <w:r w:rsidRPr="00E3028A">
        <w:rPr>
          <w:rFonts w:ascii="Calibri" w:hAnsi="Calibri"/>
          <w:b/>
          <w:sz w:val="20"/>
          <w:szCs w:val="20"/>
          <w:u w:val="single"/>
          <w:lang w:val="pl-PL"/>
        </w:rPr>
        <w:t xml:space="preserve">przedstawiając </w:t>
      </w:r>
      <w:r w:rsidRPr="00E3028A">
        <w:rPr>
          <w:rFonts w:ascii="Calibri" w:hAnsi="Calibri"/>
          <w:b/>
          <w:sz w:val="20"/>
          <w:szCs w:val="20"/>
          <w:u w:val="single"/>
        </w:rPr>
        <w:t xml:space="preserve"> zobowiązanie tych podmiotów do oddania mu do dyspozycji niezbędnych zasobów na potrzeby realizacji zamówienia</w:t>
      </w:r>
      <w:r w:rsidRPr="00E3028A">
        <w:rPr>
          <w:rFonts w:ascii="Calibri" w:hAnsi="Calibri"/>
          <w:b/>
          <w:sz w:val="20"/>
          <w:szCs w:val="20"/>
          <w:u w:val="single"/>
          <w:lang w:val="pl-PL"/>
        </w:rPr>
        <w:t>.</w:t>
      </w:r>
    </w:p>
    <w:p w14:paraId="15BDBEB4" w14:textId="17603514" w:rsidR="00C33E30" w:rsidRPr="00F2251A" w:rsidRDefault="00C2238F" w:rsidP="004347A2">
      <w:pPr>
        <w:pStyle w:val="Akapitzlist1"/>
        <w:numPr>
          <w:ilvl w:val="0"/>
          <w:numId w:val="35"/>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Zamawiający oceni, czy udostępniane Wykonawcy przez inne podmioty zdolności techniczne lub zawodowe</w:t>
      </w:r>
      <w:r w:rsidRPr="00E3028A">
        <w:rPr>
          <w:rFonts w:ascii="Calibri" w:hAnsi="Calibri" w:cs="Calibri"/>
          <w:bCs/>
          <w:sz w:val="20"/>
          <w:szCs w:val="20"/>
          <w:lang w:val="pl-PL"/>
        </w:rPr>
        <w:t xml:space="preserve"> lub ich sytuacja finansowa lub ekonomiczna</w:t>
      </w:r>
      <w:r w:rsidRPr="00E3028A">
        <w:rPr>
          <w:rFonts w:ascii="Calibri" w:hAnsi="Calibri"/>
          <w:sz w:val="20"/>
          <w:szCs w:val="20"/>
        </w:rPr>
        <w:t>, pozwalają na wykazanie przez Wykonawcę spełniania warunków udziału w postępowaniu oraz zbada, czy nie zachodzą wobec</w:t>
      </w:r>
      <w:r w:rsidRPr="00C2238F">
        <w:rPr>
          <w:rFonts w:ascii="Calibri" w:hAnsi="Calibri"/>
          <w:sz w:val="20"/>
          <w:szCs w:val="20"/>
        </w:rPr>
        <w:t xml:space="preserve"> tego podmiotu podstawy wykluczenia, o których mowa w art. 24 ust. 1 pkt 13–22 oraz art. 24 ust. 5 pkt. </w:t>
      </w:r>
      <w:r w:rsidRPr="00A24F2B">
        <w:rPr>
          <w:rFonts w:ascii="Calibri" w:hAnsi="Calibri"/>
          <w:sz w:val="20"/>
          <w:szCs w:val="20"/>
        </w:rPr>
        <w:t>1</w:t>
      </w:r>
      <w:r w:rsidR="00521B88">
        <w:rPr>
          <w:rFonts w:ascii="Calibri" w:hAnsi="Calibri"/>
          <w:sz w:val="20"/>
          <w:szCs w:val="20"/>
          <w:lang w:val="pl-PL"/>
        </w:rPr>
        <w:t xml:space="preserve"> </w:t>
      </w:r>
      <w:r w:rsidRPr="00C2238F">
        <w:rPr>
          <w:rFonts w:ascii="Calibri" w:hAnsi="Calibri"/>
          <w:sz w:val="20"/>
          <w:szCs w:val="20"/>
        </w:rPr>
        <w:t>ustawy P</w:t>
      </w:r>
      <w:r w:rsidR="00A0583D">
        <w:rPr>
          <w:rFonts w:ascii="Calibri" w:hAnsi="Calibri"/>
          <w:sz w:val="20"/>
          <w:szCs w:val="20"/>
          <w:lang w:val="pl-PL"/>
        </w:rPr>
        <w:t>ZP</w:t>
      </w:r>
      <w:r w:rsidRPr="00C2238F">
        <w:rPr>
          <w:rFonts w:ascii="Calibri" w:hAnsi="Calibri"/>
          <w:sz w:val="20"/>
          <w:szCs w:val="20"/>
        </w:rPr>
        <w:t xml:space="preserve">. </w:t>
      </w:r>
    </w:p>
    <w:p w14:paraId="3C2FC79A" w14:textId="2DCBE7A9" w:rsidR="00F2251A" w:rsidRPr="00F2251A" w:rsidRDefault="00F2251A" w:rsidP="004347A2">
      <w:pPr>
        <w:pStyle w:val="Akapitzlist1"/>
        <w:numPr>
          <w:ilvl w:val="0"/>
          <w:numId w:val="35"/>
        </w:numPr>
        <w:tabs>
          <w:tab w:val="left" w:pos="426"/>
        </w:tabs>
        <w:spacing w:after="40"/>
        <w:jc w:val="both"/>
        <w:rPr>
          <w:rFonts w:ascii="Calibri" w:hAnsi="Calibri" w:cs="Calibri"/>
          <w:bCs/>
          <w:iCs/>
          <w:sz w:val="20"/>
          <w:szCs w:val="20"/>
          <w:lang w:val="pl-PL"/>
        </w:rPr>
      </w:pPr>
      <w:r w:rsidRPr="00F2251A">
        <w:rPr>
          <w:rFonts w:ascii="Calibri" w:hAnsi="Calibri" w:cs="Calibri"/>
          <w:bCs/>
          <w:iCs/>
          <w:sz w:val="20"/>
          <w:szCs w:val="20"/>
          <w:lang w:val="pl-PL"/>
        </w:rPr>
        <w:t xml:space="preserve">W odniesieniu </w:t>
      </w:r>
      <w:r>
        <w:rPr>
          <w:rFonts w:ascii="Calibri" w:hAnsi="Calibri" w:cs="Calibri"/>
          <w:bCs/>
          <w:iCs/>
          <w:sz w:val="20"/>
          <w:szCs w:val="20"/>
          <w:lang w:val="pl-PL"/>
        </w:rPr>
        <w:t>do warunków dotyczących wykształcenia</w:t>
      </w:r>
      <w:r w:rsidR="000C4C62">
        <w:rPr>
          <w:rFonts w:ascii="Calibri" w:hAnsi="Calibri" w:cs="Calibri"/>
          <w:bCs/>
          <w:iCs/>
          <w:sz w:val="20"/>
          <w:szCs w:val="20"/>
          <w:lang w:val="pl-PL"/>
        </w:rPr>
        <w:t>,</w:t>
      </w:r>
      <w:r>
        <w:rPr>
          <w:rFonts w:ascii="Calibri" w:hAnsi="Calibri" w:cs="Calibri"/>
          <w:bCs/>
          <w:iCs/>
          <w:sz w:val="20"/>
          <w:szCs w:val="20"/>
          <w:lang w:val="pl-PL"/>
        </w:rPr>
        <w:t xml:space="preserve"> kwalifikacji zawodowych lub doświadczenia, Wykonawcy mogą polegać na zdolnościach innych podmiotów</w:t>
      </w:r>
      <w:r w:rsidR="000C4C62">
        <w:rPr>
          <w:rFonts w:ascii="Calibri" w:hAnsi="Calibri" w:cs="Calibri"/>
          <w:bCs/>
          <w:iCs/>
          <w:sz w:val="20"/>
          <w:szCs w:val="20"/>
          <w:lang w:val="pl-PL"/>
        </w:rPr>
        <w:t xml:space="preserve">, jeżeli podmioty te </w:t>
      </w:r>
      <w:proofErr w:type="spellStart"/>
      <w:r w:rsidR="000C4C62">
        <w:rPr>
          <w:rFonts w:ascii="Calibri" w:hAnsi="Calibri" w:cs="Calibri"/>
          <w:bCs/>
          <w:iCs/>
          <w:sz w:val="20"/>
          <w:szCs w:val="20"/>
          <w:lang w:val="pl-PL"/>
        </w:rPr>
        <w:t>rezlizują</w:t>
      </w:r>
      <w:proofErr w:type="spellEnd"/>
      <w:r w:rsidR="000C4C62">
        <w:rPr>
          <w:rFonts w:ascii="Calibri" w:hAnsi="Calibri" w:cs="Calibri"/>
          <w:bCs/>
          <w:iCs/>
          <w:sz w:val="20"/>
          <w:szCs w:val="20"/>
          <w:lang w:val="pl-PL"/>
        </w:rPr>
        <w:t xml:space="preserve"> roboty budowlane do realizacji których te zdolności są wymagane.</w:t>
      </w:r>
    </w:p>
    <w:p w14:paraId="2B49AFDF" w14:textId="77777777" w:rsidR="00C33E30" w:rsidRPr="00C33E30" w:rsidRDefault="00C33E30" w:rsidP="004347A2">
      <w:pPr>
        <w:pStyle w:val="Akapitzlist1"/>
        <w:numPr>
          <w:ilvl w:val="0"/>
          <w:numId w:val="35"/>
        </w:numPr>
        <w:tabs>
          <w:tab w:val="left" w:pos="426"/>
        </w:tabs>
        <w:spacing w:after="40"/>
        <w:jc w:val="both"/>
        <w:rPr>
          <w:rFonts w:ascii="Calibri" w:hAnsi="Calibri" w:cs="Calibri"/>
          <w:b/>
          <w:bCs/>
          <w:iCs/>
          <w:sz w:val="20"/>
          <w:szCs w:val="20"/>
          <w:u w:val="single"/>
          <w:lang w:val="pl-PL"/>
        </w:rPr>
      </w:pPr>
      <w:r w:rsidRPr="00C33E30">
        <w:rPr>
          <w:rFonts w:ascii="Calibri" w:hAnsi="Calibri"/>
          <w:sz w:val="20"/>
          <w:szCs w:val="20"/>
        </w:rPr>
        <w:t xml:space="preserve">Jeżeli zdolności techniczne lub zawodowe podmiotu, </w:t>
      </w:r>
      <w:r>
        <w:rPr>
          <w:rFonts w:ascii="Calibri" w:hAnsi="Calibri"/>
          <w:sz w:val="20"/>
          <w:szCs w:val="20"/>
          <w:lang w:val="pl-PL"/>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14:paraId="44ECC57E" w14:textId="77777777" w:rsidR="00C33E30" w:rsidRPr="00C2238F" w:rsidRDefault="00C33E30" w:rsidP="00020256">
      <w:pPr>
        <w:widowControl/>
        <w:numPr>
          <w:ilvl w:val="1"/>
          <w:numId w:val="28"/>
        </w:numPr>
        <w:suppressAutoHyphens w:val="0"/>
        <w:ind w:left="993" w:hanging="374"/>
        <w:jc w:val="both"/>
        <w:rPr>
          <w:rFonts w:ascii="Calibri" w:hAnsi="Calibri"/>
          <w:sz w:val="20"/>
          <w:szCs w:val="20"/>
        </w:rPr>
      </w:pPr>
      <w:r w:rsidRPr="00C2238F">
        <w:rPr>
          <w:rFonts w:ascii="Calibri" w:hAnsi="Calibri"/>
          <w:sz w:val="20"/>
          <w:szCs w:val="20"/>
        </w:rPr>
        <w:t xml:space="preserve">zastąpił ten podmiot innym podmiotem lub podmiotami lub </w:t>
      </w:r>
    </w:p>
    <w:p w14:paraId="4A61578D" w14:textId="2D578ECE" w:rsidR="00C33E30" w:rsidRPr="00C2238F" w:rsidRDefault="00C33E30" w:rsidP="00020256">
      <w:pPr>
        <w:widowControl/>
        <w:numPr>
          <w:ilvl w:val="1"/>
          <w:numId w:val="28"/>
        </w:numPr>
        <w:suppressAutoHyphens w:val="0"/>
        <w:ind w:left="993" w:hanging="374"/>
        <w:jc w:val="both"/>
        <w:rPr>
          <w:rFonts w:ascii="Calibri" w:hAnsi="Calibri"/>
          <w:sz w:val="20"/>
          <w:szCs w:val="20"/>
        </w:rPr>
      </w:pPr>
      <w:r w:rsidRPr="00C2238F">
        <w:rPr>
          <w:rFonts w:ascii="Calibri" w:hAnsi="Calibri"/>
          <w:sz w:val="20"/>
          <w:szCs w:val="20"/>
        </w:rPr>
        <w:t>zobowiązał się do osobistego wykonania odpowiedniej części zamówienia, jeżeli wykaże zdolności techniczne lub zawodowe, o których mowa w</w:t>
      </w:r>
      <w:r>
        <w:rPr>
          <w:rFonts w:ascii="Calibri" w:hAnsi="Calibri"/>
          <w:sz w:val="20"/>
          <w:szCs w:val="20"/>
        </w:rPr>
        <w:t xml:space="preserve"> </w:t>
      </w:r>
      <w:r w:rsidR="00CE13FB">
        <w:rPr>
          <w:rFonts w:ascii="Calibri" w:hAnsi="Calibri"/>
          <w:sz w:val="20"/>
          <w:szCs w:val="20"/>
        </w:rPr>
        <w:t>ust.</w:t>
      </w:r>
      <w:r>
        <w:rPr>
          <w:rFonts w:ascii="Calibri" w:hAnsi="Calibri"/>
          <w:sz w:val="20"/>
          <w:szCs w:val="20"/>
        </w:rPr>
        <w:t xml:space="preserve"> 3</w:t>
      </w:r>
      <w:r w:rsidR="00CE13FB">
        <w:rPr>
          <w:rFonts w:ascii="Calibri" w:hAnsi="Calibri"/>
          <w:sz w:val="20"/>
          <w:szCs w:val="20"/>
        </w:rPr>
        <w:t xml:space="preserve"> pkt </w:t>
      </w:r>
      <w:r>
        <w:rPr>
          <w:rFonts w:ascii="Calibri" w:hAnsi="Calibri"/>
          <w:sz w:val="20"/>
          <w:szCs w:val="20"/>
        </w:rPr>
        <w:t>1</w:t>
      </w:r>
      <w:r w:rsidRPr="00C2238F">
        <w:rPr>
          <w:rFonts w:ascii="Calibri" w:hAnsi="Calibri"/>
          <w:sz w:val="20"/>
          <w:szCs w:val="20"/>
        </w:rPr>
        <w:t xml:space="preserve">. </w:t>
      </w:r>
    </w:p>
    <w:p w14:paraId="1368A1D4" w14:textId="77777777" w:rsidR="00994262" w:rsidRDefault="00994262">
      <w:pPr>
        <w:pStyle w:val="Tekstpodstawowy"/>
        <w:ind w:left="374"/>
        <w:rPr>
          <w:rFonts w:ascii="Calibri" w:hAnsi="Calibri" w:cs="Calibri"/>
          <w:bCs/>
          <w:strike/>
          <w:sz w:val="20"/>
          <w:highlight w:val="yellow"/>
        </w:rPr>
      </w:pPr>
    </w:p>
    <w:p w14:paraId="3015012E" w14:textId="77777777" w:rsidR="00A24F2B" w:rsidRDefault="00A24F2B">
      <w:pPr>
        <w:pStyle w:val="Tekstpodstawowy"/>
        <w:ind w:left="374"/>
        <w:rPr>
          <w:rFonts w:ascii="Calibri" w:hAnsi="Calibri" w:cs="Calibri"/>
          <w:bCs/>
          <w:strike/>
          <w:sz w:val="20"/>
          <w:highlight w:val="yellow"/>
        </w:rPr>
      </w:pPr>
    </w:p>
    <w:p w14:paraId="30DB2046" w14:textId="636BFF9B"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sidR="006F0F0A">
        <w:rPr>
          <w:rFonts w:ascii="Calibri" w:hAnsi="Calibri" w:cs="Calibri"/>
          <w:b/>
          <w:sz w:val="20"/>
          <w:szCs w:val="20"/>
        </w:rPr>
        <w:tab/>
        <w:t xml:space="preserve"> Wykaz</w:t>
      </w:r>
      <w:r>
        <w:rPr>
          <w:rFonts w:ascii="Calibri" w:hAnsi="Calibri" w:cs="Calibri"/>
          <w:b/>
          <w:color w:val="000000"/>
          <w:sz w:val="20"/>
        </w:rPr>
        <w:t xml:space="preserve"> oświadczeń lub dokumentów, potwierdzających spełnianie warunków udziału w postępowaniu oraz brak podstaw wykluczenia.</w:t>
      </w:r>
    </w:p>
    <w:p w14:paraId="70728FB0" w14:textId="3BA67F89" w:rsidR="001442AC" w:rsidRDefault="00154C48" w:rsidP="00300C4A">
      <w:pPr>
        <w:tabs>
          <w:tab w:val="left" w:pos="709"/>
        </w:tabs>
        <w:spacing w:after="40"/>
        <w:ind w:left="709" w:hanging="425"/>
        <w:jc w:val="both"/>
        <w:rPr>
          <w:rFonts w:ascii="Calibri" w:hAnsi="Calibri"/>
          <w:sz w:val="20"/>
          <w:szCs w:val="20"/>
        </w:rPr>
      </w:pPr>
      <w:r w:rsidRPr="00B30CC9">
        <w:rPr>
          <w:rFonts w:ascii="Calibri" w:hAnsi="Calibri"/>
          <w:sz w:val="20"/>
          <w:szCs w:val="20"/>
        </w:rPr>
        <w:t>1.</w:t>
      </w:r>
      <w:r w:rsidR="00B30CC9" w:rsidRPr="00B30CC9">
        <w:rPr>
          <w:rFonts w:ascii="Calibri" w:hAnsi="Calibri"/>
          <w:sz w:val="20"/>
          <w:szCs w:val="20"/>
        </w:rPr>
        <w:t xml:space="preserve"> </w:t>
      </w:r>
      <w:r w:rsidR="00300C4A">
        <w:rPr>
          <w:rFonts w:ascii="Calibri" w:hAnsi="Calibri"/>
          <w:sz w:val="20"/>
          <w:szCs w:val="20"/>
        </w:rPr>
        <w:t xml:space="preserve">    </w:t>
      </w:r>
      <w:r w:rsidR="001442AC" w:rsidRPr="00B30CC9">
        <w:rPr>
          <w:rFonts w:ascii="Calibri" w:hAnsi="Calibri"/>
          <w:sz w:val="20"/>
          <w:szCs w:val="20"/>
        </w:rPr>
        <w:t>W zakresie wykazania spełniania przez Wykonawcę warunków, o których mowa w rozdziale V ust. 1 p</w:t>
      </w:r>
      <w:r w:rsidR="000C4C62">
        <w:rPr>
          <w:rFonts w:ascii="Calibri" w:hAnsi="Calibri"/>
          <w:sz w:val="20"/>
          <w:szCs w:val="20"/>
        </w:rPr>
        <w:t xml:space="preserve">kt </w:t>
      </w:r>
      <w:r w:rsidR="006F0F0A">
        <w:rPr>
          <w:rFonts w:ascii="Calibri" w:hAnsi="Calibri"/>
          <w:sz w:val="20"/>
          <w:szCs w:val="20"/>
        </w:rPr>
        <w:t>1.4</w:t>
      </w:r>
      <w:r w:rsidR="006F0F0A" w:rsidRPr="00B30CC9">
        <w:rPr>
          <w:rFonts w:ascii="Calibri" w:hAnsi="Calibri"/>
          <w:sz w:val="20"/>
          <w:szCs w:val="20"/>
        </w:rPr>
        <w:t xml:space="preserve"> niniejszej</w:t>
      </w:r>
      <w:r w:rsidR="001442AC" w:rsidRPr="00B30CC9">
        <w:rPr>
          <w:rFonts w:ascii="Calibri" w:hAnsi="Calibri"/>
          <w:sz w:val="20"/>
          <w:szCs w:val="20"/>
        </w:rPr>
        <w:t xml:space="preserve"> SIWZ, </w:t>
      </w:r>
      <w:r w:rsidR="00C67344">
        <w:rPr>
          <w:rFonts w:ascii="Calibri" w:hAnsi="Calibri"/>
          <w:sz w:val="20"/>
          <w:szCs w:val="20"/>
        </w:rPr>
        <w:t xml:space="preserve">oraz o poleganiu </w:t>
      </w:r>
      <w:r w:rsidR="006F0F0A">
        <w:rPr>
          <w:rFonts w:ascii="Calibri" w:hAnsi="Calibri"/>
          <w:sz w:val="20"/>
          <w:szCs w:val="20"/>
        </w:rPr>
        <w:t>przez</w:t>
      </w:r>
      <w:r w:rsidR="00C67344">
        <w:rPr>
          <w:rFonts w:ascii="Calibri" w:hAnsi="Calibri"/>
          <w:sz w:val="20"/>
          <w:szCs w:val="20"/>
        </w:rPr>
        <w:t xml:space="preserve"> niego na zdolnościach lub sytuacji innych podmiotów </w:t>
      </w:r>
      <w:r w:rsidR="006F0F0A">
        <w:rPr>
          <w:rFonts w:ascii="Calibri" w:hAnsi="Calibri"/>
          <w:sz w:val="20"/>
          <w:szCs w:val="20"/>
        </w:rPr>
        <w:t>(art.</w:t>
      </w:r>
      <w:r w:rsidR="00C67344">
        <w:rPr>
          <w:rFonts w:ascii="Calibri" w:hAnsi="Calibri"/>
          <w:sz w:val="20"/>
          <w:szCs w:val="20"/>
        </w:rPr>
        <w:t xml:space="preserve"> </w:t>
      </w:r>
      <w:proofErr w:type="spellStart"/>
      <w:r w:rsidR="00C67344">
        <w:rPr>
          <w:rFonts w:ascii="Calibri" w:hAnsi="Calibri"/>
          <w:sz w:val="20"/>
          <w:szCs w:val="20"/>
        </w:rPr>
        <w:t>22a</w:t>
      </w:r>
      <w:proofErr w:type="spellEnd"/>
      <w:r w:rsidR="00A0583D">
        <w:rPr>
          <w:rFonts w:ascii="Calibri" w:hAnsi="Calibri"/>
          <w:sz w:val="20"/>
          <w:szCs w:val="20"/>
        </w:rPr>
        <w:t xml:space="preserve"> </w:t>
      </w:r>
      <w:r w:rsidR="00A0583D" w:rsidRPr="00C2238F">
        <w:rPr>
          <w:rFonts w:ascii="Calibri" w:hAnsi="Calibri"/>
          <w:sz w:val="20"/>
          <w:szCs w:val="20"/>
        </w:rPr>
        <w:t>ustawy P</w:t>
      </w:r>
      <w:r w:rsidR="00A0583D">
        <w:rPr>
          <w:rFonts w:ascii="Calibri" w:hAnsi="Calibri"/>
          <w:sz w:val="20"/>
          <w:szCs w:val="20"/>
        </w:rPr>
        <w:t>ZP</w:t>
      </w:r>
      <w:r w:rsidR="00C67344">
        <w:rPr>
          <w:rFonts w:ascii="Calibri" w:hAnsi="Calibri"/>
          <w:sz w:val="20"/>
          <w:szCs w:val="20"/>
        </w:rPr>
        <w:t xml:space="preserve">) </w:t>
      </w:r>
      <w:r w:rsidR="001442AC" w:rsidRPr="00B30CC9">
        <w:rPr>
          <w:rFonts w:ascii="Calibri" w:hAnsi="Calibri"/>
          <w:sz w:val="20"/>
          <w:szCs w:val="20"/>
        </w:rPr>
        <w:t xml:space="preserve">Wykonawca do oferty dołącza aktualne na dzień składania ofert oświadczenie </w:t>
      </w:r>
      <w:r w:rsidR="00ED27B4">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1442AC" w:rsidRPr="00B30CC9">
        <w:rPr>
          <w:rFonts w:ascii="Calibri" w:hAnsi="Calibri"/>
          <w:sz w:val="20"/>
          <w:szCs w:val="20"/>
        </w:rPr>
        <w:t xml:space="preserve"> nr 2</w:t>
      </w:r>
      <w:r w:rsidR="006F0F0A">
        <w:rPr>
          <w:rFonts w:ascii="Calibri" w:hAnsi="Calibri"/>
          <w:sz w:val="20"/>
          <w:szCs w:val="20"/>
        </w:rPr>
        <w:t xml:space="preserve">a </w:t>
      </w:r>
      <w:r w:rsidR="006F0F0A" w:rsidRPr="00B30CC9">
        <w:rPr>
          <w:rFonts w:ascii="Calibri" w:hAnsi="Calibri"/>
          <w:sz w:val="20"/>
          <w:szCs w:val="20"/>
        </w:rPr>
        <w:t>do</w:t>
      </w:r>
      <w:r w:rsidR="001442AC" w:rsidRPr="00B30CC9">
        <w:rPr>
          <w:rFonts w:ascii="Calibri" w:hAnsi="Calibri"/>
          <w:sz w:val="20"/>
          <w:szCs w:val="20"/>
        </w:rPr>
        <w:t xml:space="preserve"> SIWZ</w:t>
      </w:r>
      <w:r w:rsidR="00ED27B4">
        <w:rPr>
          <w:rFonts w:ascii="Calibri" w:hAnsi="Calibri"/>
          <w:sz w:val="20"/>
          <w:szCs w:val="20"/>
        </w:rPr>
        <w:t>.</w:t>
      </w:r>
      <w:r w:rsidR="001442AC" w:rsidRPr="00B30CC9">
        <w:rPr>
          <w:rFonts w:ascii="Calibri" w:hAnsi="Calibri"/>
          <w:sz w:val="20"/>
          <w:szCs w:val="20"/>
        </w:rPr>
        <w:t xml:space="preserve"> </w:t>
      </w:r>
    </w:p>
    <w:p w14:paraId="4344A336" w14:textId="78D5B6B6" w:rsidR="006F0603" w:rsidRDefault="006D6DF4" w:rsidP="00300C4A">
      <w:pPr>
        <w:tabs>
          <w:tab w:val="left" w:pos="709"/>
        </w:tabs>
        <w:spacing w:after="40"/>
        <w:ind w:left="709" w:hanging="425"/>
        <w:jc w:val="both"/>
        <w:rPr>
          <w:rFonts w:ascii="Calibri" w:hAnsi="Calibri"/>
          <w:sz w:val="20"/>
          <w:szCs w:val="20"/>
        </w:rPr>
      </w:pPr>
      <w:r w:rsidRPr="00783190">
        <w:rPr>
          <w:rFonts w:ascii="Calibri" w:hAnsi="Calibri" w:cs="Calibri"/>
          <w:sz w:val="20"/>
          <w:szCs w:val="20"/>
        </w:rPr>
        <w:t>2</w:t>
      </w:r>
      <w:r w:rsidR="007C6122" w:rsidRPr="00783190">
        <w:rPr>
          <w:rFonts w:ascii="Calibri" w:hAnsi="Calibri" w:cs="Calibri"/>
          <w:sz w:val="20"/>
          <w:szCs w:val="20"/>
        </w:rPr>
        <w:t xml:space="preserve">. </w:t>
      </w:r>
      <w:r w:rsidR="00300C4A">
        <w:rPr>
          <w:rFonts w:ascii="Calibri" w:hAnsi="Calibri" w:cs="Calibri"/>
          <w:sz w:val="20"/>
          <w:szCs w:val="20"/>
        </w:rPr>
        <w:t xml:space="preserve">    </w:t>
      </w:r>
      <w:r w:rsidR="00C67344">
        <w:rPr>
          <w:rFonts w:ascii="Calibri" w:hAnsi="Calibri" w:cs="Calibri"/>
          <w:sz w:val="20"/>
          <w:szCs w:val="20"/>
        </w:rPr>
        <w:t xml:space="preserve">W zakresie </w:t>
      </w:r>
      <w:r w:rsidR="006F0F0A">
        <w:rPr>
          <w:rFonts w:ascii="Calibri" w:hAnsi="Calibri" w:cs="Calibri"/>
          <w:sz w:val="20"/>
          <w:szCs w:val="20"/>
        </w:rPr>
        <w:t>wykazania</w:t>
      </w:r>
      <w:r w:rsidR="00C67344">
        <w:rPr>
          <w:rFonts w:ascii="Calibri" w:hAnsi="Calibri" w:cs="Calibri"/>
          <w:sz w:val="20"/>
          <w:szCs w:val="20"/>
        </w:rPr>
        <w:t xml:space="preserve">, iż </w:t>
      </w:r>
      <w:r w:rsidR="00C67344" w:rsidRPr="00783190">
        <w:rPr>
          <w:rFonts w:ascii="Calibri" w:hAnsi="Calibri" w:cs="Calibri"/>
          <w:sz w:val="20"/>
          <w:szCs w:val="20"/>
        </w:rPr>
        <w:t>Wykonawca</w:t>
      </w:r>
      <w:r w:rsidR="00C67344">
        <w:rPr>
          <w:rFonts w:ascii="Calibri" w:hAnsi="Calibri" w:cs="Calibri"/>
          <w:sz w:val="20"/>
          <w:szCs w:val="20"/>
        </w:rPr>
        <w:t xml:space="preserve"> nie podlega wykluczeniu z postępowania na postawie art. 24 ust. 1 pkt 12-23 oraz art. 24 ust. 5 pkt 1</w:t>
      </w:r>
      <w:r w:rsidR="00A0583D" w:rsidRPr="00A0583D">
        <w:rPr>
          <w:rFonts w:ascii="Calibri" w:hAnsi="Calibri"/>
          <w:sz w:val="20"/>
          <w:szCs w:val="20"/>
        </w:rPr>
        <w:t xml:space="preserve"> </w:t>
      </w:r>
      <w:r w:rsidR="00A0583D" w:rsidRPr="00C2238F">
        <w:rPr>
          <w:rFonts w:ascii="Calibri" w:hAnsi="Calibri"/>
          <w:sz w:val="20"/>
          <w:szCs w:val="20"/>
        </w:rPr>
        <w:t>ustawy P</w:t>
      </w:r>
      <w:r w:rsidR="00A0583D">
        <w:rPr>
          <w:rFonts w:ascii="Calibri" w:hAnsi="Calibri"/>
          <w:sz w:val="20"/>
          <w:szCs w:val="20"/>
        </w:rPr>
        <w:t>ZP</w:t>
      </w:r>
      <w:r w:rsidR="007C6122" w:rsidRPr="00783190">
        <w:rPr>
          <w:rFonts w:ascii="Calibri" w:hAnsi="Calibri" w:cs="Calibri"/>
          <w:sz w:val="20"/>
          <w:szCs w:val="20"/>
        </w:rPr>
        <w:t>,</w:t>
      </w:r>
      <w:r w:rsidR="006F0603">
        <w:rPr>
          <w:rFonts w:ascii="Calibri" w:hAnsi="Calibri" w:cs="Calibri"/>
          <w:sz w:val="20"/>
          <w:szCs w:val="20"/>
        </w:rPr>
        <w:t xml:space="preserve"> oraz iż podmiot trzeci na </w:t>
      </w:r>
      <w:r w:rsidR="006F0F0A">
        <w:rPr>
          <w:rFonts w:ascii="Calibri" w:hAnsi="Calibri" w:cs="Calibri"/>
          <w:sz w:val="20"/>
          <w:szCs w:val="20"/>
        </w:rPr>
        <w:t>zdolnościach lub</w:t>
      </w:r>
      <w:r w:rsidR="006F0603">
        <w:rPr>
          <w:rFonts w:ascii="Calibri" w:hAnsi="Calibri" w:cs="Calibri"/>
          <w:sz w:val="20"/>
          <w:szCs w:val="20"/>
        </w:rPr>
        <w:t xml:space="preserve"> sytuacji którego polega Wykonawca (art. </w:t>
      </w:r>
      <w:proofErr w:type="spellStart"/>
      <w:r w:rsidR="006F0603">
        <w:rPr>
          <w:rFonts w:ascii="Calibri" w:hAnsi="Calibri" w:cs="Calibri"/>
          <w:sz w:val="20"/>
          <w:szCs w:val="20"/>
        </w:rPr>
        <w:t>22a</w:t>
      </w:r>
      <w:proofErr w:type="spellEnd"/>
      <w:r w:rsidR="006F0603" w:rsidRPr="006F0603">
        <w:rPr>
          <w:rFonts w:ascii="Calibri" w:hAnsi="Calibri"/>
          <w:sz w:val="20"/>
          <w:szCs w:val="20"/>
        </w:rPr>
        <w:t xml:space="preserve"> </w:t>
      </w:r>
      <w:r w:rsidR="00A0583D" w:rsidRPr="00C2238F">
        <w:rPr>
          <w:rFonts w:ascii="Calibri" w:hAnsi="Calibri"/>
          <w:sz w:val="20"/>
          <w:szCs w:val="20"/>
        </w:rPr>
        <w:t>ustawy P</w:t>
      </w:r>
      <w:r w:rsidR="00A0583D">
        <w:rPr>
          <w:rFonts w:ascii="Calibri" w:hAnsi="Calibri"/>
          <w:sz w:val="20"/>
          <w:szCs w:val="20"/>
        </w:rPr>
        <w:t>ZP</w:t>
      </w:r>
      <w:r w:rsidR="006F0603">
        <w:rPr>
          <w:rFonts w:ascii="Calibri" w:hAnsi="Calibri" w:cs="Calibri"/>
          <w:sz w:val="20"/>
          <w:szCs w:val="20"/>
        </w:rPr>
        <w:t xml:space="preserve">) nie podlega wykluczeniu w </w:t>
      </w:r>
      <w:r w:rsidR="006F0F0A">
        <w:rPr>
          <w:rFonts w:ascii="Calibri" w:hAnsi="Calibri" w:cs="Calibri"/>
          <w:sz w:val="20"/>
          <w:szCs w:val="20"/>
        </w:rPr>
        <w:t>przypadku,</w:t>
      </w:r>
      <w:r w:rsidR="006F0603">
        <w:rPr>
          <w:rFonts w:ascii="Calibri" w:hAnsi="Calibri" w:cs="Calibri"/>
          <w:sz w:val="20"/>
          <w:szCs w:val="20"/>
        </w:rPr>
        <w:t xml:space="preserve"> gdy Wykonawca korzysta z podmiotu trzeciego,</w:t>
      </w:r>
      <w:r w:rsidR="006F0603" w:rsidRPr="006F0603">
        <w:rPr>
          <w:rFonts w:ascii="Calibri" w:hAnsi="Calibri"/>
          <w:sz w:val="20"/>
          <w:szCs w:val="20"/>
        </w:rPr>
        <w:t xml:space="preserve"> </w:t>
      </w:r>
      <w:r w:rsidR="006F0603" w:rsidRPr="00B30CC9">
        <w:rPr>
          <w:rFonts w:ascii="Calibri" w:hAnsi="Calibri"/>
          <w:sz w:val="20"/>
          <w:szCs w:val="20"/>
        </w:rPr>
        <w:t xml:space="preserve">Wykonawca do oferty dołącza aktualne na dzień składania ofert oświadczenie </w:t>
      </w:r>
      <w:r w:rsidR="006F0603">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6F0603" w:rsidRPr="00B30CC9">
        <w:rPr>
          <w:rFonts w:ascii="Calibri" w:hAnsi="Calibri"/>
          <w:sz w:val="20"/>
          <w:szCs w:val="20"/>
        </w:rPr>
        <w:t xml:space="preserve"> nr 2</w:t>
      </w:r>
      <w:r w:rsidR="006F0F0A">
        <w:rPr>
          <w:rFonts w:ascii="Calibri" w:hAnsi="Calibri"/>
          <w:sz w:val="20"/>
          <w:szCs w:val="20"/>
        </w:rPr>
        <w:t xml:space="preserve">b </w:t>
      </w:r>
      <w:r w:rsidR="006F0F0A" w:rsidRPr="00B30CC9">
        <w:rPr>
          <w:rFonts w:ascii="Calibri" w:hAnsi="Calibri"/>
          <w:sz w:val="20"/>
          <w:szCs w:val="20"/>
        </w:rPr>
        <w:t>do</w:t>
      </w:r>
      <w:r w:rsidR="006F0603" w:rsidRPr="00B30CC9">
        <w:rPr>
          <w:rFonts w:ascii="Calibri" w:hAnsi="Calibri"/>
          <w:sz w:val="20"/>
          <w:szCs w:val="20"/>
        </w:rPr>
        <w:t xml:space="preserve"> SIWZ</w:t>
      </w:r>
      <w:r w:rsidR="006F0603">
        <w:rPr>
          <w:rFonts w:ascii="Calibri" w:hAnsi="Calibri"/>
          <w:sz w:val="20"/>
          <w:szCs w:val="20"/>
        </w:rPr>
        <w:t>.</w:t>
      </w:r>
      <w:r w:rsidR="006F0603" w:rsidRPr="00B30CC9">
        <w:rPr>
          <w:rFonts w:ascii="Calibri" w:hAnsi="Calibri"/>
          <w:sz w:val="20"/>
          <w:szCs w:val="20"/>
        </w:rPr>
        <w:t xml:space="preserve"> </w:t>
      </w:r>
    </w:p>
    <w:p w14:paraId="758146F4" w14:textId="07151F71" w:rsidR="00A44A18" w:rsidRDefault="006F0603" w:rsidP="00ED27B4">
      <w:pPr>
        <w:tabs>
          <w:tab w:val="left" w:pos="426"/>
        </w:tabs>
        <w:spacing w:after="40"/>
        <w:ind w:left="284" w:hanging="284"/>
        <w:jc w:val="both"/>
        <w:rPr>
          <w:rFonts w:ascii="Calibri" w:hAnsi="Calibri" w:cs="Calibri"/>
          <w:b/>
          <w:bCs/>
          <w:i/>
          <w:color w:val="000000"/>
          <w:sz w:val="20"/>
          <w:szCs w:val="20"/>
        </w:rPr>
      </w:pPr>
      <w:r w:rsidRPr="006D6DF4">
        <w:rPr>
          <w:rFonts w:ascii="Calibri" w:hAnsi="Calibri" w:cs="Calibri"/>
          <w:b/>
          <w:i/>
          <w:sz w:val="20"/>
          <w:szCs w:val="20"/>
        </w:rPr>
        <w:t xml:space="preserve">Uwaga: W przypadku wspólnego ubiegania się o zamówienie przez </w:t>
      </w:r>
      <w:r w:rsidR="00A0583D">
        <w:rPr>
          <w:rFonts w:ascii="Calibri" w:hAnsi="Calibri" w:cs="Calibri"/>
          <w:b/>
          <w:i/>
          <w:sz w:val="20"/>
          <w:szCs w:val="20"/>
        </w:rPr>
        <w:t>W</w:t>
      </w:r>
      <w:r w:rsidRPr="006D6DF4">
        <w:rPr>
          <w:rFonts w:ascii="Calibri" w:hAnsi="Calibri" w:cs="Calibri"/>
          <w:b/>
          <w:i/>
          <w:sz w:val="20"/>
          <w:szCs w:val="20"/>
        </w:rPr>
        <w:t>ykonawców (</w:t>
      </w:r>
      <w:r w:rsidRPr="006D6DF4">
        <w:rPr>
          <w:rFonts w:ascii="Calibri" w:hAnsi="Calibri"/>
          <w:b/>
          <w:i/>
          <w:sz w:val="20"/>
          <w:szCs w:val="20"/>
        </w:rPr>
        <w:t xml:space="preserve">w szczególności członkowie konsorcjum, wspólnicy spółki cywilnej) </w:t>
      </w:r>
      <w:r w:rsidR="006F0F0A" w:rsidRPr="006D6DF4">
        <w:rPr>
          <w:rFonts w:ascii="Calibri" w:hAnsi="Calibri" w:cs="Calibri"/>
          <w:b/>
          <w:i/>
          <w:sz w:val="20"/>
          <w:szCs w:val="20"/>
        </w:rPr>
        <w:t>oświadczenie,</w:t>
      </w:r>
      <w:r w:rsidRPr="006D6DF4">
        <w:rPr>
          <w:rFonts w:ascii="Calibri" w:hAnsi="Calibri" w:cs="Calibri"/>
          <w:b/>
          <w:i/>
          <w:sz w:val="20"/>
          <w:szCs w:val="20"/>
        </w:rPr>
        <w:t xml:space="preserve"> o którym mowa w rozdz. VI. ust.1</w:t>
      </w:r>
      <w:r>
        <w:rPr>
          <w:rFonts w:ascii="Calibri" w:hAnsi="Calibri" w:cs="Calibri"/>
          <w:b/>
          <w:i/>
          <w:sz w:val="20"/>
          <w:szCs w:val="20"/>
        </w:rPr>
        <w:t xml:space="preserve"> i 2</w:t>
      </w:r>
      <w:r w:rsidRPr="006D6DF4">
        <w:rPr>
          <w:rFonts w:ascii="Calibri" w:hAnsi="Calibri" w:cs="Calibri"/>
          <w:b/>
          <w:i/>
          <w:sz w:val="20"/>
          <w:szCs w:val="20"/>
        </w:rPr>
        <w:t xml:space="preserve"> niniejszej SIWZ składa każdy z </w:t>
      </w:r>
      <w:r w:rsidR="00A0583D">
        <w:rPr>
          <w:rFonts w:ascii="Calibri" w:hAnsi="Calibri" w:cs="Calibri"/>
          <w:b/>
          <w:i/>
          <w:sz w:val="20"/>
          <w:szCs w:val="20"/>
        </w:rPr>
        <w:t>W</w:t>
      </w:r>
      <w:r w:rsidRPr="006D6DF4">
        <w:rPr>
          <w:rFonts w:ascii="Calibri" w:hAnsi="Calibri" w:cs="Calibri"/>
          <w:b/>
          <w:i/>
          <w:sz w:val="20"/>
          <w:szCs w:val="20"/>
        </w:rPr>
        <w:t>ykonawców wspólnie ubiegających się o zamówienie. Informacje zawarte w oświadczeniach, o którym mowa w ro</w:t>
      </w:r>
      <w:r w:rsidRPr="006D6DF4">
        <w:rPr>
          <w:rFonts w:ascii="Calibri" w:hAnsi="Calibri" w:cs="Calibri"/>
          <w:b/>
          <w:i/>
          <w:color w:val="000000"/>
          <w:sz w:val="20"/>
          <w:szCs w:val="20"/>
        </w:rPr>
        <w:t>zdz</w:t>
      </w:r>
      <w:r w:rsidRPr="00783190">
        <w:rPr>
          <w:rFonts w:ascii="Calibri" w:hAnsi="Calibri" w:cs="Calibri"/>
          <w:b/>
          <w:i/>
          <w:color w:val="000000"/>
          <w:sz w:val="20"/>
          <w:szCs w:val="20"/>
        </w:rPr>
        <w:t>. VI ust. 1</w:t>
      </w:r>
      <w:r>
        <w:rPr>
          <w:rFonts w:ascii="Calibri" w:hAnsi="Calibri" w:cs="Calibri"/>
          <w:b/>
          <w:i/>
          <w:color w:val="000000"/>
          <w:sz w:val="20"/>
          <w:szCs w:val="20"/>
        </w:rPr>
        <w:t xml:space="preserve"> i 2</w:t>
      </w:r>
      <w:r w:rsidRPr="00783190">
        <w:rPr>
          <w:rFonts w:ascii="Calibri" w:hAnsi="Calibri" w:cs="Calibri"/>
          <w:b/>
          <w:i/>
          <w:color w:val="000000"/>
          <w:sz w:val="20"/>
          <w:szCs w:val="20"/>
        </w:rPr>
        <w:t xml:space="preserve"> SIWZ będą stanowić wstępne potwierdzenie, że </w:t>
      </w:r>
      <w:r w:rsidR="00A0583D">
        <w:rPr>
          <w:rFonts w:ascii="Calibri" w:hAnsi="Calibri" w:cs="Calibri"/>
          <w:b/>
          <w:i/>
          <w:color w:val="000000"/>
          <w:sz w:val="20"/>
          <w:szCs w:val="20"/>
        </w:rPr>
        <w:t>W</w:t>
      </w:r>
      <w:r w:rsidRPr="00783190">
        <w:rPr>
          <w:rFonts w:ascii="Calibri" w:hAnsi="Calibri" w:cs="Calibri"/>
          <w:b/>
          <w:i/>
          <w:color w:val="000000"/>
          <w:sz w:val="20"/>
          <w:szCs w:val="20"/>
        </w:rPr>
        <w:t xml:space="preserve">ykonawca bądź </w:t>
      </w:r>
      <w:r w:rsidR="00A0583D">
        <w:rPr>
          <w:rFonts w:ascii="Calibri" w:hAnsi="Calibri" w:cs="Calibri"/>
          <w:b/>
          <w:i/>
          <w:color w:val="000000"/>
          <w:sz w:val="20"/>
          <w:szCs w:val="20"/>
        </w:rPr>
        <w:t>W</w:t>
      </w:r>
      <w:r w:rsidRPr="00783190">
        <w:rPr>
          <w:rFonts w:ascii="Calibri" w:hAnsi="Calibri" w:cs="Calibri"/>
          <w:b/>
          <w:i/>
          <w:color w:val="000000"/>
          <w:sz w:val="20"/>
          <w:szCs w:val="20"/>
        </w:rPr>
        <w:t xml:space="preserve">ykonawcy ubiegający się wspólne o udzielenie zamówienia </w:t>
      </w:r>
      <w:r w:rsidRPr="00783190">
        <w:rPr>
          <w:rFonts w:ascii="Calibri" w:hAnsi="Calibri" w:cs="Calibri"/>
          <w:b/>
          <w:bCs/>
          <w:i/>
          <w:color w:val="000000"/>
          <w:sz w:val="20"/>
          <w:szCs w:val="20"/>
        </w:rPr>
        <w:t xml:space="preserve">nie podlegają wykluczeniu oraz spełniają warunki udziału w </w:t>
      </w:r>
      <w:r w:rsidR="006F0F0A" w:rsidRPr="00783190">
        <w:rPr>
          <w:rFonts w:ascii="Calibri" w:hAnsi="Calibri" w:cs="Calibri"/>
          <w:b/>
          <w:bCs/>
          <w:i/>
          <w:color w:val="000000"/>
          <w:sz w:val="20"/>
          <w:szCs w:val="20"/>
        </w:rPr>
        <w:t>postępowaniu.</w:t>
      </w:r>
      <w:r w:rsidR="006F0F0A">
        <w:rPr>
          <w:rFonts w:ascii="Calibri" w:hAnsi="Calibri" w:cs="Calibri"/>
          <w:b/>
          <w:bCs/>
          <w:i/>
          <w:color w:val="000000"/>
          <w:sz w:val="20"/>
          <w:szCs w:val="20"/>
        </w:rPr>
        <w:t xml:space="preserve"> Oświadczenia</w:t>
      </w:r>
      <w:r>
        <w:rPr>
          <w:rFonts w:ascii="Calibri" w:hAnsi="Calibri" w:cs="Calibri"/>
          <w:b/>
          <w:bCs/>
          <w:i/>
          <w:color w:val="000000"/>
          <w:sz w:val="20"/>
          <w:szCs w:val="20"/>
        </w:rPr>
        <w:t xml:space="preserve"> winny potwierdzać spełnienie warunków udziału w postępowaniu w zakresie, w którym każdy z Wykonawców wykazuje. </w:t>
      </w:r>
    </w:p>
    <w:p w14:paraId="48F4356A" w14:textId="77777777" w:rsidR="00020256" w:rsidRDefault="00020256" w:rsidP="00ED27B4">
      <w:pPr>
        <w:tabs>
          <w:tab w:val="left" w:pos="426"/>
        </w:tabs>
        <w:spacing w:after="40"/>
        <w:ind w:left="284" w:hanging="284"/>
        <w:jc w:val="both"/>
        <w:rPr>
          <w:rFonts w:ascii="Calibri" w:eastAsia="Times New Roman" w:hAnsi="Calibri" w:cs="Calibri"/>
          <w:sz w:val="20"/>
          <w:szCs w:val="20"/>
        </w:rPr>
      </w:pPr>
    </w:p>
    <w:p w14:paraId="6F5A1422" w14:textId="2DC8BC1D" w:rsidR="007C6122" w:rsidRDefault="007C6122" w:rsidP="00ED27B4">
      <w:pPr>
        <w:tabs>
          <w:tab w:val="left" w:pos="426"/>
        </w:tabs>
        <w:spacing w:after="40"/>
        <w:ind w:left="284" w:hanging="284"/>
        <w:jc w:val="both"/>
        <w:rPr>
          <w:rFonts w:ascii="Calibri" w:eastAsia="Times New Roman" w:hAnsi="Calibri" w:cs="Calibri"/>
          <w:sz w:val="20"/>
          <w:szCs w:val="20"/>
        </w:rPr>
      </w:pPr>
      <w:r w:rsidRPr="00783190">
        <w:rPr>
          <w:rFonts w:ascii="Calibri" w:eastAsia="Times New Roman" w:hAnsi="Calibri" w:cs="Calibri"/>
          <w:sz w:val="20"/>
          <w:szCs w:val="20"/>
        </w:rPr>
        <w:t xml:space="preserve"> </w:t>
      </w:r>
      <w:r w:rsidR="0029553D">
        <w:rPr>
          <w:rFonts w:ascii="Calibri" w:eastAsia="Times New Roman" w:hAnsi="Calibri" w:cs="Calibri"/>
          <w:sz w:val="20"/>
          <w:szCs w:val="20"/>
        </w:rPr>
        <w:t>3</w:t>
      </w:r>
      <w:r w:rsidR="004E4D72" w:rsidRPr="00783190">
        <w:rPr>
          <w:rFonts w:ascii="Calibri" w:eastAsia="Times New Roman" w:hAnsi="Calibri" w:cs="Calibri"/>
          <w:sz w:val="20"/>
          <w:szCs w:val="20"/>
        </w:rPr>
        <w:t xml:space="preserve">. </w:t>
      </w:r>
      <w:r w:rsidRPr="00783190">
        <w:rPr>
          <w:rFonts w:ascii="Calibri" w:eastAsia="Times New Roman" w:hAnsi="Calibri" w:cs="Calibri"/>
          <w:sz w:val="20"/>
          <w:szCs w:val="20"/>
        </w:rPr>
        <w:t>Wykonawca, którego oferta została najwyż</w:t>
      </w:r>
      <w:r w:rsidR="00AD5B6C" w:rsidRPr="00783190">
        <w:rPr>
          <w:rFonts w:ascii="Calibri" w:eastAsia="Times New Roman" w:hAnsi="Calibri" w:cs="Calibri"/>
          <w:sz w:val="20"/>
          <w:szCs w:val="20"/>
        </w:rPr>
        <w:t>ej oceniona, przed udzieleniem z</w:t>
      </w:r>
      <w:r w:rsidRPr="00783190">
        <w:rPr>
          <w:rFonts w:ascii="Calibri" w:eastAsia="Times New Roman" w:hAnsi="Calibri" w:cs="Calibri"/>
          <w:sz w:val="20"/>
          <w:szCs w:val="20"/>
        </w:rPr>
        <w:t>amówienia, na wezwanie</w:t>
      </w:r>
      <w:r>
        <w:rPr>
          <w:rFonts w:ascii="Calibri" w:eastAsia="Times New Roman" w:hAnsi="Calibri" w:cs="Calibri"/>
          <w:sz w:val="20"/>
          <w:szCs w:val="20"/>
        </w:rPr>
        <w:t xml:space="preserve"> Zamawiającego, w terminie określonym przez Zamawiającego, </w:t>
      </w:r>
      <w:r w:rsidRPr="00020256">
        <w:rPr>
          <w:rFonts w:ascii="Calibri" w:eastAsia="Times New Roman" w:hAnsi="Calibri" w:cs="Calibri"/>
          <w:b/>
          <w:sz w:val="20"/>
          <w:szCs w:val="20"/>
          <w:u w:val="single"/>
        </w:rPr>
        <w:t xml:space="preserve">nie krótszym niż </w:t>
      </w:r>
      <w:r w:rsidR="00A44A18" w:rsidRPr="00020256">
        <w:rPr>
          <w:rFonts w:ascii="Calibri" w:eastAsia="Times New Roman" w:hAnsi="Calibri" w:cs="Calibri"/>
          <w:b/>
          <w:sz w:val="20"/>
          <w:szCs w:val="20"/>
          <w:u w:val="single"/>
        </w:rPr>
        <w:t>5</w:t>
      </w:r>
      <w:r w:rsidRPr="00020256">
        <w:rPr>
          <w:rFonts w:ascii="Calibri" w:eastAsia="Times New Roman" w:hAnsi="Calibri" w:cs="Calibri"/>
          <w:b/>
          <w:sz w:val="20"/>
          <w:szCs w:val="20"/>
          <w:u w:val="single"/>
        </w:rPr>
        <w:t xml:space="preserve"> dni,</w:t>
      </w:r>
      <w:r>
        <w:rPr>
          <w:rFonts w:ascii="Calibri" w:eastAsia="Times New Roman" w:hAnsi="Calibri" w:cs="Calibri"/>
          <w:sz w:val="20"/>
          <w:szCs w:val="20"/>
        </w:rPr>
        <w:t xml:space="preserve"> przedłoży aktualne na dzień złożenia następujące dokumenty lub oświadczenia:</w:t>
      </w:r>
    </w:p>
    <w:p w14:paraId="6DC34639" w14:textId="77777777" w:rsidR="00B1704E" w:rsidRDefault="004C1AED">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 xml:space="preserve">      </w:t>
      </w:r>
    </w:p>
    <w:p w14:paraId="7769EBDE" w14:textId="77777777" w:rsidR="00C755DF" w:rsidRPr="00B61234" w:rsidRDefault="004E4D72">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3</w:t>
      </w:r>
      <w:r w:rsidR="00C755DF" w:rsidRPr="00B61234">
        <w:rPr>
          <w:rFonts w:ascii="Calibri" w:eastAsia="Times New Roman" w:hAnsi="Calibri" w:cs="Calibri"/>
          <w:b/>
          <w:sz w:val="20"/>
          <w:szCs w:val="20"/>
        </w:rPr>
        <w:t xml:space="preserve">.1.  </w:t>
      </w:r>
      <w:r w:rsidR="006B538F" w:rsidRPr="00B61234">
        <w:rPr>
          <w:rFonts w:ascii="Calibri" w:eastAsia="Times New Roman" w:hAnsi="Calibri" w:cs="Calibri"/>
          <w:b/>
          <w:sz w:val="20"/>
          <w:szCs w:val="20"/>
        </w:rPr>
        <w:t>W celu potwierdzenia spełniania przez Wykonawcę warunków udziału w postępowaniu:</w:t>
      </w:r>
    </w:p>
    <w:p w14:paraId="358AAAE5" w14:textId="77777777" w:rsidR="00B61234" w:rsidRDefault="00B61234">
      <w:pPr>
        <w:tabs>
          <w:tab w:val="left" w:pos="709"/>
        </w:tabs>
        <w:spacing w:after="40"/>
        <w:jc w:val="both"/>
        <w:rPr>
          <w:rFonts w:ascii="Calibri" w:hAnsi="Calibri" w:cs="Calibri"/>
          <w:bCs/>
          <w:color w:val="000000"/>
          <w:sz w:val="20"/>
          <w:szCs w:val="20"/>
        </w:rPr>
      </w:pPr>
    </w:p>
    <w:p w14:paraId="7D2276E3" w14:textId="6C49CEBF" w:rsidR="00773380" w:rsidRPr="00942B1C" w:rsidRDefault="00773380" w:rsidP="00773380">
      <w:pPr>
        <w:widowControl/>
        <w:tabs>
          <w:tab w:val="left" w:pos="284"/>
        </w:tabs>
        <w:suppressAutoHyphens w:val="0"/>
        <w:spacing w:line="245" w:lineRule="auto"/>
        <w:ind w:left="792" w:hanging="508"/>
        <w:jc w:val="both"/>
        <w:rPr>
          <w:sz w:val="19"/>
        </w:rPr>
      </w:pPr>
      <w:r>
        <w:rPr>
          <w:sz w:val="19"/>
        </w:rPr>
        <w:t>3.1.1.</w:t>
      </w:r>
      <w:r w:rsidR="00DE1EF9">
        <w:rPr>
          <w:sz w:val="19"/>
        </w:rPr>
        <w:t xml:space="preserve"> </w:t>
      </w:r>
      <w:r w:rsidRPr="00773380">
        <w:rPr>
          <w:rFonts w:asciiTheme="minorHAnsi" w:hAnsiTheme="minorHAnsi"/>
          <w:sz w:val="20"/>
          <w:szCs w:val="20"/>
        </w:rPr>
        <w:t xml:space="preserve">wykaz robót budowlanych wykonanych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r w:rsidRPr="00773380">
        <w:rPr>
          <w:rFonts w:asciiTheme="minorHAnsi" w:hAnsiTheme="minorHAnsi"/>
          <w:color w:val="000000" w:themeColor="text1"/>
          <w:sz w:val="20"/>
          <w:szCs w:val="20"/>
        </w:rPr>
        <w:t xml:space="preserve">przepisami </w:t>
      </w:r>
      <w:hyperlink r:id="rId12" w:anchor="/document/16796118?cm=DOCUMENT" w:history="1">
        <w:r w:rsidRPr="00773380">
          <w:rPr>
            <w:rFonts w:asciiTheme="minorHAnsi" w:hAnsiTheme="minorHAnsi"/>
            <w:color w:val="000000" w:themeColor="text1"/>
            <w:sz w:val="20"/>
            <w:szCs w:val="20"/>
          </w:rPr>
          <w:t>prawa budowlanego</w:t>
        </w:r>
      </w:hyperlink>
      <w:r w:rsidRPr="00773380">
        <w:rPr>
          <w:rFonts w:asciiTheme="minorHAnsi" w:hAnsiTheme="minorHAnsi"/>
          <w:sz w:val="20"/>
          <w:szCs w:val="20"/>
        </w:rPr>
        <w:t xml:space="preserve"> i prawidłowo ukończone, przy czym dowodami, o których mowa, są referencje bądź inne dokumenty wystawione przez podmiot, na rzecz którego roboty budowlane były wykonywane, a jeżeli z uzasadnionej przyczyny o obiektywnym charakterze </w:t>
      </w:r>
      <w:r w:rsidR="00942B1C">
        <w:rPr>
          <w:rFonts w:asciiTheme="minorHAnsi" w:hAnsiTheme="minorHAnsi"/>
          <w:sz w:val="20"/>
          <w:szCs w:val="20"/>
        </w:rPr>
        <w:lastRenderedPageBreak/>
        <w:t>W</w:t>
      </w:r>
      <w:r w:rsidRPr="00773380">
        <w:rPr>
          <w:rFonts w:asciiTheme="minorHAnsi" w:hAnsiTheme="minorHAnsi"/>
          <w:sz w:val="20"/>
          <w:szCs w:val="20"/>
        </w:rPr>
        <w:t>ykonawca nie jest w stanie uzyskać tych dokumentów - inne dokumenty</w:t>
      </w:r>
      <w:r w:rsidR="008E6911">
        <w:rPr>
          <w:rFonts w:asciiTheme="minorHAnsi" w:hAnsiTheme="minorHAnsi"/>
          <w:sz w:val="20"/>
          <w:szCs w:val="20"/>
        </w:rPr>
        <w:t xml:space="preserve"> </w:t>
      </w:r>
      <w:r w:rsidR="008E6911" w:rsidRPr="00942B1C">
        <w:rPr>
          <w:rFonts w:asciiTheme="minorHAnsi" w:hAnsiTheme="minorHAnsi"/>
          <w:sz w:val="20"/>
          <w:szCs w:val="20"/>
        </w:rPr>
        <w:t>sporządzony zgodnie z załącznikiem nr 3 do SIWZ;</w:t>
      </w:r>
    </w:p>
    <w:p w14:paraId="2A9674E4" w14:textId="11D1FC80" w:rsidR="008E6911" w:rsidRPr="00942B1C" w:rsidRDefault="00773380" w:rsidP="008E6911">
      <w:pPr>
        <w:widowControl/>
        <w:tabs>
          <w:tab w:val="left" w:pos="284"/>
        </w:tabs>
        <w:suppressAutoHyphens w:val="0"/>
        <w:spacing w:line="245" w:lineRule="auto"/>
        <w:ind w:left="792" w:hanging="508"/>
        <w:jc w:val="both"/>
        <w:rPr>
          <w:sz w:val="19"/>
        </w:rPr>
      </w:pPr>
      <w:r w:rsidRPr="00773380">
        <w:rPr>
          <w:rFonts w:asciiTheme="minorHAnsi" w:hAnsiTheme="minorHAnsi"/>
          <w:sz w:val="20"/>
          <w:szCs w:val="20"/>
        </w:rPr>
        <w:t>3.1.</w:t>
      </w:r>
      <w:r w:rsidR="00DE1EF9">
        <w:rPr>
          <w:rFonts w:asciiTheme="minorHAnsi" w:hAnsiTheme="minorHAnsi"/>
          <w:sz w:val="20"/>
          <w:szCs w:val="20"/>
        </w:rPr>
        <w:t>2</w:t>
      </w:r>
      <w:r w:rsidRPr="00773380">
        <w:rPr>
          <w:rFonts w:asciiTheme="minorHAnsi" w:hAnsiTheme="minorHAnsi"/>
          <w:sz w:val="20"/>
          <w:szCs w:val="20"/>
        </w:rPr>
        <w:t xml:space="preserve">. wykaz osób, skierowanych przez </w:t>
      </w:r>
      <w:r w:rsidR="00942B1C">
        <w:rPr>
          <w:rFonts w:asciiTheme="minorHAnsi" w:hAnsiTheme="minorHAnsi"/>
          <w:sz w:val="20"/>
          <w:szCs w:val="20"/>
        </w:rPr>
        <w:t>W</w:t>
      </w:r>
      <w:r w:rsidRPr="00773380">
        <w:rPr>
          <w:rFonts w:asciiTheme="minorHAnsi" w:hAnsiTheme="minorHAnsi"/>
          <w:sz w:val="20"/>
          <w:szCs w:val="20"/>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E6911">
        <w:rPr>
          <w:rFonts w:asciiTheme="minorHAnsi" w:hAnsiTheme="minorHAnsi"/>
          <w:sz w:val="20"/>
          <w:szCs w:val="20"/>
        </w:rPr>
        <w:t xml:space="preserve"> </w:t>
      </w:r>
      <w:r w:rsidR="008E6911" w:rsidRPr="00942B1C">
        <w:rPr>
          <w:rFonts w:asciiTheme="minorHAnsi" w:hAnsiTheme="minorHAnsi"/>
          <w:sz w:val="20"/>
          <w:szCs w:val="20"/>
        </w:rPr>
        <w:t xml:space="preserve">sporządzony zgodnie z załącznikiem nr </w:t>
      </w:r>
      <w:r w:rsidR="003D586E">
        <w:rPr>
          <w:rFonts w:asciiTheme="minorHAnsi" w:hAnsiTheme="minorHAnsi"/>
          <w:sz w:val="20"/>
          <w:szCs w:val="20"/>
        </w:rPr>
        <w:t>4</w:t>
      </w:r>
      <w:r w:rsidR="008E6911" w:rsidRPr="00942B1C">
        <w:rPr>
          <w:rFonts w:asciiTheme="minorHAnsi" w:hAnsiTheme="minorHAnsi"/>
          <w:sz w:val="20"/>
          <w:szCs w:val="20"/>
        </w:rPr>
        <w:t xml:space="preserve"> do SIWZ;</w:t>
      </w:r>
    </w:p>
    <w:p w14:paraId="5DC4F9F5" w14:textId="05FD0DCE" w:rsidR="00D743CA" w:rsidRPr="00783190" w:rsidRDefault="006F0F0A" w:rsidP="00773380">
      <w:pPr>
        <w:tabs>
          <w:tab w:val="left" w:pos="709"/>
        </w:tabs>
        <w:spacing w:after="40"/>
        <w:ind w:left="851" w:hanging="567"/>
        <w:jc w:val="both"/>
        <w:rPr>
          <w:rFonts w:ascii="Calibri" w:hAnsi="Calibri"/>
          <w:kern w:val="0"/>
          <w:sz w:val="20"/>
          <w:szCs w:val="20"/>
          <w:u w:val="single"/>
        </w:rPr>
      </w:pPr>
      <w:r>
        <w:rPr>
          <w:rFonts w:ascii="Calibri" w:hAnsi="Calibri"/>
          <w:kern w:val="0"/>
          <w:sz w:val="20"/>
          <w:szCs w:val="20"/>
        </w:rPr>
        <w:t xml:space="preserve">3.1.5. </w:t>
      </w:r>
      <w:r w:rsidRPr="00783190">
        <w:rPr>
          <w:rFonts w:ascii="Calibri" w:hAnsi="Calibri"/>
          <w:kern w:val="0"/>
          <w:sz w:val="20"/>
          <w:szCs w:val="20"/>
        </w:rPr>
        <w:t>jeżeli</w:t>
      </w:r>
      <w:r w:rsidR="00D743CA" w:rsidRPr="00783190">
        <w:rPr>
          <w:rFonts w:ascii="Calibri" w:hAnsi="Calibri"/>
          <w:kern w:val="0"/>
          <w:sz w:val="20"/>
          <w:szCs w:val="20"/>
        </w:rPr>
        <w:t xml:space="preserve"> </w:t>
      </w:r>
      <w:r w:rsidR="00942B1C">
        <w:rPr>
          <w:rFonts w:ascii="Calibri" w:hAnsi="Calibri"/>
          <w:kern w:val="0"/>
          <w:sz w:val="20"/>
          <w:szCs w:val="20"/>
        </w:rPr>
        <w:t>W</w:t>
      </w:r>
      <w:r w:rsidR="00D743CA" w:rsidRPr="00783190">
        <w:rPr>
          <w:rFonts w:ascii="Calibri" w:hAnsi="Calibri"/>
          <w:kern w:val="0"/>
          <w:sz w:val="20"/>
          <w:szCs w:val="20"/>
        </w:rPr>
        <w:t xml:space="preserve">ykonawca polega na zdolnościach lub sytuacji innych podmiotów na zasadach określonych w art. </w:t>
      </w:r>
      <w:proofErr w:type="spellStart"/>
      <w:r w:rsidR="00D743CA" w:rsidRPr="00783190">
        <w:rPr>
          <w:rFonts w:ascii="Calibri" w:hAnsi="Calibri"/>
          <w:kern w:val="0"/>
          <w:sz w:val="20"/>
          <w:szCs w:val="20"/>
        </w:rPr>
        <w:t>22a</w:t>
      </w:r>
      <w:proofErr w:type="spellEnd"/>
      <w:r w:rsidR="00D743CA" w:rsidRPr="00783190">
        <w:rPr>
          <w:rFonts w:ascii="Calibri" w:hAnsi="Calibri"/>
          <w:kern w:val="0"/>
          <w:sz w:val="20"/>
          <w:szCs w:val="20"/>
        </w:rPr>
        <w:t xml:space="preserve"> </w:t>
      </w:r>
      <w:r w:rsidR="00B35950" w:rsidRPr="00C2238F">
        <w:rPr>
          <w:rFonts w:ascii="Calibri" w:hAnsi="Calibri"/>
          <w:sz w:val="20"/>
          <w:szCs w:val="20"/>
        </w:rPr>
        <w:t>ustawy P</w:t>
      </w:r>
      <w:r w:rsidR="00B35950">
        <w:rPr>
          <w:rFonts w:ascii="Calibri" w:hAnsi="Calibri"/>
          <w:sz w:val="20"/>
          <w:szCs w:val="20"/>
        </w:rPr>
        <w:t>ZP</w:t>
      </w:r>
      <w:r w:rsidR="00D743CA" w:rsidRPr="00783190">
        <w:rPr>
          <w:rFonts w:ascii="Calibri" w:hAnsi="Calibri"/>
          <w:kern w:val="0"/>
          <w:sz w:val="20"/>
          <w:szCs w:val="20"/>
        </w:rPr>
        <w:t xml:space="preserve"> w celu </w:t>
      </w:r>
      <w:r w:rsidRPr="00783190">
        <w:rPr>
          <w:rFonts w:ascii="Calibri" w:hAnsi="Calibri"/>
          <w:kern w:val="0"/>
          <w:sz w:val="20"/>
          <w:szCs w:val="20"/>
        </w:rPr>
        <w:t>oceny</w:t>
      </w:r>
      <w:r w:rsidR="00D743CA" w:rsidRPr="00783190">
        <w:rPr>
          <w:rFonts w:ascii="Calibri" w:hAnsi="Calibri"/>
          <w:kern w:val="0"/>
          <w:sz w:val="20"/>
          <w:szCs w:val="20"/>
        </w:rPr>
        <w:t xml:space="preserve"> czy Wykonawca będzie dysponował niezbędnymi zasobami w stopniu umożliwiającym należyte wykonanie zamówienia publicznego oraz oceny, czy stosunek łączący </w:t>
      </w:r>
      <w:r w:rsidR="00942B1C">
        <w:rPr>
          <w:rFonts w:ascii="Calibri" w:hAnsi="Calibri"/>
          <w:kern w:val="0"/>
          <w:sz w:val="20"/>
          <w:szCs w:val="20"/>
        </w:rPr>
        <w:t>W</w:t>
      </w:r>
      <w:r w:rsidR="00D743CA" w:rsidRPr="00783190">
        <w:rPr>
          <w:rFonts w:ascii="Calibri" w:hAnsi="Calibri"/>
          <w:kern w:val="0"/>
          <w:sz w:val="20"/>
          <w:szCs w:val="20"/>
        </w:rPr>
        <w:t>ykonawcę z tymi podmiotami gwarantuje rzeczywisty dostęp do ich zasobów Wykonawca składa dokument/y określające w szczególności:</w:t>
      </w:r>
    </w:p>
    <w:p w14:paraId="68B62336" w14:textId="77777777" w:rsidR="00D743CA" w:rsidRPr="00783190" w:rsidRDefault="00D743CA" w:rsidP="00942B1C">
      <w:pPr>
        <w:widowControl/>
        <w:numPr>
          <w:ilvl w:val="0"/>
          <w:numId w:val="26"/>
        </w:numPr>
        <w:ind w:left="1134" w:hanging="283"/>
        <w:jc w:val="both"/>
        <w:rPr>
          <w:rFonts w:ascii="Calibri" w:hAnsi="Calibri"/>
          <w:kern w:val="0"/>
          <w:sz w:val="20"/>
          <w:szCs w:val="20"/>
          <w:u w:val="single"/>
        </w:rPr>
      </w:pPr>
      <w:r w:rsidRPr="00783190">
        <w:rPr>
          <w:rFonts w:ascii="Calibri" w:hAnsi="Calibri"/>
          <w:kern w:val="0"/>
          <w:sz w:val="20"/>
          <w:szCs w:val="20"/>
        </w:rPr>
        <w:t>zakresu dostępnych wykonawcy zasobów innego podmiotu,</w:t>
      </w:r>
    </w:p>
    <w:p w14:paraId="2E71CE72" w14:textId="77777777" w:rsidR="00D743CA" w:rsidRPr="00783190" w:rsidRDefault="00D743CA" w:rsidP="00942B1C">
      <w:pPr>
        <w:widowControl/>
        <w:numPr>
          <w:ilvl w:val="0"/>
          <w:numId w:val="26"/>
        </w:numPr>
        <w:ind w:left="1134" w:hanging="283"/>
        <w:jc w:val="both"/>
        <w:rPr>
          <w:rFonts w:ascii="Calibri" w:hAnsi="Calibri"/>
          <w:kern w:val="0"/>
          <w:sz w:val="20"/>
          <w:szCs w:val="20"/>
          <w:u w:val="single"/>
        </w:rPr>
      </w:pPr>
      <w:r w:rsidRPr="00783190">
        <w:rPr>
          <w:rFonts w:ascii="Calibri" w:hAnsi="Calibri"/>
          <w:kern w:val="0"/>
          <w:sz w:val="20"/>
          <w:szCs w:val="20"/>
        </w:rPr>
        <w:t>sposób wykorzystania zasobów innego podmiotu, przez Wykonawcę, przy wykonywaniu zamówienia publicznego,</w:t>
      </w:r>
    </w:p>
    <w:p w14:paraId="5F09C09B" w14:textId="36D4DD09" w:rsidR="00D743CA" w:rsidRPr="00A659D3" w:rsidRDefault="00D743CA" w:rsidP="00942B1C">
      <w:pPr>
        <w:widowControl/>
        <w:numPr>
          <w:ilvl w:val="0"/>
          <w:numId w:val="26"/>
        </w:numPr>
        <w:ind w:left="1134" w:hanging="283"/>
        <w:jc w:val="both"/>
        <w:rPr>
          <w:rFonts w:ascii="Calibri" w:hAnsi="Calibri"/>
          <w:kern w:val="0"/>
          <w:sz w:val="20"/>
          <w:szCs w:val="20"/>
          <w:u w:val="single"/>
        </w:rPr>
      </w:pPr>
      <w:r w:rsidRPr="00783190">
        <w:rPr>
          <w:rFonts w:ascii="Calibri" w:hAnsi="Calibri"/>
          <w:kern w:val="0"/>
          <w:sz w:val="20"/>
          <w:szCs w:val="20"/>
        </w:rPr>
        <w:t>zakres i okres udziału innego podmiotu przy wykonywaniu zamówienia publicznego,</w:t>
      </w:r>
    </w:p>
    <w:p w14:paraId="57BD1968" w14:textId="58073FFF" w:rsidR="00773380" w:rsidRPr="00A659D3" w:rsidRDefault="00773380" w:rsidP="00942B1C">
      <w:pPr>
        <w:widowControl/>
        <w:numPr>
          <w:ilvl w:val="0"/>
          <w:numId w:val="26"/>
        </w:numPr>
        <w:ind w:left="1134" w:hanging="283"/>
        <w:jc w:val="both"/>
        <w:rPr>
          <w:rFonts w:asciiTheme="minorHAnsi" w:hAnsiTheme="minorHAnsi"/>
          <w:kern w:val="0"/>
          <w:sz w:val="20"/>
          <w:szCs w:val="20"/>
          <w:u w:val="single"/>
        </w:rPr>
      </w:pPr>
      <w:r w:rsidRPr="00A659D3">
        <w:rPr>
          <w:rFonts w:asciiTheme="minorHAnsi" w:hAnsiTheme="minorHAnsi"/>
          <w:sz w:val="20"/>
          <w:szCs w:val="20"/>
        </w:rPr>
        <w:t>czy podmiot, na zdolnościach którego wykonawca polega w odniesieniu do warunków udziału w postępowaniu dotyczących wykształcenia, kwalifikacji zawodowych lub doświadczenia, zrealizuje usługi, których wskazane zdolności dotyczą</w:t>
      </w:r>
      <w:r w:rsidR="00942B1C">
        <w:rPr>
          <w:rFonts w:asciiTheme="minorHAnsi" w:hAnsiTheme="minorHAnsi"/>
          <w:sz w:val="20"/>
          <w:szCs w:val="20"/>
        </w:rPr>
        <w:t>.</w:t>
      </w:r>
    </w:p>
    <w:p w14:paraId="2546761F" w14:textId="77777777" w:rsidR="00773380" w:rsidRPr="00783190" w:rsidRDefault="00773380" w:rsidP="00A659D3">
      <w:pPr>
        <w:widowControl/>
        <w:ind w:left="1134"/>
        <w:jc w:val="both"/>
        <w:rPr>
          <w:rFonts w:ascii="Calibri" w:hAnsi="Calibri"/>
          <w:kern w:val="0"/>
          <w:sz w:val="20"/>
          <w:szCs w:val="20"/>
          <w:u w:val="single"/>
        </w:rPr>
      </w:pPr>
    </w:p>
    <w:p w14:paraId="142EE84E" w14:textId="77777777" w:rsidR="00B61234" w:rsidRDefault="00B61234" w:rsidP="006B538F">
      <w:pPr>
        <w:widowControl/>
        <w:suppressAutoHyphens w:val="0"/>
        <w:ind w:left="284" w:hanging="284"/>
        <w:jc w:val="both"/>
        <w:rPr>
          <w:rFonts w:ascii="Calibri" w:hAnsi="Calibri" w:cs="Calibri"/>
          <w:bCs/>
          <w:sz w:val="20"/>
          <w:szCs w:val="20"/>
        </w:rPr>
      </w:pPr>
    </w:p>
    <w:p w14:paraId="6692C4B0" w14:textId="77777777" w:rsidR="006B538F" w:rsidRDefault="004E4D72" w:rsidP="00300C4A">
      <w:pPr>
        <w:widowControl/>
        <w:suppressAutoHyphens w:val="0"/>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14:paraId="2790714D" w14:textId="77777777" w:rsidR="00B1704E" w:rsidRPr="00B61234" w:rsidRDefault="00B1704E" w:rsidP="004C1AED">
      <w:pPr>
        <w:widowControl/>
        <w:suppressAutoHyphens w:val="0"/>
        <w:ind w:left="426"/>
        <w:jc w:val="both"/>
        <w:rPr>
          <w:rFonts w:ascii="Calibri" w:eastAsia="Times New Roman" w:hAnsi="Calibri" w:cs="Calibri"/>
          <w:b/>
          <w:sz w:val="20"/>
          <w:szCs w:val="20"/>
        </w:rPr>
      </w:pPr>
    </w:p>
    <w:p w14:paraId="241DB5E3" w14:textId="77777777" w:rsidR="00A44A18" w:rsidRPr="00300C4A" w:rsidRDefault="007C6122" w:rsidP="004347A2">
      <w:pPr>
        <w:numPr>
          <w:ilvl w:val="0"/>
          <w:numId w:val="23"/>
        </w:numPr>
        <w:tabs>
          <w:tab w:val="left" w:pos="709"/>
          <w:tab w:val="left" w:pos="1134"/>
        </w:tabs>
        <w:spacing w:after="40"/>
        <w:jc w:val="both"/>
        <w:rPr>
          <w:rFonts w:ascii="Calibri" w:hAnsi="Calibri" w:cs="Calibri"/>
          <w:sz w:val="20"/>
          <w:szCs w:val="20"/>
        </w:rPr>
      </w:pPr>
      <w:r w:rsidRPr="00300C4A">
        <w:rPr>
          <w:rFonts w:ascii="Calibri" w:hAnsi="Calibri" w:cs="Calibri"/>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68BCE713" w14:textId="426B81A6" w:rsidR="008B64A0" w:rsidRPr="007A325E" w:rsidRDefault="007A325E" w:rsidP="007A325E">
      <w:pPr>
        <w:tabs>
          <w:tab w:val="left" w:pos="709"/>
          <w:tab w:val="left" w:pos="1134"/>
        </w:tabs>
        <w:spacing w:after="40" w:line="245" w:lineRule="auto"/>
        <w:jc w:val="both"/>
        <w:rPr>
          <w:rFonts w:ascii="Calibri" w:hAnsi="Calibri"/>
          <w:b/>
          <w:i/>
          <w:sz w:val="20"/>
          <w:szCs w:val="20"/>
        </w:rPr>
      </w:pPr>
      <w:r>
        <w:rPr>
          <w:rFonts w:asciiTheme="minorHAnsi" w:hAnsiTheme="minorHAnsi" w:cs="Calibri"/>
          <w:color w:val="FF0000"/>
          <w:sz w:val="20"/>
          <w:szCs w:val="20"/>
        </w:rPr>
        <w:t xml:space="preserve"> </w:t>
      </w:r>
      <w:r w:rsidR="008B64A0" w:rsidRPr="007A325E">
        <w:rPr>
          <w:rFonts w:ascii="Calibri" w:hAnsi="Calibri"/>
          <w:b/>
          <w:i/>
          <w:sz w:val="20"/>
          <w:szCs w:val="20"/>
        </w:rPr>
        <w:t xml:space="preserve">Uwaga: W przypadku </w:t>
      </w:r>
      <w:r w:rsidR="003D586E">
        <w:rPr>
          <w:rFonts w:ascii="Calibri" w:hAnsi="Calibri"/>
          <w:b/>
          <w:i/>
          <w:sz w:val="20"/>
          <w:szCs w:val="20"/>
        </w:rPr>
        <w:t>W</w:t>
      </w:r>
      <w:r w:rsidR="008B64A0" w:rsidRPr="007A325E">
        <w:rPr>
          <w:rFonts w:ascii="Calibri" w:hAnsi="Calibri"/>
          <w:b/>
          <w:i/>
          <w:sz w:val="20"/>
          <w:szCs w:val="20"/>
        </w:rPr>
        <w:t xml:space="preserve">ykonawców wspólnie ubiegających się o udzielenie zamówienia (w szczególności członkowie konsorcjum, wspólnicy spółki cywilnej) </w:t>
      </w:r>
      <w:r w:rsidR="00094924" w:rsidRPr="007A325E">
        <w:rPr>
          <w:rFonts w:ascii="Calibri" w:hAnsi="Calibri"/>
          <w:b/>
          <w:i/>
          <w:sz w:val="20"/>
          <w:szCs w:val="20"/>
        </w:rPr>
        <w:t xml:space="preserve">dokumenty wymienione w </w:t>
      </w:r>
      <w:proofErr w:type="spellStart"/>
      <w:r w:rsidR="00094924" w:rsidRPr="007A325E">
        <w:rPr>
          <w:rFonts w:ascii="Calibri" w:hAnsi="Calibri"/>
          <w:b/>
          <w:i/>
          <w:sz w:val="20"/>
          <w:szCs w:val="20"/>
        </w:rPr>
        <w:t>ppkt</w:t>
      </w:r>
      <w:proofErr w:type="spellEnd"/>
      <w:r w:rsidR="00094924" w:rsidRPr="007A325E">
        <w:rPr>
          <w:rFonts w:ascii="Calibri" w:hAnsi="Calibri"/>
          <w:b/>
          <w:i/>
          <w:sz w:val="20"/>
          <w:szCs w:val="20"/>
        </w:rPr>
        <w:t xml:space="preserve">. 3.2 </w:t>
      </w:r>
      <w:r w:rsidR="006F0F0A" w:rsidRPr="007A325E">
        <w:rPr>
          <w:rFonts w:ascii="Calibri" w:hAnsi="Calibri"/>
          <w:b/>
          <w:i/>
          <w:sz w:val="20"/>
          <w:szCs w:val="20"/>
        </w:rPr>
        <w:t>a) musi</w:t>
      </w:r>
      <w:r w:rsidR="008B64A0" w:rsidRPr="007A325E">
        <w:rPr>
          <w:rFonts w:ascii="Calibri" w:hAnsi="Calibri"/>
          <w:b/>
          <w:i/>
          <w:sz w:val="20"/>
          <w:szCs w:val="20"/>
        </w:rPr>
        <w:t xml:space="preserve"> złożyć każdy z </w:t>
      </w:r>
      <w:r w:rsidR="003D586E">
        <w:rPr>
          <w:rFonts w:ascii="Calibri" w:hAnsi="Calibri"/>
          <w:b/>
          <w:i/>
          <w:sz w:val="20"/>
          <w:szCs w:val="20"/>
        </w:rPr>
        <w:t>W</w:t>
      </w:r>
      <w:r w:rsidR="008B64A0" w:rsidRPr="007A325E">
        <w:rPr>
          <w:rFonts w:ascii="Calibri" w:hAnsi="Calibri"/>
          <w:b/>
          <w:i/>
          <w:sz w:val="20"/>
          <w:szCs w:val="20"/>
        </w:rPr>
        <w:t>ykonawców wspólnie ubiegających się o udzielenie zamówienia.</w:t>
      </w:r>
    </w:p>
    <w:p w14:paraId="31F9A130" w14:textId="77777777" w:rsidR="00B61234" w:rsidRDefault="00B61234">
      <w:pPr>
        <w:pStyle w:val="Tytu"/>
        <w:jc w:val="both"/>
        <w:rPr>
          <w:rFonts w:ascii="Calibri" w:hAnsi="Calibri" w:cs="Calibri"/>
          <w:b w:val="0"/>
          <w:sz w:val="20"/>
        </w:rPr>
      </w:pPr>
    </w:p>
    <w:p w14:paraId="50A98DBF" w14:textId="014B6CAC" w:rsidR="00AD5B6C" w:rsidRDefault="00AD5B6C" w:rsidP="00AD5B6C">
      <w:pPr>
        <w:tabs>
          <w:tab w:val="left" w:pos="426"/>
        </w:tabs>
        <w:spacing w:after="40"/>
        <w:ind w:left="284" w:hanging="284"/>
        <w:jc w:val="both"/>
      </w:pPr>
      <w:r>
        <w:rPr>
          <w:rFonts w:ascii="Calibri" w:eastAsia="Times New Roman" w:hAnsi="Calibri" w:cs="Calibri"/>
          <w:sz w:val="20"/>
          <w:szCs w:val="20"/>
        </w:rPr>
        <w:tab/>
        <w:t xml:space="preserve">Na podstawie § 9 ust. 2 rozporządzenia Ministra Rozwoju z dnia 26 lipca 2016 r. w sprawie rodzajów dokumentów, jakich może żądać zamawiający od wykonawcy w postępowaniu o udzielenie zamówienia Zmawiający żąda od </w:t>
      </w:r>
      <w:r w:rsidR="00B35950">
        <w:rPr>
          <w:rFonts w:ascii="Calibri" w:eastAsia="Times New Roman" w:hAnsi="Calibri" w:cs="Calibri"/>
          <w:sz w:val="20"/>
          <w:szCs w:val="20"/>
        </w:rPr>
        <w:t>W</w:t>
      </w:r>
      <w:r>
        <w:rPr>
          <w:rFonts w:ascii="Calibri" w:eastAsia="Times New Roman" w:hAnsi="Calibri" w:cs="Calibri"/>
          <w:sz w:val="20"/>
          <w:szCs w:val="20"/>
        </w:rPr>
        <w:t xml:space="preserve">ykonawcy, który polega na zdolnościach lub sytuacji innych podmiotów przedstawienia w odniesieniu do tych podmiotów dokumentów wymienionych w </w:t>
      </w:r>
      <w:r w:rsidRPr="00783190">
        <w:rPr>
          <w:rFonts w:ascii="Calibri" w:eastAsia="Times New Roman" w:hAnsi="Calibri" w:cs="Calibri"/>
          <w:sz w:val="20"/>
          <w:szCs w:val="20"/>
        </w:rPr>
        <w:t xml:space="preserve">rozdz. VI ust. </w:t>
      </w:r>
      <w:r w:rsidR="004E4D72" w:rsidRPr="00783190">
        <w:rPr>
          <w:rFonts w:ascii="Calibri" w:eastAsia="Times New Roman" w:hAnsi="Calibri" w:cs="Calibri"/>
          <w:sz w:val="20"/>
          <w:szCs w:val="20"/>
        </w:rPr>
        <w:t>3</w:t>
      </w:r>
      <w:r w:rsidRPr="00783190">
        <w:rPr>
          <w:rFonts w:ascii="Calibri" w:eastAsia="Times New Roman" w:hAnsi="Calibri" w:cs="Calibri"/>
          <w:sz w:val="20"/>
          <w:szCs w:val="20"/>
        </w:rPr>
        <w:t>.</w:t>
      </w:r>
      <w:r w:rsidRPr="00AA45A4">
        <w:rPr>
          <w:rFonts w:ascii="Calibri" w:eastAsia="Times New Roman" w:hAnsi="Calibri" w:cs="Calibri"/>
          <w:sz w:val="20"/>
          <w:szCs w:val="20"/>
        </w:rPr>
        <w:t xml:space="preserve">2  </w:t>
      </w:r>
      <w:r w:rsidRPr="00AA45A4">
        <w:rPr>
          <w:rFonts w:ascii="Calibri" w:eastAsia="Times New Roman" w:hAnsi="Calibri" w:cs="Calibri"/>
          <w:b/>
          <w:sz w:val="20"/>
          <w:szCs w:val="20"/>
        </w:rPr>
        <w:t>pkt a</w:t>
      </w:r>
      <w:r w:rsidRPr="00AA45A4">
        <w:rPr>
          <w:rFonts w:ascii="Calibri" w:eastAsia="Times New Roman" w:hAnsi="Calibri" w:cs="Calibri"/>
          <w:sz w:val="20"/>
          <w:szCs w:val="20"/>
        </w:rPr>
        <w:t xml:space="preserve"> niniejs</w:t>
      </w:r>
      <w:r w:rsidRPr="00783190">
        <w:rPr>
          <w:rFonts w:ascii="Calibri" w:eastAsia="Times New Roman" w:hAnsi="Calibri" w:cs="Calibri"/>
          <w:sz w:val="20"/>
          <w:szCs w:val="20"/>
        </w:rPr>
        <w:t>zej</w:t>
      </w:r>
      <w:r>
        <w:rPr>
          <w:rFonts w:ascii="Calibri" w:eastAsia="Times New Roman" w:hAnsi="Calibri" w:cs="Calibri"/>
          <w:sz w:val="20"/>
          <w:szCs w:val="20"/>
        </w:rPr>
        <w:t xml:space="preserve"> SIWZ.</w:t>
      </w:r>
    </w:p>
    <w:p w14:paraId="13AFB407" w14:textId="77777777" w:rsidR="00AD5B6C" w:rsidRDefault="00AD5B6C" w:rsidP="00AD5B6C">
      <w:pPr>
        <w:pStyle w:val="Tekstpodstawowy"/>
      </w:pPr>
    </w:p>
    <w:p w14:paraId="569A29A3" w14:textId="7B289B6A" w:rsidR="00B61234" w:rsidRDefault="004E4D72" w:rsidP="00300C4A">
      <w:pPr>
        <w:pStyle w:val="Tytu"/>
        <w:jc w:val="both"/>
        <w:rPr>
          <w:rFonts w:ascii="Calibri" w:eastAsia="Times New Roman" w:hAnsi="Calibri" w:cs="Calibri"/>
          <w:sz w:val="20"/>
        </w:rPr>
      </w:pPr>
      <w:r>
        <w:rPr>
          <w:rFonts w:ascii="Calibri" w:hAnsi="Calibri" w:cs="Calibri"/>
          <w:sz w:val="20"/>
        </w:rPr>
        <w:t>3</w:t>
      </w:r>
      <w:r w:rsidR="00B61234" w:rsidRPr="00B61234">
        <w:rPr>
          <w:rFonts w:ascii="Calibri" w:hAnsi="Calibri" w:cs="Calibri"/>
          <w:sz w:val="20"/>
        </w:rPr>
        <w:t>.3.</w:t>
      </w:r>
      <w:r w:rsidR="00B61234">
        <w:rPr>
          <w:rFonts w:ascii="Calibri" w:hAnsi="Calibri" w:cs="Calibri"/>
          <w:b w:val="0"/>
          <w:sz w:val="20"/>
        </w:rPr>
        <w:t xml:space="preserve"> </w:t>
      </w:r>
      <w:r w:rsidR="00B61234">
        <w:rPr>
          <w:rFonts w:ascii="Calibri" w:eastAsia="Times New Roman" w:hAnsi="Calibri" w:cs="Calibri"/>
          <w:sz w:val="20"/>
        </w:rPr>
        <w:t>W celu potwierdzenia</w:t>
      </w:r>
      <w:r w:rsidR="00301921">
        <w:rPr>
          <w:rFonts w:ascii="Calibri" w:eastAsia="Times New Roman" w:hAnsi="Calibri" w:cs="Calibri"/>
          <w:sz w:val="20"/>
        </w:rPr>
        <w:t xml:space="preserve">, że oferowane dostawy odpowiadają wymaganiom określonym przez </w:t>
      </w:r>
      <w:r w:rsidR="000917EB">
        <w:rPr>
          <w:rFonts w:ascii="Calibri" w:eastAsia="Times New Roman" w:hAnsi="Calibri" w:cs="Calibri"/>
          <w:sz w:val="20"/>
        </w:rPr>
        <w:t>Z</w:t>
      </w:r>
      <w:r w:rsidR="00301921">
        <w:rPr>
          <w:rFonts w:ascii="Calibri" w:eastAsia="Times New Roman" w:hAnsi="Calibri" w:cs="Calibri"/>
          <w:sz w:val="20"/>
        </w:rPr>
        <w:t>amawiającego:</w:t>
      </w:r>
    </w:p>
    <w:p w14:paraId="7693BED6" w14:textId="1D0D17F2" w:rsidR="00B35950" w:rsidRDefault="00B35950" w:rsidP="00F928C7">
      <w:pPr>
        <w:pStyle w:val="NormalnyWeb"/>
        <w:spacing w:before="0" w:after="0"/>
        <w:rPr>
          <w:rFonts w:ascii="Calibri" w:hAnsi="Calibri" w:cs="Calibri"/>
          <w:b/>
          <w:bCs/>
          <w:color w:val="FF0000"/>
          <w:sz w:val="20"/>
          <w:szCs w:val="20"/>
          <w:u w:val="single"/>
        </w:rPr>
      </w:pPr>
    </w:p>
    <w:p w14:paraId="1790003B" w14:textId="20B76A96" w:rsidR="00B14A90" w:rsidRPr="00B14A90" w:rsidRDefault="00B14A90" w:rsidP="00B14A90">
      <w:pPr>
        <w:pStyle w:val="Akapitzlist"/>
        <w:numPr>
          <w:ilvl w:val="0"/>
          <w:numId w:val="58"/>
        </w:numPr>
        <w:tabs>
          <w:tab w:val="left" w:pos="284"/>
        </w:tabs>
        <w:spacing w:line="245" w:lineRule="auto"/>
        <w:jc w:val="both"/>
        <w:rPr>
          <w:sz w:val="19"/>
        </w:rPr>
      </w:pPr>
      <w:r w:rsidRPr="00B14A90">
        <w:t xml:space="preserve">Opis przedmiotu zamówienia - Wymagane </w:t>
      </w:r>
      <w:r w:rsidR="000A3D19">
        <w:t>p</w:t>
      </w:r>
      <w:r w:rsidRPr="00B14A90">
        <w:t xml:space="preserve">arametry techniczne </w:t>
      </w:r>
      <w:r w:rsidR="000A3D19">
        <w:t xml:space="preserve">komory laminarnej </w:t>
      </w:r>
      <w:r w:rsidRPr="00B14A90">
        <w:rPr>
          <w:rFonts w:asciiTheme="minorHAnsi" w:hAnsiTheme="minorHAnsi"/>
        </w:rPr>
        <w:t xml:space="preserve">sporządzony zgodnie z załącznikiem nr </w:t>
      </w:r>
      <w:r>
        <w:rPr>
          <w:rFonts w:asciiTheme="minorHAnsi" w:hAnsiTheme="minorHAnsi"/>
        </w:rPr>
        <w:t>1</w:t>
      </w:r>
      <w:r w:rsidRPr="00B14A90">
        <w:rPr>
          <w:rFonts w:asciiTheme="minorHAnsi" w:hAnsiTheme="minorHAnsi"/>
        </w:rPr>
        <w:t xml:space="preserve"> do </w:t>
      </w:r>
      <w:r>
        <w:rPr>
          <w:rFonts w:asciiTheme="minorHAnsi" w:hAnsiTheme="minorHAnsi"/>
        </w:rPr>
        <w:t>Programu Funkcjonalno-Użytkowego</w:t>
      </w:r>
      <w:r w:rsidRPr="00B14A90">
        <w:rPr>
          <w:rFonts w:asciiTheme="minorHAnsi" w:hAnsiTheme="minorHAnsi"/>
        </w:rPr>
        <w:t>;</w:t>
      </w:r>
    </w:p>
    <w:p w14:paraId="3E64E9E8" w14:textId="5972D63F" w:rsidR="00B35950" w:rsidRPr="00CE0FEF" w:rsidRDefault="00B35950" w:rsidP="002F4731">
      <w:pPr>
        <w:pStyle w:val="NormalnyWeb"/>
        <w:numPr>
          <w:ilvl w:val="0"/>
          <w:numId w:val="58"/>
        </w:numPr>
        <w:spacing w:before="0" w:after="0"/>
        <w:rPr>
          <w:rFonts w:ascii="Calibri" w:hAnsi="Calibri" w:cs="Calibri"/>
          <w:bCs/>
          <w:sz w:val="20"/>
          <w:szCs w:val="20"/>
        </w:rPr>
      </w:pPr>
      <w:r w:rsidRPr="00CE0FEF">
        <w:rPr>
          <w:rFonts w:ascii="Calibri" w:hAnsi="Calibri" w:cs="Calibri"/>
          <w:bCs/>
          <w:sz w:val="20"/>
          <w:szCs w:val="20"/>
        </w:rPr>
        <w:t>D</w:t>
      </w:r>
      <w:r w:rsidR="00CE0FEF" w:rsidRPr="00CE0FEF">
        <w:rPr>
          <w:rFonts w:ascii="Calibri" w:hAnsi="Calibri" w:cs="Calibri"/>
          <w:bCs/>
          <w:sz w:val="20"/>
          <w:szCs w:val="20"/>
        </w:rPr>
        <w:t>eklaracja zgodności wystawiona przez producenta dla komory laminarnej potwierdzająca oznaczenie znakiem CE</w:t>
      </w:r>
      <w:r w:rsidRPr="00CE0FEF">
        <w:rPr>
          <w:rFonts w:ascii="Calibri" w:hAnsi="Calibri" w:cs="Calibri"/>
          <w:bCs/>
          <w:sz w:val="20"/>
          <w:szCs w:val="20"/>
        </w:rPr>
        <w:t>.</w:t>
      </w:r>
    </w:p>
    <w:p w14:paraId="1AFD9BA4" w14:textId="7B0F0E4F" w:rsidR="00B35950" w:rsidRDefault="00B35950" w:rsidP="002F4731">
      <w:pPr>
        <w:pStyle w:val="NormalnyWeb"/>
        <w:numPr>
          <w:ilvl w:val="0"/>
          <w:numId w:val="58"/>
        </w:numPr>
        <w:spacing w:before="0" w:after="0"/>
        <w:rPr>
          <w:rFonts w:ascii="Calibri" w:hAnsi="Calibri" w:cs="Calibri"/>
          <w:bCs/>
          <w:sz w:val="20"/>
          <w:szCs w:val="20"/>
        </w:rPr>
      </w:pPr>
      <w:r w:rsidRPr="003D586E">
        <w:rPr>
          <w:rFonts w:ascii="Calibri" w:hAnsi="Calibri" w:cs="Calibri"/>
          <w:bCs/>
          <w:sz w:val="20"/>
          <w:szCs w:val="20"/>
        </w:rPr>
        <w:t>Katalogi lub opisy techniczne w języku polskim</w:t>
      </w:r>
      <w:r w:rsidR="000917EB" w:rsidRPr="003D586E">
        <w:rPr>
          <w:rFonts w:ascii="Calibri" w:hAnsi="Calibri" w:cs="Calibri"/>
          <w:bCs/>
          <w:sz w:val="20"/>
          <w:szCs w:val="20"/>
        </w:rPr>
        <w:t xml:space="preserve"> </w:t>
      </w:r>
      <w:r w:rsidRPr="003D586E">
        <w:rPr>
          <w:rFonts w:ascii="Calibri" w:hAnsi="Calibri" w:cs="Calibri"/>
          <w:bCs/>
          <w:sz w:val="20"/>
          <w:szCs w:val="20"/>
        </w:rPr>
        <w:t>– zawierające wszystkie wymagane parametry techniczne</w:t>
      </w:r>
      <w:r w:rsidR="000917EB" w:rsidRPr="003D586E">
        <w:rPr>
          <w:rFonts w:ascii="Calibri" w:hAnsi="Calibri" w:cs="Calibri"/>
          <w:bCs/>
          <w:sz w:val="20"/>
          <w:szCs w:val="20"/>
        </w:rPr>
        <w:t xml:space="preserve"> komory laminarnej</w:t>
      </w:r>
      <w:r w:rsidRPr="003D586E">
        <w:rPr>
          <w:rFonts w:ascii="Calibri" w:hAnsi="Calibri" w:cs="Calibri"/>
          <w:bCs/>
          <w:sz w:val="20"/>
          <w:szCs w:val="20"/>
        </w:rPr>
        <w:t>.</w:t>
      </w:r>
    </w:p>
    <w:p w14:paraId="0BA4DE85" w14:textId="77777777" w:rsidR="00651CD1" w:rsidRPr="003D586E" w:rsidRDefault="00651CD1" w:rsidP="00651CD1">
      <w:pPr>
        <w:pStyle w:val="NormalnyWeb"/>
        <w:spacing w:before="0" w:after="0"/>
        <w:ind w:left="720"/>
        <w:rPr>
          <w:rFonts w:ascii="Calibri" w:hAnsi="Calibri" w:cs="Calibri"/>
          <w:bCs/>
          <w:sz w:val="20"/>
          <w:szCs w:val="20"/>
        </w:rPr>
      </w:pPr>
    </w:p>
    <w:p w14:paraId="585F413F" w14:textId="77777777" w:rsidR="00DE1EF9" w:rsidRPr="00B35950" w:rsidRDefault="00DE1EF9" w:rsidP="006D6DF4">
      <w:pPr>
        <w:pStyle w:val="Akapitzlist1"/>
        <w:tabs>
          <w:tab w:val="left" w:pos="426"/>
        </w:tabs>
        <w:spacing w:after="40"/>
        <w:ind w:left="0"/>
        <w:jc w:val="both"/>
        <w:rPr>
          <w:rFonts w:ascii="Calibri" w:hAnsi="Calibri"/>
          <w:b/>
          <w:color w:val="FF0000"/>
          <w:sz w:val="20"/>
          <w:szCs w:val="20"/>
          <w:lang w:val="pl-PL"/>
        </w:rPr>
      </w:pPr>
    </w:p>
    <w:p w14:paraId="1091A9DF" w14:textId="6C01087C" w:rsidR="006D6DF4" w:rsidRPr="00B3710B" w:rsidRDefault="006D6DF4" w:rsidP="006D6DF4">
      <w:pPr>
        <w:pStyle w:val="Akapitzlist1"/>
        <w:tabs>
          <w:tab w:val="left" w:pos="426"/>
        </w:tabs>
        <w:spacing w:after="40"/>
        <w:ind w:left="0"/>
        <w:jc w:val="both"/>
        <w:rPr>
          <w:rFonts w:ascii="Calibri" w:hAnsi="Calibri"/>
          <w:b/>
          <w:sz w:val="20"/>
          <w:szCs w:val="20"/>
          <w:lang w:val="pl-PL"/>
        </w:rPr>
      </w:pPr>
      <w:r>
        <w:rPr>
          <w:rFonts w:ascii="Calibri" w:hAnsi="Calibri"/>
          <w:b/>
          <w:sz w:val="20"/>
          <w:szCs w:val="20"/>
          <w:lang w:val="pl-PL"/>
        </w:rPr>
        <w:t>4. Dokumenty podmiotów zagranicznych</w:t>
      </w:r>
    </w:p>
    <w:p w14:paraId="3F2E9000" w14:textId="77777777" w:rsidR="003E313D" w:rsidRDefault="000823CC" w:rsidP="00B456FD">
      <w:pPr>
        <w:pStyle w:val="Akapitzlist1"/>
        <w:tabs>
          <w:tab w:val="left" w:pos="284"/>
        </w:tabs>
        <w:spacing w:after="40"/>
        <w:ind w:left="284" w:hanging="284"/>
        <w:jc w:val="both"/>
        <w:rPr>
          <w:rFonts w:ascii="Calibri" w:hAnsi="Calibri" w:cs="Calibri"/>
          <w:sz w:val="20"/>
          <w:szCs w:val="20"/>
          <w:lang w:val="pl-PL"/>
        </w:rPr>
      </w:pPr>
      <w:r>
        <w:rPr>
          <w:rFonts w:ascii="Calibri" w:hAnsi="Calibri" w:cs="Calibri"/>
          <w:color w:val="000000"/>
          <w:sz w:val="20"/>
          <w:szCs w:val="20"/>
          <w:lang w:val="pl-PL"/>
        </w:rPr>
        <w:t>4.</w:t>
      </w:r>
      <w:r w:rsidR="006D6DF4">
        <w:rPr>
          <w:rFonts w:ascii="Calibri" w:hAnsi="Calibri" w:cs="Calibri"/>
          <w:color w:val="000000"/>
          <w:sz w:val="20"/>
          <w:szCs w:val="20"/>
          <w:lang w:val="pl-PL"/>
        </w:rPr>
        <w:t>1</w:t>
      </w:r>
      <w:r w:rsidR="006D6DF4">
        <w:rPr>
          <w:rFonts w:ascii="Calibri" w:hAnsi="Calibri" w:cs="Calibri"/>
          <w:color w:val="000000"/>
          <w:sz w:val="20"/>
          <w:szCs w:val="20"/>
        </w:rPr>
        <w:t xml:space="preserve">. </w:t>
      </w:r>
      <w:r w:rsidR="006D6DF4">
        <w:rPr>
          <w:rFonts w:ascii="Calibri" w:hAnsi="Calibri" w:cs="Calibri"/>
          <w:sz w:val="20"/>
          <w:szCs w:val="20"/>
        </w:rPr>
        <w:t xml:space="preserve">Jeżeli Wykonawca ma siedzibę lub miejsce zamieszkania poza terytorium Rzeczypospolitej Polskiej Wykonawca </w:t>
      </w:r>
      <w:r w:rsidR="003E313D">
        <w:rPr>
          <w:rFonts w:ascii="Calibri" w:hAnsi="Calibri" w:cs="Calibri"/>
          <w:sz w:val="20"/>
          <w:szCs w:val="20"/>
          <w:lang w:val="pl-PL"/>
        </w:rPr>
        <w:t>z</w:t>
      </w:r>
      <w:r w:rsidR="00B456FD">
        <w:rPr>
          <w:rFonts w:ascii="Calibri" w:hAnsi="Calibri" w:cs="Calibri"/>
          <w:sz w:val="20"/>
          <w:szCs w:val="20"/>
          <w:lang w:val="pl-PL"/>
        </w:rPr>
        <w:t>amiast dokument</w:t>
      </w:r>
      <w:r w:rsidR="003E313D">
        <w:rPr>
          <w:rFonts w:ascii="Calibri" w:hAnsi="Calibri" w:cs="Calibri"/>
          <w:sz w:val="20"/>
          <w:szCs w:val="20"/>
          <w:lang w:val="pl-PL"/>
        </w:rPr>
        <w:t>ó</w:t>
      </w:r>
      <w:r w:rsidR="00B456FD">
        <w:rPr>
          <w:rFonts w:ascii="Calibri" w:hAnsi="Calibri" w:cs="Calibri"/>
          <w:sz w:val="20"/>
          <w:szCs w:val="20"/>
          <w:lang w:val="pl-PL"/>
        </w:rPr>
        <w:t xml:space="preserve">w, o </w:t>
      </w:r>
      <w:r w:rsidR="003E313D">
        <w:rPr>
          <w:rFonts w:ascii="Calibri" w:hAnsi="Calibri" w:cs="Calibri"/>
          <w:sz w:val="20"/>
          <w:szCs w:val="20"/>
          <w:lang w:val="pl-PL"/>
        </w:rPr>
        <w:t xml:space="preserve">których mowa w: </w:t>
      </w:r>
    </w:p>
    <w:p w14:paraId="23CEA433" w14:textId="62153FD6" w:rsidR="00272B35" w:rsidRPr="00542FD8" w:rsidRDefault="009E5C35" w:rsidP="00590AA7">
      <w:pPr>
        <w:ind w:left="709" w:hanging="283"/>
        <w:jc w:val="both"/>
        <w:rPr>
          <w:rFonts w:ascii="Calibri" w:hAnsi="Calibri"/>
          <w:sz w:val="20"/>
          <w:szCs w:val="20"/>
        </w:rPr>
      </w:pPr>
      <w:r>
        <w:rPr>
          <w:rStyle w:val="alb"/>
          <w:rFonts w:ascii="Calibri" w:hAnsi="Calibri"/>
          <w:color w:val="000000"/>
          <w:sz w:val="20"/>
          <w:szCs w:val="20"/>
        </w:rPr>
        <w:t>1</w:t>
      </w:r>
      <w:r w:rsidR="00C33110" w:rsidRPr="00094924">
        <w:rPr>
          <w:rStyle w:val="alb"/>
          <w:rFonts w:ascii="Calibri" w:hAnsi="Calibri"/>
          <w:color w:val="000000"/>
          <w:sz w:val="20"/>
          <w:szCs w:val="20"/>
        </w:rPr>
        <w:t>)</w:t>
      </w:r>
      <w:r w:rsidR="003E313D" w:rsidRPr="00094924">
        <w:rPr>
          <w:rStyle w:val="alb"/>
          <w:rFonts w:ascii="Calibri" w:hAnsi="Calibri"/>
          <w:color w:val="000000"/>
          <w:sz w:val="20"/>
          <w:szCs w:val="20"/>
        </w:rPr>
        <w:t xml:space="preserve"> </w:t>
      </w:r>
      <w:r w:rsidR="003E313D" w:rsidRPr="00094924">
        <w:rPr>
          <w:rFonts w:ascii="Calibri" w:hAnsi="Calibri"/>
          <w:color w:val="000000"/>
          <w:sz w:val="20"/>
          <w:szCs w:val="20"/>
        </w:rPr>
        <w:t>pkt</w:t>
      </w:r>
      <w:r w:rsidR="000917EB">
        <w:rPr>
          <w:rFonts w:ascii="Calibri" w:hAnsi="Calibri"/>
          <w:color w:val="000000"/>
          <w:sz w:val="20"/>
          <w:szCs w:val="20"/>
        </w:rPr>
        <w:t xml:space="preserve"> </w:t>
      </w:r>
      <w:proofErr w:type="spellStart"/>
      <w:r w:rsidR="003E313D" w:rsidRPr="00094924">
        <w:rPr>
          <w:rFonts w:ascii="Calibri" w:hAnsi="Calibri"/>
          <w:color w:val="000000"/>
          <w:sz w:val="20"/>
          <w:szCs w:val="20"/>
        </w:rPr>
        <w:t>3.2.</w:t>
      </w:r>
      <w:r>
        <w:rPr>
          <w:rFonts w:ascii="Calibri" w:hAnsi="Calibri"/>
          <w:color w:val="000000"/>
          <w:sz w:val="20"/>
          <w:szCs w:val="20"/>
        </w:rPr>
        <w:t>a</w:t>
      </w:r>
      <w:proofErr w:type="spellEnd"/>
      <w:r w:rsidR="003E313D" w:rsidRPr="00094924">
        <w:rPr>
          <w:rFonts w:ascii="Calibri" w:hAnsi="Calibri"/>
          <w:color w:val="000000"/>
          <w:sz w:val="20"/>
          <w:szCs w:val="20"/>
        </w:rPr>
        <w:t xml:space="preserve">) - </w:t>
      </w:r>
      <w:r w:rsidR="00272B35" w:rsidRPr="00542FD8">
        <w:rPr>
          <w:rFonts w:ascii="Calibri" w:hAnsi="Calibri"/>
          <w:color w:val="000000"/>
          <w:sz w:val="20"/>
          <w:szCs w:val="20"/>
        </w:rPr>
        <w:t>składa dokument lub dokumenty wystawione w kraju</w:t>
      </w:r>
      <w:r w:rsidR="00272B35" w:rsidRPr="00542FD8">
        <w:rPr>
          <w:rFonts w:ascii="Calibri" w:hAnsi="Calibri"/>
          <w:sz w:val="20"/>
          <w:szCs w:val="20"/>
        </w:rPr>
        <w:t xml:space="preserve">, w którym </w:t>
      </w:r>
      <w:r w:rsidR="00272B35">
        <w:rPr>
          <w:rFonts w:ascii="Calibri" w:hAnsi="Calibri"/>
          <w:sz w:val="20"/>
          <w:szCs w:val="20"/>
        </w:rPr>
        <w:t>W</w:t>
      </w:r>
      <w:r w:rsidR="00272B35" w:rsidRPr="00542FD8">
        <w:rPr>
          <w:rFonts w:ascii="Calibri" w:hAnsi="Calibri"/>
          <w:sz w:val="20"/>
          <w:szCs w:val="20"/>
        </w:rPr>
        <w:t>ykonawca ma siedzibę lub miejsce zamieszkania, potwierdzające, że</w:t>
      </w:r>
      <w:r w:rsidR="00590AA7">
        <w:rPr>
          <w:rFonts w:ascii="Calibri" w:hAnsi="Calibri"/>
          <w:sz w:val="20"/>
          <w:szCs w:val="20"/>
        </w:rPr>
        <w:t xml:space="preserve"> </w:t>
      </w:r>
      <w:r w:rsidR="00272B35" w:rsidRPr="00542FD8">
        <w:rPr>
          <w:rFonts w:ascii="Calibri" w:hAnsi="Calibri"/>
          <w:sz w:val="20"/>
          <w:szCs w:val="20"/>
        </w:rPr>
        <w:t>nie otwarto jego likwidacji ani nie ogłoszono upadłości.</w:t>
      </w:r>
    </w:p>
    <w:p w14:paraId="497E0687" w14:textId="1C50771D" w:rsidR="00272B35" w:rsidRPr="00542FD8" w:rsidRDefault="00272B35" w:rsidP="00272B35">
      <w:pPr>
        <w:ind w:left="284" w:hanging="284"/>
        <w:jc w:val="both"/>
        <w:rPr>
          <w:rFonts w:ascii="Calibri" w:hAnsi="Calibri"/>
          <w:sz w:val="20"/>
          <w:szCs w:val="20"/>
        </w:rPr>
      </w:pPr>
      <w:r w:rsidRPr="00542FD8">
        <w:rPr>
          <w:rStyle w:val="alb"/>
          <w:rFonts w:ascii="Calibri" w:hAnsi="Calibri"/>
          <w:sz w:val="20"/>
          <w:szCs w:val="20"/>
        </w:rPr>
        <w:t xml:space="preserve">4.2. </w:t>
      </w:r>
      <w:r w:rsidRPr="00542FD8">
        <w:rPr>
          <w:rFonts w:ascii="Calibri" w:hAnsi="Calibri"/>
          <w:sz w:val="20"/>
          <w:szCs w:val="20"/>
        </w:rPr>
        <w:t>Dokumenty, o których mowa w pkt 4.1.1. powinny być wystawione nie wcześniej niż 6 miesięcy przed upływem terminu składania ofert</w:t>
      </w:r>
      <w:r w:rsidR="007E2440">
        <w:rPr>
          <w:rFonts w:ascii="Calibri" w:hAnsi="Calibri"/>
          <w:sz w:val="20"/>
          <w:szCs w:val="20"/>
        </w:rPr>
        <w:t>.</w:t>
      </w:r>
      <w:r w:rsidRPr="00542FD8">
        <w:rPr>
          <w:rFonts w:ascii="Calibri" w:hAnsi="Calibri"/>
          <w:sz w:val="20"/>
          <w:szCs w:val="20"/>
        </w:rPr>
        <w:t xml:space="preserve"> </w:t>
      </w:r>
    </w:p>
    <w:p w14:paraId="58ADC93F" w14:textId="66FB54CB" w:rsidR="003E313D" w:rsidRPr="00004FCE" w:rsidRDefault="000823CC" w:rsidP="000823CC">
      <w:pPr>
        <w:ind w:left="284" w:hanging="284"/>
        <w:jc w:val="both"/>
        <w:rPr>
          <w:rFonts w:ascii="Calibri" w:hAnsi="Calibri"/>
          <w:sz w:val="20"/>
          <w:szCs w:val="20"/>
        </w:rPr>
      </w:pPr>
      <w:r w:rsidRPr="00094924">
        <w:rPr>
          <w:rFonts w:ascii="Calibri" w:hAnsi="Calibri"/>
          <w:sz w:val="20"/>
          <w:szCs w:val="20"/>
        </w:rPr>
        <w:t>4.</w:t>
      </w:r>
      <w:r w:rsidR="00C33110" w:rsidRPr="00094924">
        <w:rPr>
          <w:rFonts w:ascii="Calibri" w:hAnsi="Calibri"/>
          <w:sz w:val="20"/>
          <w:szCs w:val="20"/>
        </w:rPr>
        <w:t>3. J</w:t>
      </w:r>
      <w:r w:rsidR="003E313D" w:rsidRPr="00094924">
        <w:rPr>
          <w:rFonts w:ascii="Calibri" w:hAnsi="Calibri"/>
          <w:sz w:val="20"/>
          <w:szCs w:val="20"/>
        </w:rPr>
        <w:t xml:space="preserve">eżeli w kraju, w którym </w:t>
      </w:r>
      <w:r w:rsidR="000917EB">
        <w:rPr>
          <w:rFonts w:ascii="Calibri" w:hAnsi="Calibri"/>
          <w:sz w:val="20"/>
          <w:szCs w:val="20"/>
        </w:rPr>
        <w:t>W</w:t>
      </w:r>
      <w:r w:rsidR="003E313D" w:rsidRPr="00094924">
        <w:rPr>
          <w:rFonts w:ascii="Calibri" w:hAnsi="Calibri"/>
          <w:sz w:val="20"/>
          <w:szCs w:val="20"/>
        </w:rPr>
        <w:t xml:space="preserve">ykonawca ma siedzibę lub miejsce zamieszkania lub miejsce zamieszkania ma osoba, </w:t>
      </w:r>
      <w:r w:rsidR="003E313D" w:rsidRPr="00094924">
        <w:rPr>
          <w:rFonts w:ascii="Calibri" w:hAnsi="Calibri"/>
          <w:sz w:val="20"/>
          <w:szCs w:val="20"/>
        </w:rPr>
        <w:lastRenderedPageBreak/>
        <w:t>której dokument dotyczy, nie wydaje się dokumentów, o których mowa w</w:t>
      </w:r>
      <w:r w:rsidR="00C33110" w:rsidRPr="00094924">
        <w:rPr>
          <w:rFonts w:ascii="Calibri" w:hAnsi="Calibri"/>
          <w:sz w:val="20"/>
          <w:szCs w:val="20"/>
        </w:rPr>
        <w:t xml:space="preserve"> pkt</w:t>
      </w:r>
      <w:r w:rsidR="003E313D" w:rsidRPr="00094924">
        <w:rPr>
          <w:rFonts w:ascii="Calibri" w:hAnsi="Calibri"/>
          <w:sz w:val="20"/>
          <w:szCs w:val="20"/>
        </w:rPr>
        <w:t xml:space="preserve"> </w:t>
      </w:r>
      <w:r w:rsidR="00C33110" w:rsidRPr="00094924">
        <w:rPr>
          <w:rFonts w:ascii="Calibri" w:hAnsi="Calibri"/>
          <w:sz w:val="20"/>
          <w:szCs w:val="20"/>
        </w:rPr>
        <w:t>4.1</w:t>
      </w:r>
      <w:r w:rsidR="003E313D" w:rsidRPr="00094924">
        <w:rPr>
          <w:rFonts w:ascii="Calibri" w:hAnsi="Calibri"/>
          <w:sz w:val="20"/>
          <w:szCs w:val="20"/>
        </w:rPr>
        <w:t xml:space="preserve">, zastępuje się je dokumentem zawierającym odpowiednio oświadczenie </w:t>
      </w:r>
      <w:r w:rsidR="000917EB">
        <w:rPr>
          <w:rFonts w:ascii="Calibri" w:hAnsi="Calibri"/>
          <w:sz w:val="20"/>
          <w:szCs w:val="20"/>
        </w:rPr>
        <w:t>W</w:t>
      </w:r>
      <w:r w:rsidR="003E313D" w:rsidRPr="00094924">
        <w:rPr>
          <w:rFonts w:ascii="Calibri" w:hAnsi="Calibri"/>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0917EB">
        <w:rPr>
          <w:rFonts w:ascii="Calibri" w:hAnsi="Calibri"/>
          <w:sz w:val="20"/>
          <w:szCs w:val="20"/>
        </w:rPr>
        <w:t>W</w:t>
      </w:r>
      <w:r w:rsidR="003E313D" w:rsidRPr="00094924">
        <w:rPr>
          <w:rFonts w:ascii="Calibri" w:hAnsi="Calibri"/>
          <w:sz w:val="20"/>
          <w:szCs w:val="20"/>
        </w:rPr>
        <w:t>ykonawcy lub miejsce zamieszkania tej osob</w:t>
      </w:r>
      <w:r w:rsidR="00C33110" w:rsidRPr="00094924">
        <w:rPr>
          <w:rFonts w:ascii="Calibri" w:hAnsi="Calibri"/>
          <w:sz w:val="20"/>
          <w:szCs w:val="20"/>
        </w:rPr>
        <w:t>y</w:t>
      </w:r>
      <w:r w:rsidR="0099560F" w:rsidRPr="00094924">
        <w:rPr>
          <w:rFonts w:ascii="Calibri" w:hAnsi="Calibri"/>
          <w:sz w:val="20"/>
          <w:szCs w:val="20"/>
        </w:rPr>
        <w:t xml:space="preserve"> wystawione w terminach </w:t>
      </w:r>
      <w:r w:rsidR="0099560F" w:rsidRPr="00004FCE">
        <w:rPr>
          <w:rFonts w:ascii="Calibri" w:hAnsi="Calibri"/>
          <w:sz w:val="20"/>
          <w:szCs w:val="20"/>
        </w:rPr>
        <w:t>określonych</w:t>
      </w:r>
      <w:r w:rsidR="00C33110" w:rsidRPr="00004FCE">
        <w:rPr>
          <w:rFonts w:ascii="Calibri" w:hAnsi="Calibri"/>
          <w:sz w:val="20"/>
          <w:szCs w:val="20"/>
        </w:rPr>
        <w:t xml:space="preserve"> w </w:t>
      </w:r>
      <w:r w:rsidR="00537442" w:rsidRPr="00004FCE">
        <w:rPr>
          <w:rFonts w:ascii="Calibri" w:hAnsi="Calibri"/>
          <w:sz w:val="20"/>
          <w:szCs w:val="20"/>
        </w:rPr>
        <w:t xml:space="preserve">pkt </w:t>
      </w:r>
      <w:r w:rsidR="00590AA7">
        <w:rPr>
          <w:rFonts w:ascii="Calibri" w:hAnsi="Calibri"/>
          <w:sz w:val="20"/>
          <w:szCs w:val="20"/>
        </w:rPr>
        <w:t>4.</w:t>
      </w:r>
      <w:r w:rsidR="00537442" w:rsidRPr="00004FCE">
        <w:rPr>
          <w:rFonts w:ascii="Calibri" w:hAnsi="Calibri"/>
          <w:sz w:val="20"/>
          <w:szCs w:val="20"/>
        </w:rPr>
        <w:t>4.2</w:t>
      </w:r>
      <w:r w:rsidR="0099560F" w:rsidRPr="00004FCE">
        <w:rPr>
          <w:rFonts w:ascii="Calibri" w:hAnsi="Calibri"/>
          <w:sz w:val="20"/>
          <w:szCs w:val="20"/>
        </w:rPr>
        <w:t>.</w:t>
      </w:r>
    </w:p>
    <w:p w14:paraId="1E0E57D2" w14:textId="2E2DA3B7" w:rsidR="003E313D" w:rsidRPr="00094924" w:rsidRDefault="000823CC" w:rsidP="000823CC">
      <w:pPr>
        <w:ind w:left="284" w:hanging="284"/>
        <w:jc w:val="both"/>
        <w:rPr>
          <w:rFonts w:ascii="Calibri" w:hAnsi="Calibri"/>
          <w:sz w:val="20"/>
          <w:szCs w:val="20"/>
        </w:rPr>
      </w:pPr>
      <w:r w:rsidRPr="00094924">
        <w:rPr>
          <w:rStyle w:val="alb"/>
          <w:rFonts w:ascii="Calibri" w:hAnsi="Calibri"/>
          <w:sz w:val="20"/>
          <w:szCs w:val="20"/>
        </w:rPr>
        <w:t>4.</w:t>
      </w:r>
      <w:r w:rsidR="003E313D" w:rsidRPr="00094924">
        <w:rPr>
          <w:rStyle w:val="alb"/>
          <w:rFonts w:ascii="Calibri" w:hAnsi="Calibri"/>
          <w:sz w:val="20"/>
          <w:szCs w:val="20"/>
        </w:rPr>
        <w:t xml:space="preserve">4. </w:t>
      </w:r>
      <w:r w:rsidR="003E313D" w:rsidRPr="00094924">
        <w:rPr>
          <w:rFonts w:ascii="Calibri" w:hAnsi="Calibri"/>
          <w:sz w:val="20"/>
          <w:szCs w:val="20"/>
        </w:rPr>
        <w:t xml:space="preserve">W przypadku wątpliwości co do treści dokumentu złożonego przez </w:t>
      </w:r>
      <w:r w:rsidR="00085886">
        <w:rPr>
          <w:rFonts w:ascii="Calibri" w:hAnsi="Calibri"/>
          <w:sz w:val="20"/>
          <w:szCs w:val="20"/>
        </w:rPr>
        <w:t>W</w:t>
      </w:r>
      <w:r w:rsidR="003E313D" w:rsidRPr="00094924">
        <w:rPr>
          <w:rFonts w:ascii="Calibri" w:hAnsi="Calibri"/>
          <w:sz w:val="20"/>
          <w:szCs w:val="20"/>
        </w:rPr>
        <w:t xml:space="preserve">ykonawcę, </w:t>
      </w:r>
      <w:r w:rsidR="00085886">
        <w:rPr>
          <w:rFonts w:ascii="Calibri" w:hAnsi="Calibri"/>
          <w:sz w:val="20"/>
          <w:szCs w:val="20"/>
        </w:rPr>
        <w:t>Z</w:t>
      </w:r>
      <w:r w:rsidR="003E313D" w:rsidRPr="00094924">
        <w:rPr>
          <w:rFonts w:ascii="Calibri" w:hAnsi="Calibri"/>
          <w:sz w:val="20"/>
          <w:szCs w:val="20"/>
        </w:rPr>
        <w:t>amawiający może zwrócić się do właściwych organów odpowiednio kraju, w którym wykonawca ma siedzibę lub miejsce zamieszkania lub miejsce zamieszkania ma osoba, której dokument dotyczy, o udzielenie niezbędnych informacji dotyczących tego dokumentu.</w:t>
      </w:r>
    </w:p>
    <w:p w14:paraId="274BD647" w14:textId="77777777" w:rsidR="004265B4" w:rsidRPr="00094924" w:rsidRDefault="004265B4" w:rsidP="000823CC">
      <w:pPr>
        <w:ind w:left="284" w:hanging="284"/>
        <w:jc w:val="both"/>
        <w:rPr>
          <w:rFonts w:ascii="Calibri" w:hAnsi="Calibri"/>
          <w:sz w:val="20"/>
          <w:szCs w:val="20"/>
        </w:rPr>
      </w:pPr>
    </w:p>
    <w:p w14:paraId="6D3DF021" w14:textId="27EE71EF" w:rsidR="003E313D" w:rsidRPr="00590AA7" w:rsidRDefault="00590AA7" w:rsidP="00085886">
      <w:pPr>
        <w:tabs>
          <w:tab w:val="left" w:pos="284"/>
        </w:tabs>
        <w:spacing w:line="241" w:lineRule="auto"/>
        <w:ind w:left="284" w:hanging="284"/>
        <w:jc w:val="both"/>
        <w:rPr>
          <w:rFonts w:asciiTheme="minorHAnsi" w:hAnsiTheme="minorHAnsi"/>
          <w:sz w:val="20"/>
          <w:szCs w:val="20"/>
        </w:rPr>
      </w:pPr>
      <w:r w:rsidRPr="00590AA7">
        <w:rPr>
          <w:rFonts w:asciiTheme="minorHAnsi" w:hAnsiTheme="minorHAnsi"/>
          <w:sz w:val="20"/>
          <w:szCs w:val="20"/>
        </w:rPr>
        <w:t>5.</w:t>
      </w:r>
      <w:r w:rsidR="00085886">
        <w:rPr>
          <w:rFonts w:asciiTheme="minorHAnsi" w:hAnsiTheme="minorHAnsi"/>
          <w:sz w:val="20"/>
          <w:szCs w:val="20"/>
        </w:rPr>
        <w:t xml:space="preserve"> </w:t>
      </w:r>
      <w:r w:rsidR="003E313D" w:rsidRPr="00590AA7">
        <w:rPr>
          <w:rFonts w:asciiTheme="minorHAnsi" w:hAnsiTheme="minorHAnsi"/>
          <w:sz w:val="20"/>
          <w:szCs w:val="20"/>
        </w:rPr>
        <w:t xml:space="preserve">Wykonawca nie jest obowiązany do złożenia oświadczeń lub dokumentów potwierdzających okoliczności, o których mowa w art. 25 ust. 1 pkt 1 i 3 ustawy </w:t>
      </w:r>
      <w:proofErr w:type="spellStart"/>
      <w:r w:rsidR="003E313D" w:rsidRPr="00590AA7">
        <w:rPr>
          <w:rFonts w:asciiTheme="minorHAnsi" w:hAnsiTheme="minorHAnsi"/>
          <w:sz w:val="20"/>
          <w:szCs w:val="20"/>
        </w:rPr>
        <w:t>pzp</w:t>
      </w:r>
      <w:proofErr w:type="spellEnd"/>
      <w:r w:rsidR="003E313D" w:rsidRPr="00590AA7">
        <w:rPr>
          <w:rFonts w:asciiTheme="minorHAnsi" w:hAnsiTheme="minorHAns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33CB2">
        <w:rPr>
          <w:rFonts w:asciiTheme="minorHAnsi" w:hAnsiTheme="minorHAnsi"/>
          <w:sz w:val="20"/>
          <w:szCs w:val="20"/>
        </w:rPr>
        <w:t>7</w:t>
      </w:r>
      <w:r w:rsidR="003E313D" w:rsidRPr="00590AA7">
        <w:rPr>
          <w:rFonts w:asciiTheme="minorHAnsi" w:hAnsiTheme="minorHAnsi"/>
          <w:sz w:val="20"/>
          <w:szCs w:val="20"/>
        </w:rPr>
        <w:t xml:space="preserve"> r. poz. </w:t>
      </w:r>
      <w:r w:rsidR="00233CB2">
        <w:rPr>
          <w:rFonts w:asciiTheme="minorHAnsi" w:hAnsiTheme="minorHAnsi"/>
          <w:sz w:val="20"/>
          <w:szCs w:val="20"/>
        </w:rPr>
        <w:t>570</w:t>
      </w:r>
      <w:r w:rsidR="003E313D" w:rsidRPr="00590AA7">
        <w:rPr>
          <w:rFonts w:asciiTheme="minorHAnsi" w:hAnsiTheme="minorHAnsi"/>
          <w:sz w:val="20"/>
          <w:szCs w:val="20"/>
        </w:rPr>
        <w:t xml:space="preserve"> oraz z 201</w:t>
      </w:r>
      <w:r w:rsidR="00233CB2">
        <w:rPr>
          <w:rFonts w:asciiTheme="minorHAnsi" w:hAnsiTheme="minorHAnsi"/>
          <w:sz w:val="20"/>
          <w:szCs w:val="20"/>
        </w:rPr>
        <w:t>8</w:t>
      </w:r>
      <w:r w:rsidR="003E313D" w:rsidRPr="00590AA7">
        <w:rPr>
          <w:rFonts w:asciiTheme="minorHAnsi" w:hAnsiTheme="minorHAnsi"/>
          <w:sz w:val="20"/>
          <w:szCs w:val="20"/>
        </w:rPr>
        <w:t xml:space="preserve"> r. poz. </w:t>
      </w:r>
      <w:r w:rsidR="00233CB2">
        <w:rPr>
          <w:rFonts w:asciiTheme="minorHAnsi" w:hAnsiTheme="minorHAnsi"/>
          <w:sz w:val="20"/>
          <w:szCs w:val="20"/>
        </w:rPr>
        <w:t>1000, 1544, 1669</w:t>
      </w:r>
      <w:r w:rsidR="003E313D" w:rsidRPr="00590AA7">
        <w:rPr>
          <w:rFonts w:asciiTheme="minorHAnsi" w:hAnsiTheme="minorHAnsi"/>
          <w:sz w:val="20"/>
          <w:szCs w:val="20"/>
        </w:rPr>
        <w:t>), a Wykonawca wskazał w ofercie dokumenty którymi dysponuje Zamawiający lub adres pod którym można je pozyskać.</w:t>
      </w:r>
    </w:p>
    <w:p w14:paraId="7C321766" w14:textId="0A646BCA" w:rsidR="003E313D" w:rsidRDefault="003E313D" w:rsidP="004347A2">
      <w:pPr>
        <w:widowControl/>
        <w:numPr>
          <w:ilvl w:val="0"/>
          <w:numId w:val="35"/>
        </w:numPr>
        <w:tabs>
          <w:tab w:val="left" w:pos="284"/>
        </w:tabs>
        <w:suppressAutoHyphens w:val="0"/>
        <w:spacing w:line="0" w:lineRule="atLeast"/>
        <w:ind w:left="284" w:hanging="284"/>
        <w:jc w:val="both"/>
        <w:rPr>
          <w:rFonts w:ascii="Calibri" w:hAnsi="Calibri"/>
          <w:sz w:val="20"/>
          <w:szCs w:val="20"/>
        </w:rPr>
      </w:pPr>
      <w:r w:rsidRPr="00094924">
        <w:rPr>
          <w:rFonts w:ascii="Calibri" w:hAnsi="Calibri"/>
          <w:sz w:val="20"/>
          <w:szCs w:val="20"/>
        </w:rPr>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C65E209" w14:textId="2AA592C8" w:rsidR="005A4D20" w:rsidRPr="00004FCE" w:rsidRDefault="005A4D20" w:rsidP="004347A2">
      <w:pPr>
        <w:widowControl/>
        <w:numPr>
          <w:ilvl w:val="0"/>
          <w:numId w:val="35"/>
        </w:numPr>
        <w:tabs>
          <w:tab w:val="left" w:pos="284"/>
        </w:tabs>
        <w:suppressAutoHyphens w:val="0"/>
        <w:spacing w:line="0" w:lineRule="atLeast"/>
        <w:ind w:left="284" w:hanging="284"/>
        <w:jc w:val="both"/>
        <w:rPr>
          <w:rFonts w:ascii="Calibri" w:hAnsi="Calibri"/>
          <w:sz w:val="20"/>
          <w:szCs w:val="20"/>
        </w:rPr>
      </w:pPr>
      <w:r w:rsidRPr="00004FCE">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lub braku przynależności do tej samej grup/y kapitałowej w rozumieniu przepisów ustawy z dnia 16 lutego 2007r. o ochronie konkurencji i konsumentów (Dz. U. z </w:t>
      </w:r>
      <w:proofErr w:type="spellStart"/>
      <w:r w:rsidRPr="00004FCE">
        <w:rPr>
          <w:rFonts w:ascii="Calibri" w:hAnsi="Calibri"/>
          <w:sz w:val="20"/>
          <w:szCs w:val="20"/>
        </w:rPr>
        <w:t>201</w:t>
      </w:r>
      <w:r w:rsidR="00590AA7">
        <w:rPr>
          <w:rFonts w:ascii="Calibri" w:hAnsi="Calibri"/>
          <w:sz w:val="20"/>
          <w:szCs w:val="20"/>
        </w:rPr>
        <w:t>8</w:t>
      </w:r>
      <w:r w:rsidRPr="00004FCE">
        <w:rPr>
          <w:rFonts w:ascii="Calibri" w:hAnsi="Calibri"/>
          <w:sz w:val="20"/>
          <w:szCs w:val="20"/>
        </w:rPr>
        <w:t>r</w:t>
      </w:r>
      <w:proofErr w:type="spellEnd"/>
      <w:r w:rsidR="00590AA7">
        <w:rPr>
          <w:rFonts w:ascii="Calibri" w:hAnsi="Calibri"/>
          <w:sz w:val="20"/>
          <w:szCs w:val="20"/>
        </w:rPr>
        <w:t>.</w:t>
      </w:r>
      <w:r w:rsidRPr="00004FCE">
        <w:rPr>
          <w:rFonts w:ascii="Calibri" w:hAnsi="Calibri"/>
          <w:sz w:val="20"/>
          <w:szCs w:val="20"/>
        </w:rPr>
        <w:t xml:space="preserve"> poz. </w:t>
      </w:r>
      <w:r w:rsidR="00590AA7">
        <w:rPr>
          <w:rFonts w:ascii="Calibri" w:hAnsi="Calibri"/>
          <w:sz w:val="20"/>
          <w:szCs w:val="20"/>
        </w:rPr>
        <w:t>798)</w:t>
      </w:r>
      <w:r w:rsidRPr="00004FCE">
        <w:rPr>
          <w:rFonts w:ascii="Calibri" w:hAnsi="Calibri"/>
          <w:sz w:val="20"/>
          <w:szCs w:val="20"/>
        </w:rPr>
        <w:t xml:space="preserve"> i złożyli odrębne oferty lub oferty częściowe w przedmiotowym post</w:t>
      </w:r>
      <w:r w:rsidR="00085886">
        <w:rPr>
          <w:rFonts w:ascii="Calibri" w:hAnsi="Calibri"/>
          <w:sz w:val="20"/>
          <w:szCs w:val="20"/>
        </w:rPr>
        <w:t>ę</w:t>
      </w:r>
      <w:r w:rsidRPr="00004FCE">
        <w:rPr>
          <w:rFonts w:ascii="Calibri" w:hAnsi="Calibri"/>
          <w:sz w:val="20"/>
          <w:szCs w:val="20"/>
        </w:rPr>
        <w:t>powaniu. Zgodnie z treścią art. 4 pkt 14 w/w ustawy poprzez grupę kapitałową rozumie się wszystkich przedsiębiorców, którzy są kontrolowani w sposób bezpośredni lub pośredni przez jednego przedsiębiorcę, w tym również tego przedsiębiorcę.</w:t>
      </w:r>
    </w:p>
    <w:p w14:paraId="7B9D5B1E" w14:textId="77777777" w:rsidR="005A4D20" w:rsidRPr="00094924" w:rsidRDefault="005A4D20" w:rsidP="003E313D">
      <w:pPr>
        <w:tabs>
          <w:tab w:val="left" w:pos="289"/>
        </w:tabs>
        <w:spacing w:line="0" w:lineRule="atLeast"/>
        <w:ind w:left="284"/>
        <w:jc w:val="both"/>
        <w:rPr>
          <w:rFonts w:ascii="Calibri" w:hAnsi="Calibri"/>
          <w:sz w:val="20"/>
          <w:szCs w:val="20"/>
        </w:rPr>
      </w:pPr>
      <w:r w:rsidRPr="00094924">
        <w:rPr>
          <w:rFonts w:ascii="Calibri" w:hAnsi="Calibri"/>
          <w:sz w:val="20"/>
          <w:szCs w:val="20"/>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14:paraId="5EBD84A9" w14:textId="77777777" w:rsidR="00B1704E" w:rsidRPr="00094924" w:rsidRDefault="00B1704E" w:rsidP="006D6DF4">
      <w:pPr>
        <w:spacing w:line="0" w:lineRule="atLeast"/>
        <w:ind w:left="426" w:firstLine="282"/>
        <w:rPr>
          <w:rFonts w:ascii="Calibri" w:hAnsi="Calibri"/>
          <w:b/>
          <w:i/>
          <w:sz w:val="20"/>
          <w:szCs w:val="20"/>
        </w:rPr>
      </w:pPr>
      <w:r w:rsidRPr="00094924">
        <w:rPr>
          <w:rFonts w:ascii="Calibri" w:hAnsi="Calibri"/>
          <w:b/>
          <w:i/>
          <w:sz w:val="20"/>
          <w:szCs w:val="20"/>
        </w:rPr>
        <w:t>UWAGA</w:t>
      </w:r>
    </w:p>
    <w:p w14:paraId="27971D7D" w14:textId="77777777" w:rsidR="00B1704E" w:rsidRPr="00094924" w:rsidRDefault="00B1704E" w:rsidP="00B1704E">
      <w:pPr>
        <w:spacing w:line="1" w:lineRule="exact"/>
        <w:ind w:left="426"/>
        <w:rPr>
          <w:rFonts w:ascii="Calibri" w:eastAsia="Times New Roman" w:hAnsi="Calibri"/>
          <w:i/>
          <w:sz w:val="20"/>
          <w:szCs w:val="20"/>
        </w:rPr>
      </w:pPr>
    </w:p>
    <w:p w14:paraId="6B5312EF" w14:textId="15D0DBEF" w:rsidR="00B1704E" w:rsidRPr="006D6DF4" w:rsidRDefault="00B1704E" w:rsidP="006D6DF4">
      <w:pPr>
        <w:spacing w:line="0" w:lineRule="atLeast"/>
        <w:ind w:left="708"/>
        <w:jc w:val="both"/>
        <w:rPr>
          <w:rFonts w:ascii="Calibri" w:hAnsi="Calibri"/>
          <w:b/>
          <w:i/>
          <w:sz w:val="20"/>
          <w:szCs w:val="20"/>
        </w:rPr>
      </w:pPr>
      <w:r w:rsidRPr="00094924">
        <w:rPr>
          <w:rFonts w:ascii="Calibri" w:hAnsi="Calibri"/>
          <w:b/>
          <w:i/>
          <w:sz w:val="20"/>
          <w:szCs w:val="20"/>
        </w:rPr>
        <w:t xml:space="preserve">W przypadku </w:t>
      </w:r>
      <w:r w:rsidR="00531B1F">
        <w:rPr>
          <w:rFonts w:ascii="Calibri" w:hAnsi="Calibri"/>
          <w:b/>
          <w:i/>
          <w:sz w:val="20"/>
          <w:szCs w:val="20"/>
        </w:rPr>
        <w:t>W</w:t>
      </w:r>
      <w:r w:rsidRPr="00094924">
        <w:rPr>
          <w:rFonts w:ascii="Calibri" w:hAnsi="Calibri"/>
          <w:b/>
          <w:i/>
          <w:sz w:val="20"/>
          <w:szCs w:val="20"/>
        </w:rPr>
        <w:t xml:space="preserve">ykonawców wspólnie ubiegających się o udzielenie zamówienia (w szczególności członkowie konsorcjum, wspólnicy spółki cywilnej) oświadczenie musi złożyć każdy z </w:t>
      </w:r>
      <w:r w:rsidR="00531B1F">
        <w:rPr>
          <w:rFonts w:ascii="Calibri" w:hAnsi="Calibri"/>
          <w:b/>
          <w:i/>
          <w:sz w:val="20"/>
          <w:szCs w:val="20"/>
        </w:rPr>
        <w:t>W</w:t>
      </w:r>
      <w:r w:rsidRPr="00094924">
        <w:rPr>
          <w:rFonts w:ascii="Calibri" w:hAnsi="Calibri"/>
          <w:b/>
          <w:i/>
          <w:sz w:val="20"/>
          <w:szCs w:val="20"/>
        </w:rPr>
        <w:t>ykonawców wspólnie ubiegających się o udzielenie zamówienia.</w:t>
      </w:r>
    </w:p>
    <w:p w14:paraId="6D0A4273" w14:textId="77777777" w:rsidR="00B1704E" w:rsidRPr="00B1704E" w:rsidRDefault="00B1704E" w:rsidP="00B1704E">
      <w:pPr>
        <w:pStyle w:val="Akapitzlist1"/>
        <w:tabs>
          <w:tab w:val="left" w:pos="0"/>
          <w:tab w:val="left" w:pos="426"/>
        </w:tabs>
        <w:spacing w:after="40"/>
        <w:ind w:left="426"/>
        <w:jc w:val="both"/>
      </w:pPr>
    </w:p>
    <w:p w14:paraId="3DA417B6" w14:textId="0D53861F" w:rsidR="007C6122" w:rsidRDefault="007C6122" w:rsidP="004347A2">
      <w:pPr>
        <w:pStyle w:val="Akapitzlist1"/>
        <w:numPr>
          <w:ilvl w:val="2"/>
          <w:numId w:val="13"/>
        </w:numPr>
        <w:tabs>
          <w:tab w:val="left" w:pos="0"/>
          <w:tab w:val="left" w:pos="426"/>
        </w:tabs>
        <w:spacing w:after="40"/>
        <w:ind w:left="426" w:hanging="426"/>
        <w:jc w:val="both"/>
      </w:pPr>
      <w:r>
        <w:rPr>
          <w:rFonts w:ascii="Calibri" w:hAnsi="Calibri" w:cs="Calibr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r w:rsidR="00590AA7">
        <w:rPr>
          <w:rFonts w:ascii="Calibri" w:hAnsi="Calibri" w:cs="Calibri"/>
          <w:sz w:val="20"/>
          <w:szCs w:val="20"/>
          <w:lang w:val="pl-PL"/>
        </w:rPr>
        <w:t xml:space="preserve"> z </w:t>
      </w:r>
      <w:proofErr w:type="spellStart"/>
      <w:r w:rsidR="00590AA7">
        <w:rPr>
          <w:rFonts w:ascii="Calibri" w:hAnsi="Calibri" w:cs="Calibri"/>
          <w:sz w:val="20"/>
          <w:szCs w:val="20"/>
          <w:lang w:val="pl-PL"/>
        </w:rPr>
        <w:t>późn</w:t>
      </w:r>
      <w:proofErr w:type="spellEnd"/>
      <w:r w:rsidR="00590AA7">
        <w:rPr>
          <w:rFonts w:ascii="Calibri" w:hAnsi="Calibri" w:cs="Calibri"/>
          <w:sz w:val="20"/>
          <w:szCs w:val="20"/>
          <w:lang w:val="pl-PL"/>
        </w:rPr>
        <w:t>. zm.</w:t>
      </w:r>
      <w:r>
        <w:rPr>
          <w:rFonts w:ascii="Calibri" w:hAnsi="Calibri" w:cs="Calibri"/>
          <w:sz w:val="20"/>
          <w:szCs w:val="20"/>
        </w:rPr>
        <w:t>).</w:t>
      </w:r>
    </w:p>
    <w:p w14:paraId="5B2E642D" w14:textId="65E8D040" w:rsidR="007C6122" w:rsidRPr="000B19FD" w:rsidRDefault="007C6122" w:rsidP="004347A2">
      <w:pPr>
        <w:pStyle w:val="Akapitzlist1"/>
        <w:numPr>
          <w:ilvl w:val="2"/>
          <w:numId w:val="13"/>
        </w:numPr>
        <w:tabs>
          <w:tab w:val="clear" w:pos="2340"/>
          <w:tab w:val="num" w:pos="426"/>
        </w:tabs>
        <w:spacing w:after="40"/>
        <w:ind w:left="426" w:hanging="426"/>
        <w:jc w:val="both"/>
        <w:rPr>
          <w:rFonts w:ascii="Calibri" w:hAnsi="Calibri" w:cs="Calibri"/>
          <w:color w:val="000000"/>
          <w:sz w:val="20"/>
          <w:szCs w:val="20"/>
          <w:lang w:val="pl-PL"/>
        </w:rPr>
      </w:pPr>
      <w:r w:rsidRPr="000B19FD">
        <w:rPr>
          <w:rFonts w:ascii="Calibri" w:hAnsi="Calibri" w:cs="Calibri"/>
          <w:color w:val="000000"/>
          <w:sz w:val="20"/>
          <w:szCs w:val="20"/>
        </w:rPr>
        <w:t xml:space="preserve">Jeżeli </w:t>
      </w:r>
      <w:r w:rsidR="00531B1F">
        <w:rPr>
          <w:rFonts w:ascii="Calibri" w:hAnsi="Calibri" w:cs="Calibri"/>
          <w:color w:val="000000"/>
          <w:sz w:val="20"/>
          <w:szCs w:val="20"/>
          <w:lang w:val="pl-PL"/>
        </w:rPr>
        <w:t>W</w:t>
      </w:r>
      <w:proofErr w:type="spellStart"/>
      <w:r w:rsidRPr="000B19FD">
        <w:rPr>
          <w:rFonts w:ascii="Calibri" w:hAnsi="Calibri" w:cs="Calibri"/>
          <w:color w:val="000000"/>
          <w:sz w:val="20"/>
          <w:szCs w:val="20"/>
        </w:rPr>
        <w:t>ykonawca</w:t>
      </w:r>
      <w:proofErr w:type="spellEnd"/>
      <w:r w:rsidRPr="000B19FD">
        <w:rPr>
          <w:rFonts w:ascii="Calibri" w:hAnsi="Calibri" w:cs="Calibri"/>
          <w:color w:val="000000"/>
          <w:sz w:val="20"/>
          <w:szCs w:val="20"/>
        </w:rPr>
        <w:t xml:space="preserve"> nie złoży oświadczeń, o których mowa w rozdz. VI. ust. 1 – </w:t>
      </w:r>
      <w:r w:rsidR="00134D19" w:rsidRPr="000B19FD">
        <w:rPr>
          <w:rFonts w:ascii="Calibri" w:hAnsi="Calibri" w:cs="Calibri"/>
          <w:color w:val="000000"/>
          <w:sz w:val="20"/>
          <w:szCs w:val="20"/>
          <w:lang w:val="pl-PL"/>
        </w:rPr>
        <w:t>2</w:t>
      </w:r>
      <w:r w:rsidRPr="000B19FD">
        <w:rPr>
          <w:rFonts w:ascii="Calibri" w:hAnsi="Calibri" w:cs="Calibri"/>
          <w:color w:val="000000"/>
          <w:sz w:val="20"/>
          <w:szCs w:val="2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t>
      </w:r>
      <w:r w:rsidR="00531B1F">
        <w:rPr>
          <w:rFonts w:ascii="Calibri" w:hAnsi="Calibri" w:cs="Calibri"/>
          <w:color w:val="000000"/>
          <w:sz w:val="20"/>
          <w:szCs w:val="20"/>
          <w:lang w:val="pl-PL"/>
        </w:rPr>
        <w:t>W</w:t>
      </w:r>
      <w:proofErr w:type="spellStart"/>
      <w:r w:rsidRPr="000B19FD">
        <w:rPr>
          <w:rFonts w:ascii="Calibri" w:hAnsi="Calibri" w:cs="Calibri"/>
          <w:color w:val="000000"/>
          <w:sz w:val="20"/>
          <w:szCs w:val="20"/>
        </w:rPr>
        <w:t>ykonawcy</w:t>
      </w:r>
      <w:proofErr w:type="spellEnd"/>
      <w:r w:rsidRPr="000B19FD">
        <w:rPr>
          <w:rFonts w:ascii="Calibri" w:hAnsi="Calibri" w:cs="Calibri"/>
          <w:color w:val="000000"/>
          <w:sz w:val="20"/>
          <w:szCs w:val="20"/>
        </w:rPr>
        <w:t xml:space="preserve"> podlegałaby odrzuceniu albo konieczne byłoby unieważnienie postępowania.</w:t>
      </w:r>
    </w:p>
    <w:p w14:paraId="1DC601FE" w14:textId="77777777" w:rsidR="00B3710B" w:rsidRPr="000B19FD" w:rsidRDefault="00B3710B" w:rsidP="00B3710B">
      <w:pPr>
        <w:pStyle w:val="Akapitzlist1"/>
        <w:tabs>
          <w:tab w:val="left" w:pos="426"/>
        </w:tabs>
        <w:spacing w:after="40"/>
        <w:ind w:left="0"/>
        <w:jc w:val="both"/>
        <w:rPr>
          <w:rFonts w:ascii="Calibri" w:hAnsi="Calibri"/>
          <w:b/>
          <w:sz w:val="20"/>
          <w:szCs w:val="20"/>
          <w:lang w:val="pl-PL"/>
        </w:rPr>
      </w:pPr>
    </w:p>
    <w:p w14:paraId="5047397A" w14:textId="5E5E57E6" w:rsidR="007C6122" w:rsidRPr="000B19FD" w:rsidRDefault="007C6122">
      <w:pPr>
        <w:spacing w:after="40"/>
        <w:ind w:left="426" w:hanging="426"/>
        <w:jc w:val="both"/>
      </w:pPr>
      <w:r w:rsidRPr="000B19FD">
        <w:rPr>
          <w:rFonts w:ascii="Calibri" w:hAnsi="Calibri" w:cs="Calibri"/>
          <w:b/>
          <w:color w:val="000000"/>
          <w:sz w:val="20"/>
          <w:szCs w:val="20"/>
        </w:rPr>
        <w:t xml:space="preserve">VII. </w:t>
      </w:r>
      <w:r w:rsidRPr="000B19FD">
        <w:rPr>
          <w:rFonts w:ascii="Calibri" w:hAnsi="Calibri" w:cs="Calibri"/>
          <w:b/>
          <w:color w:val="000000"/>
          <w:sz w:val="20"/>
          <w:szCs w:val="20"/>
        </w:rPr>
        <w:tab/>
      </w:r>
      <w:r w:rsidRPr="000B19FD">
        <w:rPr>
          <w:rFonts w:ascii="Calibri" w:hAnsi="Calibri" w:cs="Calibri"/>
          <w:b/>
          <w:sz w:val="20"/>
          <w:szCs w:val="20"/>
        </w:rPr>
        <w:t xml:space="preserve">Informacje o sposobie porozumiewania się Zamawiającego z Wykonawcami oraz przekazywania oświadczeń i dokumentów, a także wskazanie osób </w:t>
      </w:r>
      <w:r w:rsidR="006F0F0A" w:rsidRPr="000B19FD">
        <w:rPr>
          <w:rFonts w:ascii="Calibri" w:hAnsi="Calibri" w:cs="Calibri"/>
          <w:b/>
          <w:sz w:val="20"/>
          <w:szCs w:val="20"/>
        </w:rPr>
        <w:t>uprawnionych do</w:t>
      </w:r>
      <w:r w:rsidRPr="000B19FD">
        <w:rPr>
          <w:rFonts w:ascii="Calibri" w:hAnsi="Calibri" w:cs="Calibri"/>
          <w:b/>
          <w:sz w:val="20"/>
          <w:szCs w:val="20"/>
        </w:rPr>
        <w:t xml:space="preserve"> porozumiewania się z Wykonawcami.</w:t>
      </w:r>
    </w:p>
    <w:p w14:paraId="5774CCBE" w14:textId="77777777" w:rsidR="007C6122" w:rsidRPr="000B19FD" w:rsidRDefault="007C6122">
      <w:pPr>
        <w:spacing w:after="40"/>
        <w:jc w:val="both"/>
        <w:rPr>
          <w:rFonts w:ascii="Calibri" w:hAnsi="Calibri" w:cs="Calibri"/>
          <w:color w:val="000000"/>
          <w:sz w:val="20"/>
          <w:szCs w:val="20"/>
        </w:rPr>
      </w:pPr>
    </w:p>
    <w:p w14:paraId="36DF838B" w14:textId="6AC1DBF5" w:rsidR="00912669" w:rsidRPr="00FB3E79" w:rsidRDefault="007C6122" w:rsidP="00912669">
      <w:pPr>
        <w:tabs>
          <w:tab w:val="left" w:pos="0"/>
          <w:tab w:val="left" w:pos="426"/>
        </w:tabs>
        <w:spacing w:after="40"/>
        <w:ind w:left="426" w:hanging="426"/>
        <w:jc w:val="both"/>
        <w:rPr>
          <w:rFonts w:ascii="Calibri" w:hAnsi="Calibri" w:cs="Arial"/>
          <w:sz w:val="20"/>
          <w:szCs w:val="20"/>
        </w:rPr>
      </w:pPr>
      <w:r w:rsidRPr="000B19FD">
        <w:rPr>
          <w:rFonts w:ascii="Calibri" w:hAnsi="Calibri" w:cs="Calibri"/>
          <w:sz w:val="20"/>
          <w:szCs w:val="20"/>
        </w:rPr>
        <w:t xml:space="preserve">1. </w:t>
      </w:r>
      <w:r w:rsidRPr="00FB3E79">
        <w:rPr>
          <w:rFonts w:ascii="Calibri" w:hAnsi="Calibri" w:cs="Calibri"/>
          <w:sz w:val="20"/>
          <w:szCs w:val="20"/>
        </w:rPr>
        <w:t xml:space="preserve">Komunikacja pomiędzy Zamawiającym a Wykonawcami odbywa się pisemnie za pośrednictwem </w:t>
      </w:r>
      <w:r w:rsidRPr="00FB3E79">
        <w:rPr>
          <w:rFonts w:ascii="Calibri" w:eastAsia="Times New Roman" w:hAnsi="Calibri" w:cs="Calibri"/>
          <w:sz w:val="20"/>
          <w:szCs w:val="20"/>
        </w:rPr>
        <w:t xml:space="preserve">operatora pocztowego w rozumieniu ustawy z dnia </w:t>
      </w:r>
      <w:r w:rsidR="006F0F0A" w:rsidRPr="00FB3E79">
        <w:rPr>
          <w:rFonts w:ascii="Calibri" w:eastAsia="Times New Roman" w:hAnsi="Calibri" w:cs="Calibri"/>
          <w:sz w:val="20"/>
          <w:szCs w:val="20"/>
        </w:rPr>
        <w:t>23 listopada</w:t>
      </w:r>
      <w:r w:rsidRPr="00FB3E79">
        <w:rPr>
          <w:rFonts w:ascii="Calibri" w:eastAsia="Times New Roman" w:hAnsi="Calibri" w:cs="Calibri"/>
          <w:sz w:val="20"/>
          <w:szCs w:val="20"/>
        </w:rPr>
        <w:t xml:space="preserve"> 2012 r. – Prawo pocztowe  (Dz. U. z 201</w:t>
      </w:r>
      <w:r w:rsidR="00233CB2">
        <w:rPr>
          <w:rFonts w:ascii="Calibri" w:eastAsia="Times New Roman" w:hAnsi="Calibri" w:cs="Calibri"/>
          <w:sz w:val="20"/>
          <w:szCs w:val="20"/>
        </w:rPr>
        <w:t>8</w:t>
      </w:r>
      <w:r w:rsidRPr="00FB3E79">
        <w:rPr>
          <w:rFonts w:ascii="Calibri" w:eastAsia="Times New Roman" w:hAnsi="Calibri" w:cs="Calibri"/>
          <w:sz w:val="20"/>
          <w:szCs w:val="20"/>
        </w:rPr>
        <w:t xml:space="preserve"> r. poz. </w:t>
      </w:r>
      <w:r w:rsidR="00F6771D">
        <w:rPr>
          <w:rFonts w:ascii="Calibri" w:eastAsia="Times New Roman" w:hAnsi="Calibri" w:cs="Calibri"/>
          <w:sz w:val="20"/>
          <w:szCs w:val="20"/>
        </w:rPr>
        <w:t>2188</w:t>
      </w:r>
      <w:r w:rsidRPr="00FB3E79">
        <w:rPr>
          <w:rFonts w:ascii="Calibri" w:eastAsia="Times New Roman" w:hAnsi="Calibri" w:cs="Calibri"/>
          <w:sz w:val="20"/>
          <w:szCs w:val="20"/>
        </w:rPr>
        <w:t xml:space="preserve">), </w:t>
      </w:r>
      <w:r w:rsidR="00373487" w:rsidRPr="00FB3E79">
        <w:rPr>
          <w:rFonts w:ascii="Calibri" w:eastAsia="Times New Roman" w:hAnsi="Calibri" w:cs="Calibri"/>
          <w:sz w:val="20"/>
          <w:szCs w:val="20"/>
        </w:rPr>
        <w:t>osobiście, za</w:t>
      </w:r>
      <w:r w:rsidR="00373487" w:rsidRPr="00FB3E79">
        <w:rPr>
          <w:rFonts w:ascii="Calibri" w:hAnsi="Calibri" w:cs="Calibri"/>
          <w:sz w:val="20"/>
          <w:szCs w:val="20"/>
        </w:rPr>
        <w:t xml:space="preserve"> pośrednictwem posłańca, </w:t>
      </w:r>
      <w:r w:rsidRPr="00FB3E79">
        <w:rPr>
          <w:rFonts w:ascii="Calibri" w:hAnsi="Calibri" w:cs="Calibri"/>
          <w:sz w:val="20"/>
          <w:szCs w:val="20"/>
        </w:rPr>
        <w:t xml:space="preserve">faksem na </w:t>
      </w:r>
      <w:r w:rsidRPr="00FB3E79">
        <w:rPr>
          <w:rFonts w:ascii="Calibri" w:hAnsi="Calibri" w:cs="Calibri"/>
          <w:b/>
          <w:sz w:val="20"/>
          <w:szCs w:val="20"/>
        </w:rPr>
        <w:t>nr 48 361 30 23</w:t>
      </w:r>
      <w:r w:rsidRPr="00FB3E79">
        <w:rPr>
          <w:rFonts w:ascii="Calibri" w:hAnsi="Calibri" w:cs="Calibri"/>
          <w:sz w:val="20"/>
          <w:szCs w:val="20"/>
        </w:rPr>
        <w:t xml:space="preserve"> lub </w:t>
      </w:r>
      <w:r w:rsidR="00373487" w:rsidRPr="00FB3E79">
        <w:rPr>
          <w:rFonts w:ascii="Calibri" w:hAnsi="Calibri" w:cs="Calibri"/>
          <w:sz w:val="20"/>
          <w:szCs w:val="20"/>
        </w:rPr>
        <w:t xml:space="preserve">przy użyciu środków komunikacji elektronicznej w rozumieniu ustawy z dnia 18 lipca 2002r. o świadczeniu usług drogą elektroniczną, z uwzględnieniem wymogów dotyczących formy, </w:t>
      </w:r>
      <w:r w:rsidRPr="00FB3E79">
        <w:rPr>
          <w:rFonts w:ascii="Calibri" w:hAnsi="Calibri" w:cs="Calibri"/>
          <w:sz w:val="20"/>
          <w:szCs w:val="20"/>
        </w:rPr>
        <w:t xml:space="preserve">na adres e-mail: dzp@wss.com.pl, za wyjątkiem oferty, umowy oraz </w:t>
      </w:r>
      <w:r w:rsidRPr="00FB3E79">
        <w:rPr>
          <w:rFonts w:ascii="Calibri" w:hAnsi="Calibri" w:cs="Calibri"/>
          <w:sz w:val="20"/>
          <w:szCs w:val="20"/>
        </w:rPr>
        <w:lastRenderedPageBreak/>
        <w:t>oświadczeń i dokumentów wymienionych w rozdziale VI niniejszej SIWZ (również w przypadku ich złożenia w wyniku wezwania o którym mowa w art. 26 ust. 3 ustawy PZP) dla których wymagana jest forma pisem</w:t>
      </w:r>
      <w:r w:rsidR="00A0736A" w:rsidRPr="00FB3E79">
        <w:rPr>
          <w:rFonts w:ascii="Calibri" w:hAnsi="Calibri" w:cs="Calibri"/>
          <w:sz w:val="20"/>
          <w:szCs w:val="20"/>
        </w:rPr>
        <w:t>na pod rygorem nieważności</w:t>
      </w:r>
      <w:r w:rsidR="00F06552">
        <w:rPr>
          <w:rFonts w:ascii="Calibri" w:hAnsi="Calibri" w:cs="Calibri"/>
          <w:sz w:val="20"/>
          <w:szCs w:val="20"/>
        </w:rPr>
        <w:t>.</w:t>
      </w:r>
    </w:p>
    <w:p w14:paraId="03C5947A" w14:textId="5956E9F9" w:rsidR="007C6122" w:rsidRPr="00F06552" w:rsidRDefault="006F0F0A" w:rsidP="00F06552">
      <w:pPr>
        <w:tabs>
          <w:tab w:val="left" w:pos="0"/>
          <w:tab w:val="left" w:pos="426"/>
        </w:tabs>
        <w:spacing w:after="40"/>
        <w:ind w:left="426" w:hanging="426"/>
        <w:jc w:val="both"/>
        <w:rPr>
          <w:rFonts w:ascii="Calibri" w:hAnsi="Calibri" w:cs="Arial"/>
          <w:b/>
          <w:i/>
          <w:sz w:val="20"/>
          <w:szCs w:val="20"/>
        </w:rPr>
      </w:pPr>
      <w:r w:rsidRPr="000B19FD">
        <w:rPr>
          <w:rFonts w:ascii="Calibri" w:hAnsi="Calibri" w:cs="Calibri"/>
          <w:sz w:val="20"/>
          <w:szCs w:val="20"/>
        </w:rPr>
        <w:t>2</w:t>
      </w:r>
      <w:r w:rsidR="00DE1EF9">
        <w:rPr>
          <w:rFonts w:ascii="Calibri" w:hAnsi="Calibri" w:cs="Calibri"/>
          <w:sz w:val="20"/>
          <w:szCs w:val="20"/>
        </w:rPr>
        <w:t>.</w:t>
      </w:r>
      <w:r w:rsidRPr="00050260">
        <w:rPr>
          <w:rFonts w:ascii="Calibri" w:hAnsi="Calibri" w:cs="Arial"/>
          <w:sz w:val="20"/>
          <w:szCs w:val="20"/>
        </w:rPr>
        <w:t xml:space="preserve"> </w:t>
      </w:r>
      <w:r w:rsidRPr="00DE1EF9">
        <w:rPr>
          <w:rFonts w:ascii="Calibri" w:hAnsi="Calibri" w:cs="Arial"/>
          <w:sz w:val="20"/>
          <w:szCs w:val="20"/>
        </w:rPr>
        <w:t>W</w:t>
      </w:r>
      <w:r w:rsidR="007C6122" w:rsidRPr="00DE1EF9">
        <w:rPr>
          <w:rFonts w:ascii="Calibri" w:hAnsi="Calibri" w:cs="Calibri"/>
          <w:sz w:val="20"/>
          <w:szCs w:val="20"/>
        </w:rPr>
        <w:t xml:space="preserve"> </w:t>
      </w:r>
      <w:r w:rsidR="007C6122">
        <w:rPr>
          <w:rFonts w:ascii="Calibri" w:hAnsi="Calibri" w:cs="Calibri"/>
          <w:sz w:val="20"/>
          <w:szCs w:val="20"/>
        </w:rPr>
        <w:t>korespondencji kierowanej do Zamawiającego Wykonawca winien posługiwać się numerem sprawy określonym w SIWZ.</w:t>
      </w:r>
    </w:p>
    <w:p w14:paraId="4DDDB156" w14:textId="162B38A3" w:rsidR="007C6122" w:rsidRDefault="00DE1EF9">
      <w:pPr>
        <w:tabs>
          <w:tab w:val="left" w:pos="426"/>
        </w:tabs>
        <w:spacing w:after="40"/>
        <w:ind w:left="284" w:hanging="284"/>
        <w:jc w:val="both"/>
      </w:pPr>
      <w:r>
        <w:rPr>
          <w:rFonts w:ascii="Calibri" w:hAnsi="Calibri" w:cs="Calibri"/>
          <w:sz w:val="20"/>
          <w:szCs w:val="20"/>
        </w:rPr>
        <w:t>3</w:t>
      </w:r>
      <w:r w:rsidR="007C6122">
        <w:rPr>
          <w:rFonts w:ascii="Calibri" w:hAnsi="Calibri" w:cs="Calibri"/>
          <w:sz w:val="20"/>
          <w:szCs w:val="20"/>
        </w:rPr>
        <w:t>. Wszelka korespondencja przekazywa</w:t>
      </w:r>
      <w:r w:rsidR="00E8690B">
        <w:rPr>
          <w:rFonts w:ascii="Calibri" w:hAnsi="Calibri" w:cs="Calibri"/>
          <w:sz w:val="20"/>
          <w:szCs w:val="20"/>
        </w:rPr>
        <w:t xml:space="preserve">na </w:t>
      </w:r>
      <w:r w:rsidR="007C6122">
        <w:rPr>
          <w:rFonts w:ascii="Calibri" w:hAnsi="Calibri" w:cs="Calibri"/>
          <w:sz w:val="20"/>
          <w:szCs w:val="20"/>
        </w:rPr>
        <w:t xml:space="preserve">przez Wykonawcę pisemnie winna być składane na adres: </w:t>
      </w:r>
      <w:r w:rsidR="007C6122">
        <w:rPr>
          <w:rFonts w:ascii="Calibri" w:hAnsi="Calibri" w:cs="Calibri"/>
          <w:b/>
          <w:sz w:val="20"/>
          <w:szCs w:val="20"/>
        </w:rPr>
        <w:t xml:space="preserve">Mazowiecki Szpital Specjalistyczny Sp. z o. o., ul. Juliana Aleksandrowicz 5; 26-617 Radom, Kancelaria pokój nr 6.  </w:t>
      </w:r>
    </w:p>
    <w:p w14:paraId="4CE8FFBE" w14:textId="129F707E" w:rsidR="00912669" w:rsidRPr="00912669" w:rsidRDefault="00DE1EF9" w:rsidP="00912669">
      <w:pPr>
        <w:tabs>
          <w:tab w:val="left" w:pos="284"/>
          <w:tab w:val="left" w:pos="426"/>
        </w:tabs>
        <w:spacing w:after="40"/>
        <w:ind w:left="284" w:hanging="284"/>
        <w:jc w:val="both"/>
        <w:rPr>
          <w:sz w:val="20"/>
          <w:szCs w:val="20"/>
        </w:rPr>
      </w:pPr>
      <w:r>
        <w:rPr>
          <w:rFonts w:ascii="Calibri" w:hAnsi="Calibri" w:cs="Calibri"/>
          <w:sz w:val="20"/>
          <w:szCs w:val="20"/>
        </w:rPr>
        <w:t>4</w:t>
      </w:r>
      <w:r w:rsidR="007C6122" w:rsidRPr="00912669">
        <w:rPr>
          <w:rFonts w:ascii="Calibri" w:hAnsi="Calibri" w:cs="Calibri"/>
          <w:sz w:val="20"/>
          <w:szCs w:val="20"/>
        </w:rPr>
        <w:t xml:space="preserve">. </w:t>
      </w:r>
      <w:r w:rsidR="007C6122" w:rsidRPr="00912669">
        <w:rPr>
          <w:rFonts w:ascii="Calibri" w:hAnsi="Calibri" w:cs="Calibri"/>
          <w:bCs/>
          <w:sz w:val="20"/>
          <w:szCs w:val="20"/>
        </w:rPr>
        <w:t xml:space="preserve">Wszelkie zawiadomienia, oświadczenia, wnioski oraz informacje przekazane za pomocą faksu lub w formie elektronicznej </w:t>
      </w:r>
      <w:r w:rsidR="007C6122" w:rsidRPr="00912669">
        <w:rPr>
          <w:rFonts w:ascii="Calibri" w:hAnsi="Calibri" w:cs="Calibri"/>
          <w:sz w:val="20"/>
          <w:szCs w:val="20"/>
        </w:rPr>
        <w:t>wymagają na żądanie każdej ze stron, niezwłocznego potwierdzenia faktu ich otrzymania.</w:t>
      </w:r>
    </w:p>
    <w:p w14:paraId="21A7EB26" w14:textId="4B27B296" w:rsidR="001F6E5E" w:rsidRDefault="00DE1EF9" w:rsidP="001F6E5E">
      <w:pPr>
        <w:tabs>
          <w:tab w:val="left" w:pos="284"/>
          <w:tab w:val="left" w:pos="426"/>
        </w:tabs>
        <w:spacing w:after="40"/>
        <w:ind w:left="284" w:hanging="284"/>
        <w:jc w:val="both"/>
        <w:rPr>
          <w:rFonts w:ascii="Calibri" w:hAnsi="Calibri" w:cs="Calibri"/>
          <w:sz w:val="20"/>
          <w:szCs w:val="20"/>
        </w:rPr>
      </w:pPr>
      <w:r>
        <w:rPr>
          <w:sz w:val="20"/>
          <w:szCs w:val="20"/>
        </w:rPr>
        <w:t>5</w:t>
      </w:r>
      <w:r w:rsidR="00912669" w:rsidRPr="00912669">
        <w:rPr>
          <w:sz w:val="20"/>
          <w:szCs w:val="20"/>
        </w:rPr>
        <w:t xml:space="preserve">. </w:t>
      </w:r>
      <w:r w:rsidR="007C6122" w:rsidRPr="00912669">
        <w:rPr>
          <w:rFonts w:ascii="Calibri" w:hAnsi="Calibri" w:cs="Calibri"/>
          <w:sz w:val="20"/>
          <w:szCs w:val="20"/>
        </w:rPr>
        <w:t xml:space="preserve">Wykonawca może zwrócić się do Zamawiającego o wyjaśnienie treści SIWZ. Jeżeli wniosek o wyjaśnienie treści SIWZ wpłynie do Zamawiającego nie później niż do końca dnia, w którym upływa połowa terminu składania </w:t>
      </w:r>
      <w:r w:rsidR="007C6122" w:rsidRPr="006C6D53">
        <w:rPr>
          <w:rFonts w:ascii="Calibri" w:hAnsi="Calibri" w:cs="Calibri"/>
          <w:sz w:val="20"/>
          <w:szCs w:val="20"/>
        </w:rPr>
        <w:t xml:space="preserve">ofert </w:t>
      </w:r>
      <w:r w:rsidR="007C6122" w:rsidRPr="006C6D53">
        <w:rPr>
          <w:rFonts w:ascii="Calibri" w:hAnsi="Calibri" w:cs="Calibri"/>
          <w:color w:val="000000"/>
          <w:sz w:val="20"/>
          <w:szCs w:val="20"/>
        </w:rPr>
        <w:t xml:space="preserve">(tj. </w:t>
      </w:r>
      <w:r w:rsidR="000C56AA" w:rsidRPr="006C6D53">
        <w:rPr>
          <w:rFonts w:ascii="Calibri" w:hAnsi="Calibri" w:cs="Calibri"/>
          <w:b/>
          <w:sz w:val="20"/>
          <w:szCs w:val="20"/>
        </w:rPr>
        <w:t>12.02.</w:t>
      </w:r>
      <w:r w:rsidR="007C6122" w:rsidRPr="006C6D53">
        <w:rPr>
          <w:rFonts w:ascii="Calibri" w:hAnsi="Calibri" w:cs="Calibri"/>
          <w:b/>
          <w:sz w:val="20"/>
          <w:szCs w:val="20"/>
        </w:rPr>
        <w:t>201</w:t>
      </w:r>
      <w:r w:rsidR="00020256" w:rsidRPr="006C6D53">
        <w:rPr>
          <w:rFonts w:ascii="Calibri" w:hAnsi="Calibri" w:cs="Calibri"/>
          <w:b/>
          <w:sz w:val="20"/>
          <w:szCs w:val="20"/>
        </w:rPr>
        <w:t>9</w:t>
      </w:r>
      <w:r w:rsidR="00366CC7" w:rsidRPr="006C6D53">
        <w:rPr>
          <w:rFonts w:ascii="Calibri" w:hAnsi="Calibri" w:cs="Calibri"/>
          <w:b/>
          <w:sz w:val="20"/>
          <w:szCs w:val="20"/>
        </w:rPr>
        <w:t xml:space="preserve"> </w:t>
      </w:r>
      <w:r w:rsidR="007C6122" w:rsidRPr="006C6D53">
        <w:rPr>
          <w:rFonts w:ascii="Calibri" w:hAnsi="Calibri" w:cs="Calibri"/>
          <w:b/>
          <w:sz w:val="20"/>
          <w:szCs w:val="20"/>
        </w:rPr>
        <w:t>r</w:t>
      </w:r>
      <w:r w:rsidR="001766F2" w:rsidRPr="006C6D53">
        <w:rPr>
          <w:rFonts w:ascii="Calibri" w:hAnsi="Calibri" w:cs="Calibri"/>
          <w:b/>
          <w:sz w:val="20"/>
          <w:szCs w:val="20"/>
        </w:rPr>
        <w:t>.</w:t>
      </w:r>
      <w:r w:rsidR="007C6122" w:rsidRPr="006C6D53">
        <w:rPr>
          <w:rFonts w:ascii="Calibri" w:hAnsi="Calibri" w:cs="Calibri"/>
          <w:b/>
          <w:sz w:val="20"/>
          <w:szCs w:val="20"/>
        </w:rPr>
        <w:t>),</w:t>
      </w:r>
      <w:r w:rsidR="007C6122" w:rsidRPr="00C75DED">
        <w:rPr>
          <w:rFonts w:ascii="Calibri" w:hAnsi="Calibri" w:cs="Calibri"/>
          <w:sz w:val="20"/>
          <w:szCs w:val="20"/>
        </w:rPr>
        <w:t xml:space="preserve"> </w:t>
      </w:r>
      <w:r w:rsidR="007C6122" w:rsidRPr="004902C7">
        <w:rPr>
          <w:rFonts w:ascii="Calibri" w:hAnsi="Calibri" w:cs="Calibri"/>
          <w:color w:val="000000"/>
          <w:sz w:val="20"/>
          <w:szCs w:val="20"/>
        </w:rPr>
        <w:t xml:space="preserve">Zamawiający udzieli wyjaśnień niezwłocznie, jednak nie później niż na </w:t>
      </w:r>
      <w:r w:rsidR="00F06552">
        <w:rPr>
          <w:rFonts w:ascii="Calibri" w:hAnsi="Calibri" w:cs="Calibri"/>
          <w:color w:val="000000"/>
          <w:sz w:val="20"/>
          <w:szCs w:val="20"/>
        </w:rPr>
        <w:t>2</w:t>
      </w:r>
      <w:r w:rsidR="007C6122" w:rsidRPr="004902C7">
        <w:rPr>
          <w:rFonts w:ascii="Calibri" w:hAnsi="Calibri" w:cs="Calibri"/>
          <w:b/>
          <w:color w:val="000000"/>
          <w:sz w:val="20"/>
          <w:szCs w:val="20"/>
        </w:rPr>
        <w:t xml:space="preserve"> </w:t>
      </w:r>
      <w:r w:rsidR="007C6122" w:rsidRPr="004902C7">
        <w:rPr>
          <w:rFonts w:ascii="Calibri" w:hAnsi="Calibri" w:cs="Calibri"/>
          <w:color w:val="000000"/>
          <w:sz w:val="20"/>
          <w:szCs w:val="20"/>
        </w:rPr>
        <w:t>dni prz</w:t>
      </w:r>
      <w:r w:rsidR="007C6122" w:rsidRPr="004902C7">
        <w:rPr>
          <w:rFonts w:ascii="Calibri" w:hAnsi="Calibri" w:cs="Calibri"/>
          <w:sz w:val="20"/>
          <w:szCs w:val="20"/>
        </w:rPr>
        <w:t>ed upływem</w:t>
      </w:r>
      <w:r w:rsidR="007C6122" w:rsidRPr="00912669">
        <w:rPr>
          <w:rFonts w:ascii="Calibri" w:hAnsi="Calibri" w:cs="Calibri"/>
          <w:sz w:val="20"/>
          <w:szCs w:val="20"/>
        </w:rPr>
        <w:t xml:space="preserve"> terminu składania ofert. Jeżeli wniosek o wyjaśnienie treści SIWZ wpłynie po upływie terminu, o którym mowa powyżej, lub dotyczy udzielonych wyjaśnień, Zamawiający może udzielić wyjaśnień albo pozostawić wniosek bez rozpoznania, przy </w:t>
      </w:r>
      <w:r w:rsidR="006F0F0A" w:rsidRPr="00912669">
        <w:rPr>
          <w:rFonts w:ascii="Calibri" w:hAnsi="Calibri" w:cs="Calibri"/>
          <w:sz w:val="20"/>
          <w:szCs w:val="20"/>
        </w:rPr>
        <w:t>czym przedłużenie</w:t>
      </w:r>
      <w:r w:rsidR="007C6122" w:rsidRPr="00912669">
        <w:rPr>
          <w:rFonts w:ascii="Calibri" w:hAnsi="Calibri" w:cs="Calibri"/>
          <w:sz w:val="20"/>
          <w:szCs w:val="20"/>
        </w:rPr>
        <w:t xml:space="preserve"> terminu składania ofert pozostaje bez wpływu na bieg terminu składania wniosku, o którym mowa.  Zamawiający zamieści wyjaśnienia na stronie internetowej Zamawiającego </w:t>
      </w:r>
      <w:r w:rsidR="006F0F0A" w:rsidRPr="00912669">
        <w:rPr>
          <w:rFonts w:ascii="Calibri" w:hAnsi="Calibri" w:cs="Calibri"/>
          <w:sz w:val="20"/>
          <w:szCs w:val="20"/>
        </w:rPr>
        <w:t>www.wss.com.pl.</w:t>
      </w:r>
    </w:p>
    <w:p w14:paraId="41F4E373" w14:textId="2A2AA13E" w:rsidR="0053077F" w:rsidRPr="0053077F" w:rsidRDefault="00DE1EF9" w:rsidP="001F6E5E">
      <w:pPr>
        <w:tabs>
          <w:tab w:val="left" w:pos="284"/>
          <w:tab w:val="left" w:pos="426"/>
        </w:tabs>
        <w:spacing w:after="40"/>
        <w:ind w:left="284" w:hanging="284"/>
        <w:jc w:val="both"/>
        <w:rPr>
          <w:rFonts w:ascii="Calibri" w:hAnsi="Calibri"/>
          <w:sz w:val="20"/>
          <w:szCs w:val="20"/>
        </w:rPr>
      </w:pPr>
      <w:r>
        <w:rPr>
          <w:rFonts w:ascii="Calibri" w:hAnsi="Calibri" w:cs="Calibri"/>
          <w:sz w:val="20"/>
          <w:szCs w:val="20"/>
        </w:rPr>
        <w:t>6</w:t>
      </w:r>
      <w:r w:rsidR="001F6E5E">
        <w:rPr>
          <w:rFonts w:ascii="Calibri" w:hAnsi="Calibri" w:cs="Calibri"/>
          <w:sz w:val="20"/>
          <w:szCs w:val="20"/>
        </w:rPr>
        <w:t xml:space="preserve">. </w:t>
      </w:r>
      <w:r w:rsidR="0053077F" w:rsidRPr="000B19FD">
        <w:rPr>
          <w:rFonts w:ascii="Calibri" w:hAnsi="Calibri"/>
          <w:sz w:val="20"/>
          <w:szCs w:val="20"/>
        </w:rPr>
        <w:t xml:space="preserve">Zamawiający treść zapytań wraz z wyjaśnieniami zamieszcza na swojej stronie internetowej bez ujawniania </w:t>
      </w:r>
      <w:r w:rsidR="006F0F0A" w:rsidRPr="000B19FD">
        <w:rPr>
          <w:rFonts w:ascii="Calibri" w:hAnsi="Calibri"/>
          <w:sz w:val="20"/>
          <w:szCs w:val="20"/>
        </w:rPr>
        <w:t>źródła zapytania</w:t>
      </w:r>
      <w:r w:rsidR="0053077F" w:rsidRPr="000B19FD">
        <w:rPr>
          <w:rFonts w:ascii="Calibri" w:hAnsi="Calibri"/>
          <w:sz w:val="20"/>
          <w:szCs w:val="20"/>
        </w:rPr>
        <w:t>.</w:t>
      </w:r>
      <w:r w:rsidR="001F6E5E" w:rsidRPr="000B19FD">
        <w:rPr>
          <w:rFonts w:ascii="Calibri" w:hAnsi="Calibri"/>
          <w:sz w:val="20"/>
          <w:szCs w:val="20"/>
        </w:rPr>
        <w:t xml:space="preserve"> </w:t>
      </w:r>
      <w:r w:rsidR="0053077F" w:rsidRPr="000B19FD">
        <w:rPr>
          <w:rFonts w:ascii="Calibri" w:hAnsi="Calibri"/>
          <w:sz w:val="20"/>
          <w:szCs w:val="20"/>
        </w:rPr>
        <w:t xml:space="preserve">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niezbędny jest dodatkowy czas na wprowadzenie zmian w ofertach Zamawiający przedłuży termin składania ofert. O przedłużeniu terminu składania ofert Zamawiający niezwłocznie zawiadomi wszystkich Wykonawców, którym przekazano SIWZ i zamieści te informacje na stronie internetowej </w:t>
      </w:r>
      <w:r w:rsidR="0053077F" w:rsidRPr="000B19FD">
        <w:rPr>
          <w:rFonts w:ascii="Calibri" w:hAnsi="Calibri" w:cs="Calibri"/>
          <w:sz w:val="20"/>
          <w:szCs w:val="20"/>
        </w:rPr>
        <w:t>Zamawiającego www.wss.com.pl</w:t>
      </w:r>
      <w:r w:rsidR="0053077F" w:rsidRPr="000B19FD">
        <w:rPr>
          <w:rFonts w:ascii="Calibri" w:hAnsi="Calibri"/>
          <w:sz w:val="20"/>
          <w:szCs w:val="20"/>
        </w:rPr>
        <w:t>.</w:t>
      </w:r>
    </w:p>
    <w:p w14:paraId="6AC69A07" w14:textId="6EC7BEF9" w:rsidR="00912669" w:rsidRPr="00912669" w:rsidRDefault="00DE1EF9" w:rsidP="00912669">
      <w:pPr>
        <w:tabs>
          <w:tab w:val="left" w:pos="284"/>
          <w:tab w:val="left" w:pos="426"/>
        </w:tabs>
        <w:spacing w:after="40"/>
        <w:ind w:left="284" w:hanging="284"/>
        <w:jc w:val="both"/>
        <w:rPr>
          <w:sz w:val="20"/>
          <w:szCs w:val="20"/>
        </w:rPr>
      </w:pPr>
      <w:r>
        <w:rPr>
          <w:sz w:val="20"/>
          <w:szCs w:val="20"/>
        </w:rPr>
        <w:t>7</w:t>
      </w:r>
      <w:r w:rsidR="00912669" w:rsidRPr="00912669">
        <w:rPr>
          <w:sz w:val="20"/>
          <w:szCs w:val="20"/>
        </w:rPr>
        <w:t xml:space="preserve">. </w:t>
      </w:r>
      <w:r w:rsidR="007C6122" w:rsidRPr="00912669">
        <w:rPr>
          <w:rFonts w:ascii="Calibri" w:hAnsi="Calibri" w:cs="Calibri"/>
          <w:sz w:val="20"/>
          <w:szCs w:val="20"/>
        </w:rPr>
        <w:t xml:space="preserve">Zamawiający zwraca się z prośbą, aby zapytania przesłane faksem zostały również przesłane </w:t>
      </w:r>
      <w:r w:rsidR="007C6122" w:rsidRPr="00912669">
        <w:rPr>
          <w:rFonts w:ascii="Calibri" w:hAnsi="Calibri" w:cs="Calibri"/>
          <w:b/>
          <w:bCs/>
          <w:sz w:val="20"/>
          <w:szCs w:val="20"/>
          <w:u w:val="single"/>
        </w:rPr>
        <w:t xml:space="preserve">drogą elektroniczną w wersji edytowalnej na adres: </w:t>
      </w:r>
      <w:hyperlink r:id="rId13" w:history="1">
        <w:r w:rsidR="007C6122" w:rsidRPr="00912669">
          <w:rPr>
            <w:rStyle w:val="Hipercze"/>
            <w:rFonts w:ascii="Calibri" w:hAnsi="Calibri" w:cs="Calibri"/>
            <w:b/>
            <w:bCs/>
            <w:sz w:val="20"/>
            <w:szCs w:val="20"/>
          </w:rPr>
          <w:t>dzp@wss.com.pl</w:t>
        </w:r>
      </w:hyperlink>
      <w:r w:rsidR="007C6122" w:rsidRPr="00912669">
        <w:rPr>
          <w:rFonts w:ascii="Calibri" w:hAnsi="Calibri" w:cs="Calibri"/>
          <w:b/>
          <w:bCs/>
          <w:sz w:val="20"/>
          <w:szCs w:val="20"/>
          <w:u w:val="single"/>
        </w:rPr>
        <w:t>.</w:t>
      </w:r>
    </w:p>
    <w:p w14:paraId="600FE3EB" w14:textId="250EC9AF" w:rsidR="00912669" w:rsidRPr="00912669" w:rsidRDefault="00DE1EF9" w:rsidP="00912669">
      <w:pPr>
        <w:tabs>
          <w:tab w:val="left" w:pos="284"/>
          <w:tab w:val="left" w:pos="426"/>
        </w:tabs>
        <w:spacing w:after="40"/>
        <w:ind w:left="284" w:hanging="284"/>
        <w:jc w:val="both"/>
        <w:rPr>
          <w:rFonts w:ascii="Calibri" w:hAnsi="Calibri" w:cs="Calibri"/>
          <w:sz w:val="20"/>
          <w:szCs w:val="20"/>
        </w:rPr>
      </w:pPr>
      <w:r>
        <w:rPr>
          <w:sz w:val="20"/>
          <w:szCs w:val="20"/>
        </w:rPr>
        <w:t>8</w:t>
      </w:r>
      <w:r w:rsidR="00912669" w:rsidRPr="00912669">
        <w:rPr>
          <w:sz w:val="20"/>
          <w:szCs w:val="20"/>
        </w:rPr>
        <w:t xml:space="preserve">. </w:t>
      </w:r>
      <w:r w:rsidR="007C6122" w:rsidRPr="00912669">
        <w:rPr>
          <w:rFonts w:ascii="Calibri" w:hAnsi="Calibri" w:cs="Calibri"/>
          <w:sz w:val="20"/>
          <w:szCs w:val="20"/>
        </w:rPr>
        <w:t xml:space="preserve">W przypadku rozbieżności pomiędzy treścią niniejszej SIWZ, a treścią udzielonych </w:t>
      </w:r>
      <w:r w:rsidR="006F0F0A" w:rsidRPr="00912669">
        <w:rPr>
          <w:rFonts w:ascii="Calibri" w:hAnsi="Calibri" w:cs="Calibri"/>
          <w:sz w:val="20"/>
          <w:szCs w:val="20"/>
        </w:rPr>
        <w:t>odpowiedzi</w:t>
      </w:r>
      <w:r w:rsidR="007C6122" w:rsidRPr="00912669">
        <w:rPr>
          <w:rFonts w:ascii="Calibri" w:hAnsi="Calibri" w:cs="Calibri"/>
          <w:sz w:val="20"/>
          <w:szCs w:val="20"/>
        </w:rPr>
        <w:t xml:space="preserve"> jako obowiązującą należy przyjąć treść pisma zawierającego późniejsze oświadczenie Zamawiającego.</w:t>
      </w:r>
    </w:p>
    <w:p w14:paraId="5CA7A56E" w14:textId="3A6FE23D" w:rsidR="00912669" w:rsidRDefault="00DE1EF9" w:rsidP="00912669">
      <w:pPr>
        <w:tabs>
          <w:tab w:val="left" w:pos="284"/>
          <w:tab w:val="left" w:pos="426"/>
        </w:tabs>
        <w:spacing w:after="40"/>
        <w:ind w:left="284" w:hanging="284"/>
        <w:jc w:val="both"/>
        <w:rPr>
          <w:rFonts w:ascii="Calibri" w:hAnsi="Calibri" w:cs="Calibri"/>
          <w:sz w:val="20"/>
          <w:szCs w:val="20"/>
        </w:rPr>
      </w:pPr>
      <w:r>
        <w:rPr>
          <w:sz w:val="20"/>
          <w:szCs w:val="20"/>
        </w:rPr>
        <w:t>9</w:t>
      </w:r>
      <w:r w:rsidR="00912669" w:rsidRPr="00912669">
        <w:rPr>
          <w:sz w:val="20"/>
          <w:szCs w:val="20"/>
        </w:rPr>
        <w:t>.</w:t>
      </w:r>
      <w:r w:rsidR="00912669" w:rsidRPr="00912669">
        <w:rPr>
          <w:rFonts w:ascii="Calibri" w:hAnsi="Calibri" w:cs="Calibri"/>
          <w:sz w:val="20"/>
          <w:szCs w:val="20"/>
        </w:rPr>
        <w:t xml:space="preserve"> </w:t>
      </w:r>
      <w:r w:rsidR="007C6122" w:rsidRPr="00912669">
        <w:rPr>
          <w:rFonts w:ascii="Calibri" w:hAnsi="Calibri" w:cs="Calibri"/>
          <w:sz w:val="20"/>
          <w:szCs w:val="20"/>
        </w:rPr>
        <w:t>Zamawiający nie przewiduje zwołania zebrania Wykonawców.</w:t>
      </w:r>
    </w:p>
    <w:p w14:paraId="26825EDB" w14:textId="77777777" w:rsidR="0053077F" w:rsidRPr="00912669" w:rsidRDefault="0053077F" w:rsidP="0053077F">
      <w:pPr>
        <w:tabs>
          <w:tab w:val="left" w:pos="284"/>
          <w:tab w:val="left" w:pos="426"/>
        </w:tabs>
        <w:spacing w:after="40"/>
        <w:jc w:val="both"/>
        <w:rPr>
          <w:sz w:val="20"/>
          <w:szCs w:val="20"/>
        </w:rPr>
      </w:pPr>
    </w:p>
    <w:p w14:paraId="727DAEA1" w14:textId="0BF73B26" w:rsidR="007C6122" w:rsidRDefault="00DE1EF9" w:rsidP="00912669">
      <w:pPr>
        <w:tabs>
          <w:tab w:val="left" w:pos="284"/>
          <w:tab w:val="left" w:pos="426"/>
        </w:tabs>
        <w:spacing w:after="40"/>
        <w:ind w:left="284" w:hanging="284"/>
        <w:jc w:val="both"/>
      </w:pPr>
      <w:r>
        <w:rPr>
          <w:sz w:val="20"/>
          <w:szCs w:val="20"/>
        </w:rPr>
        <w:t>10</w:t>
      </w:r>
      <w:r w:rsidR="00912669" w:rsidRPr="00912669">
        <w:rPr>
          <w:sz w:val="20"/>
          <w:szCs w:val="20"/>
        </w:rPr>
        <w:t xml:space="preserve">. </w:t>
      </w:r>
      <w:r w:rsidR="007C6122" w:rsidRPr="00912669">
        <w:rPr>
          <w:rFonts w:ascii="Calibri" w:hAnsi="Calibri" w:cs="Calibri"/>
          <w:sz w:val="20"/>
          <w:szCs w:val="20"/>
        </w:rPr>
        <w:t>Osobami</w:t>
      </w:r>
      <w:r w:rsidR="007C6122">
        <w:rPr>
          <w:rFonts w:ascii="Calibri" w:hAnsi="Calibri" w:cs="Calibri"/>
          <w:sz w:val="20"/>
          <w:szCs w:val="20"/>
        </w:rPr>
        <w:t xml:space="preserve"> uprawnionymi przez Zamawiającego do porozumiewania się z Wykonawcami jest:</w:t>
      </w:r>
    </w:p>
    <w:p w14:paraId="5AA143BC" w14:textId="421CDF00" w:rsidR="007C6122" w:rsidRDefault="0015433A" w:rsidP="0015433A">
      <w:pPr>
        <w:tabs>
          <w:tab w:val="left" w:pos="851"/>
        </w:tabs>
        <w:spacing w:after="40"/>
        <w:jc w:val="both"/>
      </w:pPr>
      <w:r>
        <w:rPr>
          <w:rFonts w:ascii="Calibri" w:hAnsi="Calibri" w:cs="Calibri"/>
          <w:sz w:val="20"/>
          <w:szCs w:val="20"/>
        </w:rPr>
        <w:tab/>
      </w:r>
      <w:r w:rsidR="007C6122">
        <w:rPr>
          <w:rFonts w:ascii="Calibri" w:hAnsi="Calibri" w:cs="Calibri"/>
          <w:sz w:val="20"/>
          <w:szCs w:val="20"/>
        </w:rPr>
        <w:t xml:space="preserve">1. w kwestiach </w:t>
      </w:r>
      <w:r w:rsidR="006F0F0A">
        <w:rPr>
          <w:rFonts w:ascii="Calibri" w:hAnsi="Calibri" w:cs="Calibri"/>
          <w:sz w:val="20"/>
          <w:szCs w:val="20"/>
        </w:rPr>
        <w:t>formalnych –</w:t>
      </w:r>
      <w:r w:rsidR="007C6122">
        <w:rPr>
          <w:rFonts w:ascii="Calibri" w:hAnsi="Calibri" w:cs="Calibri"/>
          <w:sz w:val="20"/>
          <w:szCs w:val="20"/>
        </w:rPr>
        <w:t xml:space="preserve"> Kierownik Działu Zamówień Publicznych Agata </w:t>
      </w:r>
      <w:proofErr w:type="spellStart"/>
      <w:r w:rsidR="007C6122">
        <w:rPr>
          <w:rFonts w:ascii="Calibri" w:hAnsi="Calibri" w:cs="Calibri"/>
          <w:sz w:val="20"/>
          <w:szCs w:val="20"/>
        </w:rPr>
        <w:t>Łuczycka-Chojnacka</w:t>
      </w:r>
      <w:proofErr w:type="spellEnd"/>
      <w:r w:rsidR="007C6122">
        <w:rPr>
          <w:rFonts w:ascii="Calibri" w:hAnsi="Calibri" w:cs="Calibri"/>
          <w:sz w:val="20"/>
          <w:szCs w:val="20"/>
        </w:rPr>
        <w:t xml:space="preserve">, </w:t>
      </w:r>
    </w:p>
    <w:p w14:paraId="77B056D7" w14:textId="57B2E4BF" w:rsidR="007C6122" w:rsidRPr="009B3539" w:rsidRDefault="0015433A" w:rsidP="0015433A">
      <w:pPr>
        <w:tabs>
          <w:tab w:val="left" w:pos="851"/>
        </w:tabs>
        <w:spacing w:after="40"/>
        <w:jc w:val="both"/>
      </w:pPr>
      <w:r>
        <w:rPr>
          <w:rFonts w:ascii="Calibri" w:hAnsi="Calibri" w:cs="Calibri"/>
          <w:color w:val="000000"/>
          <w:sz w:val="20"/>
          <w:szCs w:val="20"/>
        </w:rPr>
        <w:tab/>
      </w:r>
      <w:r w:rsidR="007C6122">
        <w:rPr>
          <w:rFonts w:ascii="Calibri" w:hAnsi="Calibri" w:cs="Calibri"/>
          <w:color w:val="000000"/>
          <w:sz w:val="20"/>
          <w:szCs w:val="20"/>
        </w:rPr>
        <w:t xml:space="preserve">2. w kwestiach merytorycznych – </w:t>
      </w:r>
      <w:r w:rsidR="007C6122" w:rsidRPr="009B3539">
        <w:rPr>
          <w:rFonts w:ascii="Calibri" w:hAnsi="Calibri" w:cs="Calibri"/>
          <w:sz w:val="20"/>
          <w:szCs w:val="20"/>
        </w:rPr>
        <w:t xml:space="preserve">Kierownik </w:t>
      </w:r>
      <w:r w:rsidR="00F06552" w:rsidRPr="009B3539">
        <w:rPr>
          <w:rFonts w:ascii="Calibri" w:hAnsi="Calibri" w:cs="Calibri"/>
          <w:sz w:val="20"/>
          <w:szCs w:val="20"/>
        </w:rPr>
        <w:t xml:space="preserve">Działu Technicznego – Andrzej </w:t>
      </w:r>
      <w:proofErr w:type="spellStart"/>
      <w:r w:rsidR="00F06552" w:rsidRPr="009B3539">
        <w:rPr>
          <w:rFonts w:ascii="Calibri" w:hAnsi="Calibri" w:cs="Calibri"/>
          <w:sz w:val="20"/>
          <w:szCs w:val="20"/>
        </w:rPr>
        <w:t>Forysiak</w:t>
      </w:r>
      <w:proofErr w:type="spellEnd"/>
      <w:r w:rsidR="00F06552" w:rsidRPr="009B3539">
        <w:rPr>
          <w:rFonts w:ascii="Calibri" w:hAnsi="Calibri" w:cs="Calibri"/>
          <w:sz w:val="20"/>
          <w:szCs w:val="20"/>
        </w:rPr>
        <w:t xml:space="preserve"> </w:t>
      </w:r>
    </w:p>
    <w:p w14:paraId="43006440" w14:textId="6E56B890" w:rsidR="007C6122" w:rsidRDefault="007C6122">
      <w:pPr>
        <w:tabs>
          <w:tab w:val="left" w:pos="851"/>
        </w:tabs>
        <w:spacing w:after="40"/>
        <w:jc w:val="both"/>
        <w:rPr>
          <w:rFonts w:ascii="Calibri" w:hAnsi="Calibri" w:cs="Calibri"/>
          <w:b/>
          <w:sz w:val="20"/>
          <w:szCs w:val="20"/>
        </w:rPr>
      </w:pPr>
      <w:r>
        <w:rPr>
          <w:rFonts w:ascii="Calibri" w:hAnsi="Calibri" w:cs="Calibri"/>
          <w:b/>
          <w:sz w:val="20"/>
          <w:szCs w:val="20"/>
        </w:rPr>
        <w:t xml:space="preserve">Zamawiający informuje, że przepisy ustawy PZP nie pozwalają na jakikolwiek inny kontakt - zarówno z </w:t>
      </w:r>
      <w:r w:rsidR="006F0F0A">
        <w:rPr>
          <w:rFonts w:ascii="Calibri" w:hAnsi="Calibri" w:cs="Calibri"/>
          <w:b/>
          <w:sz w:val="20"/>
          <w:szCs w:val="20"/>
        </w:rPr>
        <w:t>Zamawiającym jak</w:t>
      </w:r>
      <w:r>
        <w:rPr>
          <w:rFonts w:ascii="Calibri" w:hAnsi="Calibri" w:cs="Calibri"/>
          <w:b/>
          <w:sz w:val="20"/>
          <w:szCs w:val="20"/>
        </w:rPr>
        <w:t xml:space="preserve">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112C5B1" w14:textId="77777777" w:rsidR="00204EF7" w:rsidRDefault="00204EF7">
      <w:pPr>
        <w:tabs>
          <w:tab w:val="left" w:pos="851"/>
        </w:tabs>
        <w:spacing w:after="40"/>
        <w:jc w:val="both"/>
      </w:pPr>
    </w:p>
    <w:p w14:paraId="4836D3FE" w14:textId="77777777" w:rsidR="007C6122" w:rsidRDefault="007C6122" w:rsidP="004347A2">
      <w:pPr>
        <w:pStyle w:val="pkt1"/>
        <w:numPr>
          <w:ilvl w:val="0"/>
          <w:numId w:val="19"/>
        </w:numPr>
        <w:spacing w:before="0" w:after="40"/>
      </w:pPr>
      <w:r>
        <w:rPr>
          <w:rFonts w:ascii="Calibri" w:hAnsi="Calibri" w:cs="Calibri"/>
          <w:b/>
          <w:sz w:val="20"/>
        </w:rPr>
        <w:t>Wymagania dotyczące wadium.</w:t>
      </w:r>
    </w:p>
    <w:p w14:paraId="7A6F960E" w14:textId="7650EF89" w:rsidR="007C6122" w:rsidRPr="00B432DD" w:rsidRDefault="00DE1EF9" w:rsidP="00590AA7">
      <w:pPr>
        <w:tabs>
          <w:tab w:val="left" w:pos="567"/>
          <w:tab w:val="left" w:pos="720"/>
          <w:tab w:val="left" w:pos="3855"/>
        </w:tabs>
        <w:spacing w:after="40"/>
        <w:jc w:val="both"/>
      </w:pPr>
      <w:proofErr w:type="spellStart"/>
      <w:r>
        <w:rPr>
          <w:rFonts w:ascii="Calibri" w:hAnsi="Calibri" w:cs="Calibri"/>
          <w:sz w:val="20"/>
          <w:szCs w:val="20"/>
        </w:rPr>
        <w:t>Zamawiajacy</w:t>
      </w:r>
      <w:proofErr w:type="spellEnd"/>
      <w:r>
        <w:rPr>
          <w:rFonts w:ascii="Calibri" w:hAnsi="Calibri" w:cs="Calibri"/>
          <w:sz w:val="20"/>
          <w:szCs w:val="20"/>
        </w:rPr>
        <w:t xml:space="preserve"> nie wymaga wniesienia wadium </w:t>
      </w:r>
    </w:p>
    <w:p w14:paraId="7F4651A3" w14:textId="77777777" w:rsidR="007C6122" w:rsidRPr="00B432DD" w:rsidRDefault="007C6122">
      <w:pPr>
        <w:spacing w:after="40"/>
        <w:rPr>
          <w:color w:val="FF0000"/>
        </w:rPr>
      </w:pPr>
      <w:r w:rsidRPr="00B432DD">
        <w:rPr>
          <w:rFonts w:ascii="Calibri" w:hAnsi="Calibri" w:cs="Calibri"/>
          <w:b/>
          <w:color w:val="FF0000"/>
          <w:sz w:val="20"/>
        </w:rPr>
        <w:tab/>
      </w:r>
    </w:p>
    <w:p w14:paraId="1B532A42" w14:textId="77777777"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14:paraId="6088D40E" w14:textId="77777777" w:rsidR="007C6122" w:rsidRDefault="007C6122">
      <w:pPr>
        <w:tabs>
          <w:tab w:val="left" w:pos="480"/>
        </w:tabs>
        <w:spacing w:after="40"/>
        <w:jc w:val="both"/>
        <w:rPr>
          <w:rFonts w:ascii="Calibri" w:hAnsi="Calibri" w:cs="Calibri"/>
          <w:sz w:val="20"/>
          <w:szCs w:val="20"/>
        </w:rPr>
      </w:pPr>
    </w:p>
    <w:p w14:paraId="7C3C121F" w14:textId="51EE09BA"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 xml:space="preserve">Wykonawca będzie związany ofertą przez okres </w:t>
      </w:r>
      <w:r w:rsidR="00F06552">
        <w:rPr>
          <w:rFonts w:ascii="Calibri" w:hAnsi="Calibri" w:cs="Calibri"/>
          <w:b/>
          <w:sz w:val="20"/>
          <w:szCs w:val="20"/>
        </w:rPr>
        <w:t>3</w:t>
      </w:r>
      <w:r>
        <w:rPr>
          <w:rFonts w:ascii="Calibri" w:hAnsi="Calibri" w:cs="Calibri"/>
          <w:b/>
          <w:sz w:val="20"/>
          <w:szCs w:val="20"/>
        </w:rPr>
        <w:t>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14:paraId="279024D3" w14:textId="77777777"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FE18C57" w14:textId="77777777"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14:paraId="6AD1CFB4" w14:textId="07ED3D42"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 xml:space="preserve">Przedłużenie terminu związania ofertą jest dopuszczalne tylko z jednoczesnym przedłużeniem okresu ważności wadium </w:t>
      </w:r>
      <w:r w:rsidR="006F0F0A">
        <w:rPr>
          <w:rFonts w:ascii="Calibri" w:hAnsi="Calibri" w:cs="Calibri"/>
          <w:sz w:val="20"/>
          <w:szCs w:val="20"/>
        </w:rPr>
        <w:t>albo</w:t>
      </w:r>
      <w:r>
        <w:rPr>
          <w:rFonts w:ascii="Calibri" w:hAnsi="Calibri" w:cs="Calibri"/>
          <w:sz w:val="20"/>
          <w:szCs w:val="20"/>
        </w:rPr>
        <w:t xml:space="preserve"> jeżeli nie jest to możliwe, z wniesieniem nowego wadium na przedłużony okres związania ofertą. Jeżeli </w:t>
      </w:r>
      <w:r>
        <w:rPr>
          <w:rFonts w:ascii="Calibri" w:hAnsi="Calibri" w:cs="Calibri"/>
          <w:sz w:val="20"/>
          <w:szCs w:val="20"/>
        </w:rPr>
        <w:lastRenderedPageBreak/>
        <w:t>przedłużenie terminu związania ofertą dokonywane jest po wyborze oferty najkorzystniejszej, obowiązek wniesienia nowego wadium lub jego przedłużenia dotyczy jedynie Wykonawcy, którego oferta została wybrana jako najkorzystniejsza.</w:t>
      </w:r>
    </w:p>
    <w:p w14:paraId="0E1A0E07" w14:textId="77777777" w:rsidR="00F52859" w:rsidRDefault="00F52859">
      <w:pPr>
        <w:spacing w:after="40"/>
        <w:jc w:val="both"/>
        <w:rPr>
          <w:rFonts w:ascii="Calibri" w:hAnsi="Calibri" w:cs="Calibri"/>
          <w:b/>
          <w:sz w:val="20"/>
          <w:szCs w:val="20"/>
        </w:rPr>
      </w:pPr>
    </w:p>
    <w:p w14:paraId="1898C9BC" w14:textId="77777777" w:rsidR="007C6122" w:rsidRDefault="007C6122">
      <w:pPr>
        <w:spacing w:after="40"/>
        <w:jc w:val="both"/>
      </w:pPr>
      <w:r>
        <w:rPr>
          <w:rFonts w:ascii="Calibri" w:hAnsi="Calibri" w:cs="Calibri"/>
          <w:b/>
          <w:sz w:val="20"/>
          <w:szCs w:val="20"/>
        </w:rPr>
        <w:t>X. Opis sposobu przygotowywania ofert.</w:t>
      </w:r>
    </w:p>
    <w:p w14:paraId="387FE4B3" w14:textId="77777777" w:rsidR="007C6122" w:rsidRDefault="007C6122">
      <w:pPr>
        <w:tabs>
          <w:tab w:val="left" w:pos="240"/>
          <w:tab w:val="left" w:pos="480"/>
        </w:tabs>
        <w:spacing w:after="40"/>
        <w:ind w:left="723"/>
        <w:jc w:val="both"/>
        <w:rPr>
          <w:rFonts w:ascii="Calibri" w:hAnsi="Calibri" w:cs="Calibri"/>
          <w:sz w:val="20"/>
          <w:szCs w:val="20"/>
        </w:rPr>
      </w:pPr>
    </w:p>
    <w:p w14:paraId="1D7571BC"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14:paraId="3D98F072"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 xml:space="preserve">Wymogi formalne: </w:t>
      </w:r>
    </w:p>
    <w:p w14:paraId="2F4D1344" w14:textId="77777777" w:rsidR="007C6122" w:rsidRPr="000B19FD" w:rsidRDefault="007C6122" w:rsidP="004347A2">
      <w:pPr>
        <w:numPr>
          <w:ilvl w:val="1"/>
          <w:numId w:val="15"/>
        </w:numPr>
        <w:tabs>
          <w:tab w:val="left" w:pos="426"/>
          <w:tab w:val="left" w:pos="480"/>
        </w:tabs>
        <w:spacing w:after="40"/>
        <w:ind w:firstLine="66"/>
        <w:jc w:val="both"/>
      </w:pPr>
      <w:r>
        <w:rPr>
          <w:rFonts w:ascii="Calibri" w:eastAsia="Calibri" w:hAnsi="Calibri" w:cs="Calibri"/>
          <w:sz w:val="20"/>
          <w:szCs w:val="20"/>
        </w:rPr>
        <w:t xml:space="preserve"> </w:t>
      </w:r>
      <w:r>
        <w:rPr>
          <w:rFonts w:ascii="Calibri" w:hAnsi="Calibri" w:cs="Calibri"/>
          <w:sz w:val="20"/>
          <w:szCs w:val="20"/>
        </w:rPr>
        <w:t xml:space="preserve">Oferta </w:t>
      </w:r>
      <w:r w:rsidR="00BB2F1B" w:rsidRPr="000B19FD">
        <w:rPr>
          <w:rFonts w:ascii="Calibri" w:hAnsi="Calibri" w:cs="Calibri"/>
          <w:sz w:val="20"/>
          <w:szCs w:val="20"/>
        </w:rPr>
        <w:t>w</w:t>
      </w:r>
      <w:r w:rsidR="00BB2F1B" w:rsidRPr="000B19FD">
        <w:rPr>
          <w:rFonts w:ascii="Calibri" w:hAnsi="Calibri"/>
          <w:sz w:val="20"/>
          <w:szCs w:val="20"/>
        </w:rPr>
        <w:t xml:space="preserve"> celu wstępnego potwierdzenia spełnienia warunków udziału w postępowaniu oraz wykazania braku podstaw do wykluczenia</w:t>
      </w:r>
      <w:r w:rsidR="00BB2F1B" w:rsidRPr="000B19FD">
        <w:rPr>
          <w:rFonts w:ascii="Calibri" w:hAnsi="Calibri" w:cs="Calibri"/>
          <w:sz w:val="20"/>
          <w:szCs w:val="20"/>
        </w:rPr>
        <w:t xml:space="preserve"> </w:t>
      </w:r>
      <w:r w:rsidRPr="000B19FD">
        <w:rPr>
          <w:rFonts w:ascii="Calibri" w:hAnsi="Calibri" w:cs="Calibri"/>
          <w:sz w:val="20"/>
          <w:szCs w:val="20"/>
        </w:rPr>
        <w:t xml:space="preserve">musi zawierać następujące oświadczenia i dokumenty: </w:t>
      </w:r>
    </w:p>
    <w:p w14:paraId="0B0E7079" w14:textId="0388EFB8" w:rsidR="00F06552" w:rsidRPr="009B01FC" w:rsidRDefault="00F06552" w:rsidP="00F06552">
      <w:pPr>
        <w:pStyle w:val="Akapitzlist"/>
        <w:tabs>
          <w:tab w:val="left" w:pos="364"/>
        </w:tabs>
        <w:spacing w:line="238" w:lineRule="auto"/>
        <w:ind w:left="502"/>
        <w:jc w:val="both"/>
      </w:pPr>
      <w:r>
        <w:t xml:space="preserve">1) oświadczenie </w:t>
      </w:r>
      <w:r w:rsidR="00590AA7">
        <w:t>W</w:t>
      </w:r>
      <w:r>
        <w:t xml:space="preserve">ykonawcy w oparciu o art. </w:t>
      </w:r>
      <w:proofErr w:type="spellStart"/>
      <w:r>
        <w:t>25a</w:t>
      </w:r>
      <w:proofErr w:type="spellEnd"/>
      <w:r>
        <w:t xml:space="preserve"> ust 1 </w:t>
      </w:r>
      <w:r w:rsidR="00590AA7">
        <w:rPr>
          <w:rFonts w:cs="Calibri"/>
        </w:rPr>
        <w:t>ustawy PZP</w:t>
      </w:r>
      <w:r>
        <w:t xml:space="preserve">, iż spełnia warunki udziału w postępowaniu określone w SIWZ oraz o poleganiu przez niego na zdolnościach lub sytuacji innych podmiotów (art. </w:t>
      </w:r>
      <w:proofErr w:type="spellStart"/>
      <w:r>
        <w:t>22a</w:t>
      </w:r>
      <w:proofErr w:type="spellEnd"/>
      <w:r w:rsidR="00590AA7" w:rsidRPr="00590AA7">
        <w:rPr>
          <w:rFonts w:cs="Calibri"/>
        </w:rPr>
        <w:t xml:space="preserve"> </w:t>
      </w:r>
      <w:r w:rsidR="00590AA7">
        <w:rPr>
          <w:rFonts w:cs="Calibri"/>
        </w:rPr>
        <w:t>ustawy PZP</w:t>
      </w:r>
      <w:r>
        <w:t>), (</w:t>
      </w:r>
      <w:r w:rsidRPr="009B01FC">
        <w:t>zgodne z załączonym wzorem - załącznik nr 2a do SIWZ)</w:t>
      </w:r>
    </w:p>
    <w:p w14:paraId="43FD795F" w14:textId="31D2310E" w:rsidR="00F06552" w:rsidRPr="009B01FC" w:rsidRDefault="00F06552" w:rsidP="00F06552">
      <w:pPr>
        <w:pStyle w:val="Akapitzlist"/>
        <w:tabs>
          <w:tab w:val="left" w:pos="364"/>
        </w:tabs>
        <w:spacing w:line="238" w:lineRule="auto"/>
        <w:ind w:left="502"/>
        <w:jc w:val="both"/>
      </w:pPr>
      <w:r w:rsidRPr="009B01FC">
        <w:t xml:space="preserve">2) oświadczenie </w:t>
      </w:r>
      <w:r w:rsidR="00590AA7" w:rsidRPr="009B01FC">
        <w:t>W</w:t>
      </w:r>
      <w:r w:rsidRPr="009B01FC">
        <w:t xml:space="preserve">ykonawcy w oparciu o art. </w:t>
      </w:r>
      <w:proofErr w:type="spellStart"/>
      <w:r w:rsidRPr="009B01FC">
        <w:t>25a</w:t>
      </w:r>
      <w:proofErr w:type="spellEnd"/>
      <w:r w:rsidRPr="009B01FC">
        <w:t xml:space="preserve"> ust 1</w:t>
      </w:r>
      <w:r w:rsidR="00590AA7" w:rsidRPr="009B01FC">
        <w:rPr>
          <w:rFonts w:cs="Calibri"/>
        </w:rPr>
        <w:t xml:space="preserve"> ustawy PZP</w:t>
      </w:r>
      <w:r w:rsidRPr="009B01FC">
        <w:t xml:space="preserve">, iż nie podlega wykluczeniu z postępowania na podstawie art. 24 ust. 1 pkt 12 – 23 oraz art. 24 ust 5 </w:t>
      </w:r>
      <w:r w:rsidR="00590AA7" w:rsidRPr="009B01FC">
        <w:t>ust. 1</w:t>
      </w:r>
      <w:r w:rsidR="00590AA7" w:rsidRPr="009B01FC">
        <w:rPr>
          <w:rFonts w:cs="Calibri"/>
        </w:rPr>
        <w:t xml:space="preserve"> ustawy PZP</w:t>
      </w:r>
      <w:r w:rsidRPr="009B01FC">
        <w:t xml:space="preserve"> oświadczenia </w:t>
      </w:r>
      <w:r w:rsidR="006F0F0A" w:rsidRPr="009B01FC">
        <w:t>Wykonawcy,</w:t>
      </w:r>
      <w:r w:rsidRPr="009B01FC">
        <w:t xml:space="preserve"> iż podmiot trzeci na zdolnościach lub sytuacji którego polega Wykonawca (art. </w:t>
      </w:r>
      <w:proofErr w:type="spellStart"/>
      <w:r w:rsidRPr="009B01FC">
        <w:t>22a</w:t>
      </w:r>
      <w:proofErr w:type="spellEnd"/>
      <w:r w:rsidRPr="009B01FC">
        <w:t xml:space="preserve"> </w:t>
      </w:r>
      <w:r w:rsidR="00590AA7" w:rsidRPr="009B01FC">
        <w:rPr>
          <w:rFonts w:cs="Calibri"/>
        </w:rPr>
        <w:t>ustawy PZP</w:t>
      </w:r>
      <w:r w:rsidRPr="009B01FC">
        <w:t xml:space="preserve">) nie podlega wykluczeniu w </w:t>
      </w:r>
      <w:r w:rsidR="006F0F0A" w:rsidRPr="009B01FC">
        <w:t>przypadku,</w:t>
      </w:r>
      <w:r w:rsidRPr="009B01FC">
        <w:t xml:space="preserve"> gdy Wykonawca korzysta z podmiotu trzeciego (zgodne z załączonym wzorem - załącznik nr 2b do SIWZ,)</w:t>
      </w:r>
    </w:p>
    <w:p w14:paraId="13F1E568" w14:textId="061079F7" w:rsidR="00A372A5" w:rsidRPr="00F06552" w:rsidRDefault="00A372A5" w:rsidP="0092725F">
      <w:pPr>
        <w:ind w:left="1134"/>
        <w:jc w:val="both"/>
        <w:rPr>
          <w:rFonts w:asciiTheme="minorHAnsi" w:hAnsiTheme="minorHAnsi"/>
          <w:b/>
          <w:i/>
          <w:sz w:val="20"/>
          <w:szCs w:val="20"/>
        </w:rPr>
      </w:pPr>
      <w:r w:rsidRPr="000B19FD">
        <w:rPr>
          <w:rFonts w:ascii="Calibri" w:hAnsi="Calibri"/>
          <w:b/>
          <w:i/>
          <w:sz w:val="20"/>
          <w:szCs w:val="20"/>
        </w:rPr>
        <w:t xml:space="preserve">Uwaga: W przypadku </w:t>
      </w:r>
      <w:r w:rsidR="009B01FC">
        <w:rPr>
          <w:rFonts w:ascii="Calibri" w:hAnsi="Calibri"/>
          <w:b/>
          <w:i/>
          <w:sz w:val="20"/>
          <w:szCs w:val="20"/>
        </w:rPr>
        <w:t>W</w:t>
      </w:r>
      <w:r w:rsidRPr="000B19FD">
        <w:rPr>
          <w:rFonts w:ascii="Calibri" w:hAnsi="Calibri"/>
          <w:b/>
          <w:i/>
          <w:sz w:val="20"/>
          <w:szCs w:val="20"/>
        </w:rPr>
        <w:t>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0B19FD">
        <w:rPr>
          <w:rFonts w:ascii="Calibri" w:hAnsi="Calibri"/>
          <w:b/>
          <w:i/>
          <w:sz w:val="20"/>
          <w:szCs w:val="20"/>
        </w:rPr>
        <w:t>w udziału w postę</w:t>
      </w:r>
      <w:r w:rsidRPr="000B19FD">
        <w:rPr>
          <w:rFonts w:ascii="Calibri" w:hAnsi="Calibri"/>
          <w:b/>
          <w:i/>
          <w:sz w:val="20"/>
          <w:szCs w:val="20"/>
        </w:rPr>
        <w:t>powaniu oraz brak podstaw do wykluczenia.</w:t>
      </w:r>
      <w:r w:rsidR="00F06552" w:rsidRPr="00F06552">
        <w:t xml:space="preserve"> </w:t>
      </w:r>
      <w:r w:rsidR="00F06552" w:rsidRPr="00F06552">
        <w:rPr>
          <w:rFonts w:asciiTheme="minorHAnsi" w:hAnsiTheme="minorHAnsi"/>
          <w:b/>
          <w:i/>
          <w:sz w:val="20"/>
          <w:szCs w:val="20"/>
        </w:rPr>
        <w:t>Oświadczenia winny potwierdzać spełnienie warunków udziału w postępowaniu w zakresie, w którym każdy z Wykonawców wykazuje</w:t>
      </w:r>
      <w:r w:rsidR="009B01FC">
        <w:rPr>
          <w:rFonts w:asciiTheme="minorHAnsi" w:hAnsiTheme="minorHAnsi"/>
          <w:b/>
          <w:i/>
          <w:sz w:val="20"/>
          <w:szCs w:val="20"/>
        </w:rPr>
        <w:t>.</w:t>
      </w:r>
    </w:p>
    <w:p w14:paraId="41FA7F6D" w14:textId="77777777" w:rsidR="00A372A5" w:rsidRPr="000B19FD" w:rsidRDefault="00A372A5" w:rsidP="00A372A5">
      <w:pPr>
        <w:jc w:val="both"/>
        <w:rPr>
          <w:rFonts w:ascii="Calibri" w:hAnsi="Calibri"/>
          <w:sz w:val="20"/>
          <w:szCs w:val="20"/>
        </w:rPr>
      </w:pPr>
    </w:p>
    <w:p w14:paraId="279CB90B" w14:textId="016398F3" w:rsidR="00A372A5" w:rsidRPr="0082208F" w:rsidRDefault="0082208F" w:rsidP="0082208F">
      <w:pPr>
        <w:spacing w:after="40"/>
        <w:ind w:firstLine="360"/>
        <w:jc w:val="both"/>
        <w:rPr>
          <w:rFonts w:ascii="Calibri" w:hAnsi="Calibri"/>
          <w:sz w:val="20"/>
          <w:szCs w:val="20"/>
        </w:rPr>
      </w:pPr>
      <w:r w:rsidRPr="0082208F">
        <w:rPr>
          <w:rFonts w:ascii="Calibri" w:hAnsi="Calibri"/>
          <w:sz w:val="20"/>
          <w:szCs w:val="20"/>
        </w:rPr>
        <w:t xml:space="preserve">2.2. Pozostałe oświadczenia </w:t>
      </w:r>
      <w:r>
        <w:rPr>
          <w:rFonts w:ascii="Calibri" w:hAnsi="Calibri"/>
          <w:sz w:val="20"/>
          <w:szCs w:val="20"/>
        </w:rPr>
        <w:t>i dokumenty jakie muszą</w:t>
      </w:r>
      <w:r w:rsidRPr="0082208F">
        <w:rPr>
          <w:rFonts w:ascii="Calibri" w:hAnsi="Calibri"/>
          <w:sz w:val="20"/>
          <w:szCs w:val="20"/>
        </w:rPr>
        <w:t xml:space="preserve"> być do</w:t>
      </w:r>
      <w:r w:rsidR="007657F6">
        <w:rPr>
          <w:rFonts w:ascii="Calibri" w:hAnsi="Calibri"/>
          <w:sz w:val="20"/>
          <w:szCs w:val="20"/>
        </w:rPr>
        <w:t>ł</w:t>
      </w:r>
      <w:r w:rsidRPr="0082208F">
        <w:rPr>
          <w:rFonts w:ascii="Calibri" w:hAnsi="Calibri"/>
          <w:sz w:val="20"/>
          <w:szCs w:val="20"/>
        </w:rPr>
        <w:t>ączone do oferty</w:t>
      </w:r>
      <w:r>
        <w:rPr>
          <w:rFonts w:ascii="Calibri" w:hAnsi="Calibri"/>
          <w:sz w:val="20"/>
          <w:szCs w:val="20"/>
        </w:rPr>
        <w:t>:</w:t>
      </w:r>
    </w:p>
    <w:p w14:paraId="69806359" w14:textId="04DDB4FE" w:rsidR="00D743CA" w:rsidRDefault="007C6122" w:rsidP="004347A2">
      <w:pPr>
        <w:numPr>
          <w:ilvl w:val="2"/>
          <w:numId w:val="25"/>
        </w:numPr>
        <w:spacing w:after="40"/>
        <w:ind w:left="1134"/>
        <w:jc w:val="both"/>
      </w:pPr>
      <w:r w:rsidRPr="00D743CA">
        <w:rPr>
          <w:rFonts w:ascii="Calibri" w:hAnsi="Calibri" w:cs="Calibri"/>
          <w:sz w:val="20"/>
          <w:szCs w:val="20"/>
        </w:rPr>
        <w:t xml:space="preserve">wypełniony </w:t>
      </w:r>
      <w:r w:rsidRPr="00D743CA">
        <w:rPr>
          <w:rFonts w:ascii="Calibri" w:hAnsi="Calibri" w:cs="Calibri"/>
          <w:b/>
          <w:sz w:val="20"/>
          <w:szCs w:val="20"/>
        </w:rPr>
        <w:t>formularz ofertowy</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Załącznik nr 1 </w:t>
      </w:r>
      <w:r w:rsidRPr="00D743CA">
        <w:rPr>
          <w:rFonts w:ascii="Calibri" w:hAnsi="Calibri" w:cs="Calibri"/>
          <w:sz w:val="20"/>
          <w:szCs w:val="20"/>
        </w:rPr>
        <w:t>do SIWZ, zawierający w szczególności: wskazanie oferowanego przedmiotu zamówienia, cenę ofertową i warunki płatności, okres gwarancji, oświadczenie o okresie związania ofertą oraz o akceptacji wszystkich postanowień SIWZ i wzor</w:t>
      </w:r>
      <w:r w:rsidR="000D101F">
        <w:rPr>
          <w:rFonts w:ascii="Calibri" w:hAnsi="Calibri" w:cs="Calibri"/>
          <w:sz w:val="20"/>
          <w:szCs w:val="20"/>
        </w:rPr>
        <w:t>u</w:t>
      </w:r>
      <w:r w:rsidRPr="00D743CA">
        <w:rPr>
          <w:rFonts w:ascii="Calibri" w:hAnsi="Calibri" w:cs="Calibri"/>
          <w:sz w:val="20"/>
          <w:szCs w:val="20"/>
        </w:rPr>
        <w:t xml:space="preserve"> um</w:t>
      </w:r>
      <w:r w:rsidR="000D101F">
        <w:rPr>
          <w:rFonts w:ascii="Calibri" w:hAnsi="Calibri" w:cs="Calibri"/>
          <w:sz w:val="20"/>
          <w:szCs w:val="20"/>
        </w:rPr>
        <w:t>o</w:t>
      </w:r>
      <w:r w:rsidR="00C9100E">
        <w:rPr>
          <w:rFonts w:ascii="Calibri" w:hAnsi="Calibri" w:cs="Calibri"/>
          <w:sz w:val="20"/>
          <w:szCs w:val="20"/>
        </w:rPr>
        <w:t>w</w:t>
      </w:r>
      <w:r w:rsidR="000D101F">
        <w:rPr>
          <w:rFonts w:ascii="Calibri" w:hAnsi="Calibri" w:cs="Calibri"/>
          <w:sz w:val="20"/>
          <w:szCs w:val="20"/>
        </w:rPr>
        <w:t>y</w:t>
      </w:r>
      <w:r w:rsidRPr="00D743CA">
        <w:rPr>
          <w:rFonts w:ascii="Calibri" w:hAnsi="Calibri" w:cs="Calibri"/>
          <w:sz w:val="20"/>
          <w:szCs w:val="20"/>
        </w:rPr>
        <w:t xml:space="preserve"> bez zastrzeżeń;</w:t>
      </w:r>
    </w:p>
    <w:p w14:paraId="6C9753B4" w14:textId="3C0B10D1" w:rsidR="00D743CA" w:rsidRPr="00001109" w:rsidRDefault="004902A0" w:rsidP="004347A2">
      <w:pPr>
        <w:numPr>
          <w:ilvl w:val="2"/>
          <w:numId w:val="25"/>
        </w:numPr>
        <w:spacing w:after="40"/>
        <w:ind w:left="1134"/>
        <w:jc w:val="both"/>
        <w:rPr>
          <w:color w:val="FF0000"/>
        </w:rPr>
      </w:pPr>
      <w:r w:rsidRPr="00B15066">
        <w:rPr>
          <w:rFonts w:ascii="Calibri" w:hAnsi="Calibri"/>
          <w:sz w:val="20"/>
          <w:szCs w:val="20"/>
        </w:rPr>
        <w:t xml:space="preserve">jeżeli Wykonawca polega na zdolnościach lub sytuacji innych podmiotów na zasadach określonych w art. 22a PZP w celu </w:t>
      </w:r>
      <w:r w:rsidR="006F0F0A" w:rsidRPr="00B15066">
        <w:rPr>
          <w:rFonts w:ascii="Calibri" w:hAnsi="Calibri"/>
          <w:sz w:val="20"/>
          <w:szCs w:val="20"/>
        </w:rPr>
        <w:t>oceny</w:t>
      </w:r>
      <w:r w:rsidRPr="00B15066">
        <w:rPr>
          <w:rFonts w:ascii="Calibri" w:hAnsi="Calibri"/>
          <w:sz w:val="20"/>
          <w:szCs w:val="20"/>
        </w:rPr>
        <w:t xml:space="preserve"> czy Wykonawca będzie dysponował niezbędnymi zasobami w stopniu umożliwiającym należyte wykonanie zamówienia publicznego oraz oceny, czy stosunek łączący Wykonawcę z tymi podmiotami gwarantuje rzeczywisty dostęp do ich zasobów Wykonawca składa </w:t>
      </w:r>
      <w:r w:rsidRPr="00B15066">
        <w:rPr>
          <w:rFonts w:ascii="Calibri" w:hAnsi="Calibri"/>
          <w:sz w:val="20"/>
          <w:szCs w:val="20"/>
          <w:u w:val="single"/>
        </w:rPr>
        <w:t xml:space="preserve">zobowiązanie tych podmiotów do oddania mu do dyspozycji niezbędnych zasobów na </w:t>
      </w:r>
      <w:r w:rsidR="00365E57" w:rsidRPr="00B15066">
        <w:rPr>
          <w:rFonts w:ascii="Calibri" w:hAnsi="Calibri"/>
          <w:sz w:val="20"/>
          <w:szCs w:val="20"/>
          <w:u w:val="single"/>
        </w:rPr>
        <w:t>potrzeby realizacji</w:t>
      </w:r>
      <w:r w:rsidRPr="00B15066">
        <w:rPr>
          <w:rFonts w:ascii="Calibri" w:hAnsi="Calibri"/>
          <w:sz w:val="20"/>
          <w:szCs w:val="20"/>
          <w:u w:val="single"/>
        </w:rPr>
        <w:t xml:space="preserve"> zamówienia</w:t>
      </w:r>
      <w:r w:rsidR="009B01FC">
        <w:rPr>
          <w:rFonts w:ascii="Calibri" w:hAnsi="Calibri"/>
          <w:sz w:val="20"/>
          <w:szCs w:val="20"/>
          <w:u w:val="single"/>
        </w:rPr>
        <w:t>.</w:t>
      </w:r>
    </w:p>
    <w:p w14:paraId="04731356" w14:textId="53F2865B" w:rsidR="00D743CA" w:rsidRPr="00545A39" w:rsidRDefault="00365E57" w:rsidP="004347A2">
      <w:pPr>
        <w:numPr>
          <w:ilvl w:val="2"/>
          <w:numId w:val="25"/>
        </w:numPr>
        <w:spacing w:after="40"/>
        <w:ind w:left="1134"/>
        <w:jc w:val="both"/>
      </w:pPr>
      <w:r w:rsidRPr="00545A39">
        <w:rPr>
          <w:rFonts w:ascii="Calibri" w:hAnsi="Calibri"/>
          <w:sz w:val="20"/>
          <w:szCs w:val="20"/>
        </w:rPr>
        <w:t xml:space="preserve">dokument potwierdzający zasady reprezentacji </w:t>
      </w:r>
      <w:r w:rsidR="000D101F">
        <w:rPr>
          <w:rFonts w:ascii="Calibri" w:hAnsi="Calibri"/>
          <w:sz w:val="20"/>
          <w:szCs w:val="20"/>
        </w:rPr>
        <w:t>W</w:t>
      </w:r>
      <w:r w:rsidRPr="00545A39">
        <w:rPr>
          <w:rFonts w:ascii="Calibri" w:hAnsi="Calibri"/>
          <w:sz w:val="20"/>
          <w:szCs w:val="20"/>
        </w:rPr>
        <w:t xml:space="preserve">ykonawcy o ile nie jest on dostępny w publicznych otwartych bezpłatnych elektronicznych bazach danych. </w:t>
      </w:r>
    </w:p>
    <w:p w14:paraId="4DB96FEE" w14:textId="5674FE59" w:rsidR="00D743CA" w:rsidRPr="004902C7" w:rsidRDefault="00365E57" w:rsidP="004347A2">
      <w:pPr>
        <w:numPr>
          <w:ilvl w:val="2"/>
          <w:numId w:val="25"/>
        </w:numPr>
        <w:spacing w:after="40"/>
        <w:ind w:left="1134"/>
        <w:jc w:val="both"/>
      </w:pPr>
      <w:r w:rsidRPr="004902C7">
        <w:rPr>
          <w:rFonts w:ascii="Calibri" w:hAnsi="Calibri"/>
          <w:spacing w:val="-6"/>
          <w:sz w:val="20"/>
          <w:szCs w:val="20"/>
        </w:rPr>
        <w:t xml:space="preserve">w </w:t>
      </w:r>
      <w:r w:rsidR="006F0F0A" w:rsidRPr="004902C7">
        <w:rPr>
          <w:rFonts w:ascii="Calibri" w:hAnsi="Calibri"/>
          <w:spacing w:val="-6"/>
          <w:sz w:val="20"/>
          <w:szCs w:val="20"/>
        </w:rPr>
        <w:t>przypadku,</w:t>
      </w:r>
      <w:r w:rsidRPr="004902C7">
        <w:rPr>
          <w:rFonts w:ascii="Calibri" w:hAnsi="Calibri"/>
          <w:spacing w:val="-6"/>
          <w:sz w:val="20"/>
          <w:szCs w:val="20"/>
        </w:rPr>
        <w:t xml:space="preserve"> gdy </w:t>
      </w:r>
      <w:r w:rsidR="000D101F">
        <w:rPr>
          <w:rFonts w:ascii="Calibri" w:hAnsi="Calibri"/>
          <w:spacing w:val="-6"/>
          <w:sz w:val="20"/>
          <w:szCs w:val="20"/>
        </w:rPr>
        <w:t>W</w:t>
      </w:r>
      <w:r w:rsidRPr="004902C7">
        <w:rPr>
          <w:rFonts w:ascii="Calibri" w:hAnsi="Calibri"/>
          <w:spacing w:val="-6"/>
          <w:sz w:val="20"/>
          <w:szCs w:val="20"/>
        </w:rPr>
        <w:t>ykonawcę reprezentuje pełnomocnik – pełnomocnictwo</w:t>
      </w:r>
      <w:r w:rsidR="00D743CA" w:rsidRPr="004902C7">
        <w:rPr>
          <w:rFonts w:ascii="Calibri" w:hAnsi="Calibri"/>
          <w:spacing w:val="-6"/>
          <w:sz w:val="20"/>
          <w:szCs w:val="20"/>
        </w:rPr>
        <w:t xml:space="preserve"> wystawione na zasadach określonych w </w:t>
      </w:r>
      <w:r w:rsidR="008E6911">
        <w:rPr>
          <w:rFonts w:ascii="Calibri" w:hAnsi="Calibri"/>
          <w:spacing w:val="-6"/>
          <w:sz w:val="20"/>
          <w:szCs w:val="20"/>
        </w:rPr>
        <w:t>ust.</w:t>
      </w:r>
      <w:r w:rsidR="00D743CA" w:rsidRPr="004902C7">
        <w:rPr>
          <w:rFonts w:ascii="Calibri" w:hAnsi="Calibri"/>
          <w:spacing w:val="-6"/>
          <w:sz w:val="20"/>
          <w:szCs w:val="20"/>
        </w:rPr>
        <w:t xml:space="preserve"> 4</w:t>
      </w:r>
      <w:r w:rsidRPr="004902C7">
        <w:rPr>
          <w:rFonts w:ascii="Calibri" w:hAnsi="Calibri"/>
          <w:spacing w:val="-6"/>
          <w:sz w:val="20"/>
          <w:szCs w:val="20"/>
        </w:rPr>
        <w:t>,</w:t>
      </w:r>
    </w:p>
    <w:p w14:paraId="5E07E54F" w14:textId="1E317874" w:rsidR="00365E57" w:rsidRPr="004902C7" w:rsidRDefault="00365E57" w:rsidP="004347A2">
      <w:pPr>
        <w:numPr>
          <w:ilvl w:val="2"/>
          <w:numId w:val="25"/>
        </w:numPr>
        <w:spacing w:after="40"/>
        <w:ind w:left="1134"/>
        <w:jc w:val="both"/>
      </w:pPr>
      <w:r w:rsidRPr="004902C7">
        <w:rPr>
          <w:rFonts w:ascii="Calibri" w:hAnsi="Calibri"/>
          <w:spacing w:val="-6"/>
          <w:sz w:val="20"/>
          <w:szCs w:val="20"/>
        </w:rPr>
        <w:t xml:space="preserve">w przypadku oferty składanej przez </w:t>
      </w:r>
      <w:r w:rsidR="000D101F">
        <w:rPr>
          <w:rFonts w:ascii="Calibri" w:hAnsi="Calibri"/>
          <w:spacing w:val="-6"/>
          <w:sz w:val="20"/>
          <w:szCs w:val="20"/>
        </w:rPr>
        <w:t>W</w:t>
      </w:r>
      <w:r w:rsidRPr="004902C7">
        <w:rPr>
          <w:rFonts w:ascii="Calibri" w:hAnsi="Calibri"/>
          <w:spacing w:val="-6"/>
          <w:sz w:val="20"/>
          <w:szCs w:val="20"/>
        </w:rPr>
        <w:t xml:space="preserve">ykonawców, którzy wspólnie ubiegają się o udzielenie zamówienia (w szczególności członków konsorcjum oraz wspólników spółki cywilnej) (art. 23 ust. 1 i ust. 2 </w:t>
      </w:r>
      <w:proofErr w:type="spellStart"/>
      <w:r w:rsidRPr="004902C7">
        <w:rPr>
          <w:rFonts w:ascii="Calibri" w:hAnsi="Calibri"/>
          <w:spacing w:val="-6"/>
          <w:sz w:val="20"/>
          <w:szCs w:val="20"/>
        </w:rPr>
        <w:t>u.p.z.p</w:t>
      </w:r>
      <w:proofErr w:type="spellEnd"/>
      <w:r w:rsidRPr="004902C7">
        <w:rPr>
          <w:rFonts w:ascii="Calibri" w:hAnsi="Calibri"/>
          <w:spacing w:val="-6"/>
          <w:sz w:val="20"/>
          <w:szCs w:val="20"/>
        </w:rPr>
        <w:t>.)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14:paraId="6FF4FE75" w14:textId="77777777" w:rsidR="00365E57" w:rsidRPr="004902C7" w:rsidRDefault="00365E57" w:rsidP="008E6911">
      <w:pPr>
        <w:ind w:left="1701" w:hanging="567"/>
        <w:jc w:val="both"/>
        <w:rPr>
          <w:rFonts w:ascii="Calibri" w:hAnsi="Calibri"/>
          <w:spacing w:val="-6"/>
          <w:sz w:val="20"/>
          <w:szCs w:val="20"/>
        </w:rPr>
      </w:pPr>
      <w:r w:rsidRPr="004902C7">
        <w:rPr>
          <w:rFonts w:ascii="Calibri" w:hAnsi="Calibri"/>
          <w:spacing w:val="-6"/>
          <w:sz w:val="20"/>
          <w:szCs w:val="20"/>
        </w:rPr>
        <w:t>Dokument pełnomocnictwa musi zawierać minimum następujące postanowienia:</w:t>
      </w:r>
    </w:p>
    <w:p w14:paraId="24D2CAE3" w14:textId="77777777" w:rsidR="00365E57" w:rsidRPr="004902C7" w:rsidRDefault="00365E57" w:rsidP="004347A2">
      <w:pPr>
        <w:widowControl/>
        <w:numPr>
          <w:ilvl w:val="0"/>
          <w:numId w:val="24"/>
        </w:numPr>
        <w:ind w:left="1701" w:hanging="283"/>
        <w:jc w:val="both"/>
        <w:rPr>
          <w:rFonts w:ascii="Calibri" w:hAnsi="Calibri"/>
          <w:spacing w:val="-6"/>
          <w:sz w:val="20"/>
          <w:szCs w:val="20"/>
        </w:rPr>
      </w:pPr>
      <w:r w:rsidRPr="004902C7">
        <w:rPr>
          <w:rFonts w:ascii="Calibri" w:hAnsi="Calibri"/>
          <w:spacing w:val="-6"/>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14:paraId="45BE2E05" w14:textId="77777777" w:rsidR="00365E57" w:rsidRPr="004902C7" w:rsidRDefault="00365E57" w:rsidP="004347A2">
      <w:pPr>
        <w:widowControl/>
        <w:numPr>
          <w:ilvl w:val="0"/>
          <w:numId w:val="24"/>
        </w:numPr>
        <w:ind w:left="1701" w:hanging="283"/>
        <w:jc w:val="both"/>
        <w:rPr>
          <w:rFonts w:ascii="Calibri" w:hAnsi="Calibri"/>
          <w:spacing w:val="-6"/>
          <w:sz w:val="20"/>
          <w:szCs w:val="20"/>
        </w:rPr>
      </w:pPr>
      <w:r w:rsidRPr="004902C7">
        <w:rPr>
          <w:rFonts w:ascii="Calibri" w:hAnsi="Calibri"/>
          <w:spacing w:val="-6"/>
          <w:sz w:val="20"/>
          <w:szCs w:val="20"/>
        </w:rPr>
        <w:t>określenie zakresu pełnomocnictwa,</w:t>
      </w:r>
    </w:p>
    <w:p w14:paraId="2BF86191" w14:textId="331A4478" w:rsidR="00365E57" w:rsidRPr="004902C7" w:rsidRDefault="00365E57" w:rsidP="004347A2">
      <w:pPr>
        <w:widowControl/>
        <w:numPr>
          <w:ilvl w:val="0"/>
          <w:numId w:val="24"/>
        </w:numPr>
        <w:ind w:left="1701" w:hanging="283"/>
        <w:jc w:val="both"/>
        <w:rPr>
          <w:rFonts w:ascii="Calibri" w:hAnsi="Calibri"/>
          <w:spacing w:val="-6"/>
          <w:sz w:val="20"/>
          <w:szCs w:val="20"/>
        </w:rPr>
      </w:pPr>
      <w:r w:rsidRPr="004902C7">
        <w:rPr>
          <w:rFonts w:ascii="Calibri" w:hAnsi="Calibri"/>
          <w:spacing w:val="-6"/>
          <w:sz w:val="20"/>
          <w:szCs w:val="20"/>
        </w:rPr>
        <w:lastRenderedPageBreak/>
        <w:t xml:space="preserve">podpisy osób uprawnionych do składania oświadczeń woli w imieniu </w:t>
      </w:r>
      <w:r w:rsidR="000D101F">
        <w:rPr>
          <w:rFonts w:ascii="Calibri" w:hAnsi="Calibri"/>
          <w:spacing w:val="-6"/>
          <w:sz w:val="20"/>
          <w:szCs w:val="20"/>
        </w:rPr>
        <w:t>W</w:t>
      </w:r>
      <w:r w:rsidRPr="004902C7">
        <w:rPr>
          <w:rFonts w:ascii="Calibri" w:hAnsi="Calibri"/>
          <w:spacing w:val="-6"/>
          <w:sz w:val="20"/>
          <w:szCs w:val="20"/>
        </w:rPr>
        <w:t>ykonawców.</w:t>
      </w:r>
    </w:p>
    <w:p w14:paraId="72C3B2CB" w14:textId="77777777" w:rsidR="00365E57" w:rsidRPr="004902C7" w:rsidRDefault="00365E57" w:rsidP="00365E57">
      <w:pPr>
        <w:tabs>
          <w:tab w:val="left" w:pos="1134"/>
        </w:tabs>
        <w:spacing w:after="40"/>
        <w:jc w:val="both"/>
        <w:rPr>
          <w:color w:val="FF0000"/>
        </w:rPr>
      </w:pPr>
    </w:p>
    <w:p w14:paraId="58AEFBA6" w14:textId="77777777" w:rsidR="00D743CA" w:rsidRPr="00D743CA" w:rsidRDefault="00895EE2" w:rsidP="004347A2">
      <w:pPr>
        <w:numPr>
          <w:ilvl w:val="1"/>
          <w:numId w:val="35"/>
        </w:numPr>
        <w:tabs>
          <w:tab w:val="left" w:pos="851"/>
        </w:tabs>
        <w:spacing w:after="40"/>
        <w:ind w:left="851" w:hanging="425"/>
        <w:jc w:val="both"/>
      </w:pPr>
      <w:r w:rsidRPr="004902C7">
        <w:rPr>
          <w:rFonts w:ascii="Calibri" w:hAnsi="Calibri" w:cs="Calibri"/>
          <w:sz w:val="20"/>
          <w:szCs w:val="20"/>
        </w:rPr>
        <w:t xml:space="preserve"> </w:t>
      </w:r>
      <w:r w:rsidR="007C6122" w:rsidRPr="004902C7">
        <w:rPr>
          <w:rFonts w:ascii="Calibri" w:hAnsi="Calibri" w:cs="Calibri"/>
          <w:bCs/>
          <w:sz w:val="20"/>
          <w:szCs w:val="20"/>
        </w:rPr>
        <w:t xml:space="preserve">Oferta </w:t>
      </w:r>
      <w:r w:rsidR="007C6122" w:rsidRPr="004902C7">
        <w:rPr>
          <w:rFonts w:ascii="Calibri" w:hAnsi="Calibri" w:cs="Calibri"/>
          <w:sz w:val="20"/>
          <w:szCs w:val="20"/>
        </w:rPr>
        <w:t>musi być napisana</w:t>
      </w:r>
      <w:r w:rsidR="007C6122" w:rsidRPr="00D743CA">
        <w:rPr>
          <w:rFonts w:ascii="Calibri" w:hAnsi="Calibri" w:cs="Calibri"/>
          <w:sz w:val="20"/>
          <w:szCs w:val="20"/>
        </w:rPr>
        <w:t xml:space="preserve"> w języku polskim, na maszynie do pisania, komputerze lub inną trwałą i czytelną techniką oraz podpisana przez osobę(y) upoważnioną do reprezentowania Wykonawcy na zewnątrz i zaciągania zobowiązań w wysokości odpowiadającej cenie oferty.</w:t>
      </w:r>
    </w:p>
    <w:p w14:paraId="4BF8EA58" w14:textId="77777777" w:rsidR="007C6122" w:rsidRPr="00B15066" w:rsidRDefault="007C6122" w:rsidP="004347A2">
      <w:pPr>
        <w:numPr>
          <w:ilvl w:val="1"/>
          <w:numId w:val="35"/>
        </w:numPr>
        <w:tabs>
          <w:tab w:val="left" w:pos="851"/>
        </w:tabs>
        <w:spacing w:after="40"/>
        <w:ind w:left="851" w:hanging="425"/>
        <w:jc w:val="both"/>
      </w:pPr>
      <w:r w:rsidRPr="00D743CA">
        <w:rPr>
          <w:rFonts w:ascii="Calibri" w:hAnsi="Calibri" w:cs="Calibri"/>
          <w:sz w:val="20"/>
          <w:szCs w:val="20"/>
        </w:rPr>
        <w:t xml:space="preserve">W przypadku podpisania oferty oraz poświadczenia za zgodność z oryginałem kopii dokumentów przez osobę niewymienioną w dokumencie rejestracyjnym (ewidencyjnym) Wykonawcy, należy do oferty dołączyć stosowne </w:t>
      </w:r>
      <w:r w:rsidRPr="00B15066">
        <w:rPr>
          <w:rFonts w:ascii="Calibri" w:hAnsi="Calibri" w:cs="Calibri"/>
          <w:sz w:val="20"/>
          <w:szCs w:val="20"/>
        </w:rPr>
        <w:t xml:space="preserve">pełnomocnictwo </w:t>
      </w:r>
      <w:r w:rsidR="005C0A0A" w:rsidRPr="00B15066">
        <w:rPr>
          <w:rFonts w:ascii="Calibri" w:hAnsi="Calibri" w:cs="Calibri"/>
          <w:sz w:val="20"/>
          <w:szCs w:val="20"/>
        </w:rPr>
        <w:t xml:space="preserve">określające zakres umocowania oraz dane mocodawcy (Wykonawcy) i pełnomocnika </w:t>
      </w:r>
      <w:r w:rsidRPr="00B15066">
        <w:rPr>
          <w:rFonts w:ascii="Calibri" w:hAnsi="Calibri" w:cs="Calibri"/>
          <w:sz w:val="20"/>
          <w:szCs w:val="20"/>
        </w:rPr>
        <w:t>w oryginale lub kopii poświadczonej notarialnie.</w:t>
      </w:r>
    </w:p>
    <w:p w14:paraId="2743000C" w14:textId="77777777" w:rsidR="007C6122" w:rsidRDefault="007C6122" w:rsidP="004347A2">
      <w:pPr>
        <w:numPr>
          <w:ilvl w:val="1"/>
          <w:numId w:val="35"/>
        </w:numPr>
        <w:tabs>
          <w:tab w:val="left" w:pos="426"/>
          <w:tab w:val="left" w:pos="851"/>
        </w:tabs>
        <w:spacing w:after="40"/>
        <w:ind w:left="426" w:firstLine="0"/>
        <w:jc w:val="both"/>
      </w:pPr>
      <w:r>
        <w:rPr>
          <w:rFonts w:ascii="Calibri" w:hAnsi="Calibri" w:cs="Calibri"/>
          <w:sz w:val="20"/>
          <w:szCs w:val="20"/>
        </w:rPr>
        <w:t>Dokumenty sporządzone w języku obcym są składane wraz z tłumaczeniem na język polski.</w:t>
      </w:r>
    </w:p>
    <w:p w14:paraId="50658A2D" w14:textId="77777777" w:rsidR="007C6122" w:rsidRDefault="007C6122" w:rsidP="004347A2">
      <w:pPr>
        <w:numPr>
          <w:ilvl w:val="1"/>
          <w:numId w:val="35"/>
        </w:numPr>
        <w:tabs>
          <w:tab w:val="left" w:pos="851"/>
        </w:tabs>
        <w:spacing w:after="40"/>
        <w:ind w:left="851" w:hanging="425"/>
        <w:jc w:val="both"/>
      </w:pPr>
      <w:r>
        <w:rPr>
          <w:rFonts w:ascii="Calibri" w:hAnsi="Calibri" w:cs="Calibri"/>
          <w:sz w:val="20"/>
          <w:szCs w:val="20"/>
        </w:rPr>
        <w:t>Wykonawca ma prawo złożyć tylko jedną ofertę, zawierającą jedną, jednoznacznie opisaną propozycję. Złożenie większej liczby ofert spowoduje odrzucenie wszystkich ofert złożonych przez danego Wykonawcę.</w:t>
      </w:r>
    </w:p>
    <w:p w14:paraId="6272B491" w14:textId="77777777" w:rsidR="007C6122" w:rsidRDefault="007C6122" w:rsidP="004347A2">
      <w:pPr>
        <w:numPr>
          <w:ilvl w:val="1"/>
          <w:numId w:val="35"/>
        </w:numPr>
        <w:tabs>
          <w:tab w:val="left" w:pos="426"/>
          <w:tab w:val="left" w:pos="851"/>
        </w:tabs>
        <w:spacing w:after="40"/>
        <w:ind w:left="426" w:firstLine="0"/>
        <w:jc w:val="both"/>
      </w:pPr>
      <w:r>
        <w:rPr>
          <w:rFonts w:ascii="Calibri" w:hAnsi="Calibri" w:cs="Calibri"/>
          <w:sz w:val="20"/>
          <w:szCs w:val="20"/>
        </w:rPr>
        <w:t>Treść złożonej oferty musi odpowiadać treści SIWZ.</w:t>
      </w:r>
    </w:p>
    <w:p w14:paraId="6585FECF" w14:textId="77777777" w:rsidR="007C6122" w:rsidRDefault="007C6122" w:rsidP="004347A2">
      <w:pPr>
        <w:numPr>
          <w:ilvl w:val="1"/>
          <w:numId w:val="35"/>
        </w:numPr>
        <w:tabs>
          <w:tab w:val="left" w:pos="426"/>
          <w:tab w:val="left" w:pos="851"/>
        </w:tabs>
        <w:spacing w:after="40"/>
        <w:ind w:left="426" w:firstLine="0"/>
        <w:jc w:val="both"/>
      </w:pPr>
      <w:r>
        <w:rPr>
          <w:rFonts w:ascii="Calibri" w:hAnsi="Calibri" w:cs="Calibri"/>
          <w:sz w:val="20"/>
          <w:szCs w:val="20"/>
        </w:rPr>
        <w:t xml:space="preserve">Wykonawca </w:t>
      </w:r>
      <w:r>
        <w:rPr>
          <w:rFonts w:ascii="Calibri" w:hAnsi="Calibri" w:cs="Calibri"/>
          <w:bCs/>
          <w:sz w:val="20"/>
          <w:szCs w:val="20"/>
        </w:rPr>
        <w:t>poniesie wszelkie koszty związane</w:t>
      </w:r>
      <w:r>
        <w:rPr>
          <w:rFonts w:ascii="Calibri" w:hAnsi="Calibri" w:cs="Calibri"/>
          <w:b/>
          <w:color w:val="008000"/>
          <w:sz w:val="20"/>
          <w:szCs w:val="20"/>
        </w:rPr>
        <w:t xml:space="preserve"> </w:t>
      </w:r>
      <w:r>
        <w:rPr>
          <w:rFonts w:ascii="Calibri" w:hAnsi="Calibri" w:cs="Calibri"/>
          <w:sz w:val="20"/>
          <w:szCs w:val="20"/>
        </w:rPr>
        <w:t xml:space="preserve">z przygotowaniem i złożeniem oferty. </w:t>
      </w:r>
    </w:p>
    <w:p w14:paraId="608D26C3" w14:textId="77777777" w:rsidR="007C6122" w:rsidRDefault="007C6122" w:rsidP="004347A2">
      <w:pPr>
        <w:numPr>
          <w:ilvl w:val="1"/>
          <w:numId w:val="35"/>
        </w:numPr>
        <w:tabs>
          <w:tab w:val="left" w:pos="851"/>
        </w:tabs>
        <w:spacing w:after="40"/>
        <w:ind w:left="851" w:hanging="425"/>
        <w:jc w:val="both"/>
      </w:pPr>
      <w:r>
        <w:rPr>
          <w:rFonts w:ascii="Calibri" w:hAnsi="Calibri" w:cs="Calibr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2214DF55" w14:textId="77777777" w:rsidR="007C6122" w:rsidRDefault="007C6122" w:rsidP="004347A2">
      <w:pPr>
        <w:numPr>
          <w:ilvl w:val="1"/>
          <w:numId w:val="35"/>
        </w:numPr>
        <w:tabs>
          <w:tab w:val="left" w:pos="851"/>
        </w:tabs>
        <w:spacing w:after="40"/>
        <w:ind w:left="851" w:hanging="425"/>
        <w:jc w:val="both"/>
      </w:pPr>
      <w:r>
        <w:rPr>
          <w:rFonts w:ascii="Calibri" w:hAnsi="Calibri" w:cs="Calibri"/>
          <w:sz w:val="20"/>
          <w:szCs w:val="20"/>
        </w:rPr>
        <w:t>Poprawki lub zmiany (również przy użyciu korektora) w ofercie, powinny być parafowane własnoręcznie przez osobę podpisującą ofertę.</w:t>
      </w:r>
    </w:p>
    <w:p w14:paraId="15C88737" w14:textId="77777777" w:rsidR="007C6122" w:rsidRDefault="007C6122" w:rsidP="004347A2">
      <w:pPr>
        <w:numPr>
          <w:ilvl w:val="1"/>
          <w:numId w:val="35"/>
        </w:numPr>
        <w:tabs>
          <w:tab w:val="left" w:pos="851"/>
          <w:tab w:val="left" w:pos="993"/>
        </w:tabs>
        <w:spacing w:after="40"/>
        <w:ind w:left="851" w:hanging="425"/>
        <w:jc w:val="both"/>
      </w:pPr>
      <w:r>
        <w:rPr>
          <w:rFonts w:ascii="Calibri" w:hAnsi="Calibri" w:cs="Calibri"/>
          <w:sz w:val="20"/>
          <w:szCs w:val="20"/>
        </w:rPr>
        <w:t>Ofertę należy złożyć w zamkniętej kopercie, w siedzibie Zamawiającego i oznakować w następujący sposób:</w:t>
      </w:r>
    </w:p>
    <w:p w14:paraId="48F7F975" w14:textId="77777777" w:rsidR="007C6122" w:rsidRDefault="007C6122">
      <w:pPr>
        <w:spacing w:after="40"/>
        <w:jc w:val="center"/>
        <w:rPr>
          <w:rFonts w:ascii="Calibri" w:hAnsi="Calibri" w:cs="Calibri"/>
          <w:b/>
          <w:sz w:val="20"/>
          <w:szCs w:val="20"/>
        </w:rPr>
      </w:pPr>
    </w:p>
    <w:p w14:paraId="6C29EB59" w14:textId="77777777" w:rsidR="007C6122" w:rsidRDefault="007C6122">
      <w:pPr>
        <w:spacing w:after="40"/>
        <w:jc w:val="center"/>
      </w:pPr>
      <w:r>
        <w:rPr>
          <w:rFonts w:ascii="Calibri" w:hAnsi="Calibri" w:cs="Calibri"/>
          <w:b/>
          <w:sz w:val="20"/>
          <w:szCs w:val="20"/>
        </w:rPr>
        <w:t>Mazowiecki Szpital Specjalistyczny Spółka z ograniczoną odpowiedzialnością</w:t>
      </w:r>
    </w:p>
    <w:p w14:paraId="1F369A1D" w14:textId="77777777" w:rsidR="007C6122" w:rsidRDefault="007C6122">
      <w:pPr>
        <w:spacing w:after="40"/>
        <w:jc w:val="center"/>
      </w:pPr>
      <w:r>
        <w:rPr>
          <w:rFonts w:ascii="Calibri" w:hAnsi="Calibri" w:cs="Calibri"/>
          <w:b/>
          <w:sz w:val="20"/>
          <w:szCs w:val="20"/>
        </w:rPr>
        <w:t>ul. Juliana Aleksandrowicza 5, 26-617 Radom</w:t>
      </w:r>
    </w:p>
    <w:p w14:paraId="227733FF" w14:textId="586B20E8" w:rsidR="00C64FC3" w:rsidRDefault="00DE1EF9" w:rsidP="006F3F6D">
      <w:pPr>
        <w:tabs>
          <w:tab w:val="left" w:pos="484"/>
        </w:tabs>
        <w:spacing w:line="256" w:lineRule="auto"/>
        <w:ind w:right="140"/>
        <w:jc w:val="center"/>
        <w:rPr>
          <w:rFonts w:ascii="Calibri" w:eastAsia="Calibri" w:hAnsi="Calibri" w:cs="Times New Roman"/>
          <w:b/>
          <w:color w:val="001642"/>
          <w:kern w:val="0"/>
          <w:sz w:val="20"/>
          <w:szCs w:val="20"/>
          <w:lang w:eastAsia="en-US"/>
        </w:rPr>
      </w:pPr>
      <w:r w:rsidRPr="00FF1B4A">
        <w:rPr>
          <w:rFonts w:ascii="Calibri" w:hAnsi="Calibri" w:cs="Calibri"/>
          <w:b/>
          <w:color w:val="000000"/>
          <w:sz w:val="20"/>
          <w:szCs w:val="20"/>
        </w:rPr>
        <w:t xml:space="preserve">Oferta w postępowaniu </w:t>
      </w:r>
      <w:r w:rsidRPr="000B19FD">
        <w:rPr>
          <w:rFonts w:ascii="Calibri" w:hAnsi="Calibri" w:cs="Calibri"/>
          <w:b/>
          <w:color w:val="000000"/>
          <w:sz w:val="20"/>
          <w:szCs w:val="20"/>
        </w:rPr>
        <w:t>na</w:t>
      </w:r>
      <w:r w:rsidR="00C64FC3">
        <w:rPr>
          <w:rFonts w:ascii="Calibri" w:hAnsi="Calibri" w:cs="Calibri"/>
          <w:b/>
          <w:color w:val="000000"/>
          <w:sz w:val="20"/>
          <w:szCs w:val="20"/>
        </w:rPr>
        <w:t>:</w:t>
      </w:r>
      <w:r w:rsidR="00C64FC3">
        <w:rPr>
          <w:rFonts w:ascii="Calibri" w:eastAsia="Calibri" w:hAnsi="Calibri" w:cs="Times New Roman"/>
          <w:b/>
          <w:color w:val="001642"/>
          <w:kern w:val="0"/>
          <w:sz w:val="20"/>
          <w:szCs w:val="20"/>
          <w:lang w:eastAsia="en-US"/>
        </w:rPr>
        <w:t xml:space="preserve"> </w:t>
      </w:r>
    </w:p>
    <w:p w14:paraId="521288CA" w14:textId="0557C8C3" w:rsidR="00C64FC3" w:rsidRPr="00C64FC3" w:rsidRDefault="00C64FC3" w:rsidP="00C64FC3">
      <w:pPr>
        <w:pStyle w:val="Nagwek20"/>
        <w:ind w:left="567" w:right="714"/>
        <w:rPr>
          <w:rFonts w:ascii="Calibri" w:eastAsia="Calibri" w:hAnsi="Calibri" w:cs="Calibri"/>
          <w:sz w:val="20"/>
        </w:rPr>
      </w:pPr>
      <w:r>
        <w:rPr>
          <w:rFonts w:ascii="Calibri" w:eastAsia="Calibri" w:hAnsi="Calibri" w:cs="Calibri"/>
          <w:sz w:val="20"/>
        </w:rPr>
        <w:t>„</w:t>
      </w:r>
      <w:r w:rsidRPr="00C64FC3">
        <w:rPr>
          <w:rFonts w:ascii="Calibri" w:eastAsia="Calibri" w:hAnsi="Calibri" w:cs="Calibri"/>
          <w:sz w:val="20"/>
        </w:rPr>
        <w:t xml:space="preserve">NA WYKONANIE PRAC DOSTOSOWUJĄCYCH POMIESZCZENIE DO INSTALACJI KOMORY LAMINARNEJ WRAZ Z ZAKUPEM KOMORY LAMINARNEJ </w:t>
      </w:r>
    </w:p>
    <w:p w14:paraId="2C168E57" w14:textId="77777777" w:rsidR="00C64FC3" w:rsidRPr="00C64FC3" w:rsidRDefault="00C64FC3" w:rsidP="00C64FC3">
      <w:pPr>
        <w:pStyle w:val="Nagwek20"/>
        <w:ind w:left="567" w:right="714"/>
        <w:rPr>
          <w:sz w:val="20"/>
        </w:rPr>
      </w:pPr>
      <w:r w:rsidRPr="00C64FC3">
        <w:rPr>
          <w:rFonts w:ascii="Calibri" w:eastAsia="Calibri" w:hAnsi="Calibri" w:cs="Calibri"/>
          <w:sz w:val="20"/>
        </w:rPr>
        <w:t>DLA</w:t>
      </w:r>
      <w:r w:rsidRPr="00C64FC3">
        <w:rPr>
          <w:rFonts w:ascii="Calibri" w:hAnsi="Calibri" w:cs="Calibri"/>
          <w:sz w:val="20"/>
        </w:rPr>
        <w:t xml:space="preserve"> MAZOWIECKIEGO SZPITALA SPECJALISTYCZNEGO </w:t>
      </w:r>
    </w:p>
    <w:p w14:paraId="785F7B17" w14:textId="77777777" w:rsidR="00C64FC3" w:rsidRPr="00C64FC3" w:rsidRDefault="00C64FC3" w:rsidP="00C64FC3">
      <w:pPr>
        <w:pStyle w:val="Nagwek20"/>
        <w:ind w:left="567" w:right="714"/>
        <w:rPr>
          <w:rFonts w:ascii="Calibri" w:hAnsi="Calibri" w:cs="Calibri"/>
          <w:sz w:val="20"/>
        </w:rPr>
      </w:pPr>
      <w:r w:rsidRPr="00C64FC3">
        <w:rPr>
          <w:rFonts w:ascii="Calibri" w:hAnsi="Calibri" w:cs="Calibri"/>
          <w:sz w:val="20"/>
        </w:rPr>
        <w:t xml:space="preserve">SPÓŁKA Z OGRANICZONĄ ODPOWIEDZIALNOŚCIĄ </w:t>
      </w:r>
    </w:p>
    <w:p w14:paraId="0202193F" w14:textId="77777777" w:rsidR="00C64FC3" w:rsidRPr="00C64FC3" w:rsidRDefault="00C64FC3" w:rsidP="00C64FC3">
      <w:pPr>
        <w:pStyle w:val="Podtytu"/>
        <w:rPr>
          <w:sz w:val="20"/>
          <w:szCs w:val="20"/>
        </w:rPr>
      </w:pPr>
    </w:p>
    <w:p w14:paraId="258F2AFA" w14:textId="77777777" w:rsidR="00C64FC3" w:rsidRPr="00C64FC3" w:rsidRDefault="00C64FC3" w:rsidP="00C64FC3">
      <w:pPr>
        <w:pStyle w:val="Tytu"/>
        <w:rPr>
          <w:rFonts w:ascii="Calibri" w:hAnsi="Calibri" w:cs="Calibri"/>
          <w:sz w:val="20"/>
        </w:rPr>
      </w:pPr>
      <w:r w:rsidRPr="00C64FC3">
        <w:rPr>
          <w:rFonts w:ascii="Calibri" w:hAnsi="Calibri" w:cs="Calibri"/>
          <w:sz w:val="20"/>
        </w:rPr>
        <w:t xml:space="preserve">W ramach Projektu „Zakup sprzętu medycznego z zakresu onkologii </w:t>
      </w:r>
    </w:p>
    <w:p w14:paraId="00708F4B" w14:textId="77777777" w:rsidR="00C64FC3" w:rsidRPr="00C64FC3" w:rsidRDefault="00C64FC3" w:rsidP="00C64FC3">
      <w:pPr>
        <w:pStyle w:val="Tytu"/>
        <w:rPr>
          <w:rFonts w:ascii="Calibri" w:hAnsi="Calibri" w:cs="Calibri"/>
          <w:sz w:val="20"/>
        </w:rPr>
      </w:pPr>
      <w:r w:rsidRPr="00C64FC3">
        <w:rPr>
          <w:rFonts w:ascii="Calibri" w:hAnsi="Calibri" w:cs="Calibri"/>
          <w:sz w:val="20"/>
        </w:rPr>
        <w:t>oraz kardiologii w ramach doposażenia Mazowieckiego Szpitala Specjalistycznego Sp. z o.o.”</w:t>
      </w:r>
    </w:p>
    <w:p w14:paraId="7935EBE3" w14:textId="77777777" w:rsidR="00C64FC3" w:rsidRPr="00C64FC3" w:rsidRDefault="00C64FC3" w:rsidP="00C64FC3">
      <w:pPr>
        <w:pStyle w:val="Tytu"/>
        <w:rPr>
          <w:rFonts w:ascii="Calibri" w:hAnsi="Calibri" w:cs="Calibri"/>
          <w:sz w:val="20"/>
        </w:rPr>
      </w:pPr>
      <w:r w:rsidRPr="00C64FC3">
        <w:rPr>
          <w:rFonts w:ascii="Calibri" w:hAnsi="Calibri" w:cs="Calibri"/>
          <w:sz w:val="20"/>
        </w:rPr>
        <w:t xml:space="preserve">współfinansowanego z Europejskiego Funduszu Rozwoju Regionalnego </w:t>
      </w:r>
    </w:p>
    <w:p w14:paraId="24A753C9" w14:textId="77777777" w:rsidR="00C64FC3" w:rsidRPr="00C64FC3" w:rsidRDefault="00C64FC3" w:rsidP="00C64FC3">
      <w:pPr>
        <w:pStyle w:val="Tytu"/>
        <w:rPr>
          <w:rFonts w:ascii="Calibri" w:hAnsi="Calibri" w:cs="Calibri"/>
          <w:sz w:val="20"/>
        </w:rPr>
      </w:pPr>
      <w:r w:rsidRPr="00C64FC3">
        <w:rPr>
          <w:rFonts w:ascii="Calibri" w:hAnsi="Calibri" w:cs="Calibri"/>
          <w:sz w:val="20"/>
        </w:rPr>
        <w:t xml:space="preserve">w ramach Osi Projektowej VI „Jakość życia” Działania 6.1 „Infrastruktura ochrony zdrowia” Regionalnego Programu Operacyjnego Województwa Mazowieckiego na lata 2014-2020 </w:t>
      </w:r>
    </w:p>
    <w:p w14:paraId="0492202D" w14:textId="1D9A9EF8" w:rsidR="006F3F6D" w:rsidRPr="006F3F6D" w:rsidRDefault="00C64FC3" w:rsidP="00C64FC3">
      <w:pPr>
        <w:pStyle w:val="Tytu"/>
        <w:rPr>
          <w:rFonts w:asciiTheme="minorHAnsi" w:hAnsiTheme="minorHAnsi"/>
          <w:b w:val="0"/>
          <w:sz w:val="20"/>
        </w:rPr>
      </w:pPr>
      <w:r w:rsidRPr="00C64FC3">
        <w:rPr>
          <w:rFonts w:ascii="Calibri" w:hAnsi="Calibri" w:cs="Calibri"/>
          <w:sz w:val="20"/>
        </w:rPr>
        <w:t>Nr projektu RPMA.06.01.00-14-8041/17-00</w:t>
      </w:r>
      <w:r w:rsidR="00DE1EF9">
        <w:rPr>
          <w:rFonts w:asciiTheme="minorHAnsi" w:hAnsiTheme="minorHAnsi"/>
          <w:b w:val="0"/>
          <w:sz w:val="20"/>
        </w:rPr>
        <w:t xml:space="preserve">” </w:t>
      </w:r>
      <w:r w:rsidR="006F3F6D" w:rsidRPr="006F3F6D">
        <w:rPr>
          <w:rFonts w:asciiTheme="minorHAnsi" w:hAnsiTheme="minorHAnsi"/>
          <w:b w:val="0"/>
          <w:sz w:val="20"/>
        </w:rPr>
        <w:br/>
      </w:r>
      <w:r w:rsidR="006F3F6D" w:rsidRPr="00C64FC3">
        <w:rPr>
          <w:rFonts w:asciiTheme="minorHAnsi" w:hAnsiTheme="minorHAnsi"/>
          <w:sz w:val="20"/>
        </w:rPr>
        <w:t xml:space="preserve">nr sprawy: </w:t>
      </w:r>
      <w:r w:rsidR="00927DD6" w:rsidRPr="00C64FC3">
        <w:rPr>
          <w:rFonts w:asciiTheme="minorHAnsi" w:hAnsiTheme="minorHAnsi"/>
          <w:sz w:val="20"/>
        </w:rPr>
        <w:t>DZP.341.08.2019</w:t>
      </w:r>
      <w:r w:rsidR="006F3F6D" w:rsidRPr="00C64FC3">
        <w:rPr>
          <w:rFonts w:asciiTheme="minorHAnsi" w:hAnsiTheme="minorHAnsi"/>
          <w:sz w:val="20"/>
        </w:rPr>
        <w:t>”</w:t>
      </w:r>
    </w:p>
    <w:p w14:paraId="74E91950" w14:textId="79849550" w:rsidR="006F3F6D" w:rsidRPr="009B3539" w:rsidRDefault="006F3F6D" w:rsidP="006F3F6D">
      <w:pPr>
        <w:spacing w:line="227" w:lineRule="auto"/>
        <w:ind w:left="2524"/>
        <w:rPr>
          <w:rFonts w:asciiTheme="minorHAnsi" w:hAnsiTheme="minorHAnsi"/>
          <w:b/>
          <w:sz w:val="20"/>
          <w:szCs w:val="20"/>
          <w:vertAlign w:val="superscript"/>
        </w:rPr>
      </w:pPr>
      <w:r w:rsidRPr="006F3F6D">
        <w:rPr>
          <w:rFonts w:asciiTheme="minorHAnsi" w:hAnsiTheme="minorHAnsi"/>
          <w:b/>
          <w:sz w:val="20"/>
          <w:szCs w:val="20"/>
        </w:rPr>
        <w:t xml:space="preserve">NIE OTWIERAĆ przed </w:t>
      </w:r>
      <w:r w:rsidRPr="009B3539">
        <w:rPr>
          <w:rFonts w:asciiTheme="minorHAnsi" w:hAnsiTheme="minorHAnsi"/>
          <w:b/>
          <w:sz w:val="20"/>
          <w:szCs w:val="20"/>
        </w:rPr>
        <w:t xml:space="preserve">dniem </w:t>
      </w:r>
      <w:proofErr w:type="spellStart"/>
      <w:r w:rsidR="006C6D53">
        <w:rPr>
          <w:rFonts w:asciiTheme="minorHAnsi" w:hAnsiTheme="minorHAnsi"/>
          <w:b/>
          <w:sz w:val="20"/>
          <w:szCs w:val="20"/>
        </w:rPr>
        <w:t>19.02</w:t>
      </w:r>
      <w:r w:rsidRPr="009B3539">
        <w:rPr>
          <w:rFonts w:asciiTheme="minorHAnsi" w:hAnsiTheme="minorHAnsi"/>
          <w:b/>
          <w:sz w:val="20"/>
          <w:szCs w:val="20"/>
        </w:rPr>
        <w:t>.201</w:t>
      </w:r>
      <w:r w:rsidR="00020256">
        <w:rPr>
          <w:rFonts w:asciiTheme="minorHAnsi" w:hAnsiTheme="minorHAnsi"/>
          <w:b/>
          <w:sz w:val="20"/>
          <w:szCs w:val="20"/>
        </w:rPr>
        <w:t>9</w:t>
      </w:r>
      <w:r w:rsidRPr="009B3539">
        <w:rPr>
          <w:rFonts w:asciiTheme="minorHAnsi" w:hAnsiTheme="minorHAnsi"/>
          <w:b/>
          <w:sz w:val="20"/>
          <w:szCs w:val="20"/>
        </w:rPr>
        <w:t>r</w:t>
      </w:r>
      <w:proofErr w:type="spellEnd"/>
      <w:r w:rsidRPr="009B3539">
        <w:rPr>
          <w:rFonts w:asciiTheme="minorHAnsi" w:hAnsiTheme="minorHAnsi"/>
          <w:b/>
          <w:sz w:val="20"/>
          <w:szCs w:val="20"/>
        </w:rPr>
        <w:t xml:space="preserve"> o </w:t>
      </w:r>
      <w:proofErr w:type="spellStart"/>
      <w:r w:rsidRPr="009B3539">
        <w:rPr>
          <w:rFonts w:asciiTheme="minorHAnsi" w:hAnsiTheme="minorHAnsi"/>
          <w:b/>
          <w:sz w:val="20"/>
          <w:szCs w:val="20"/>
        </w:rPr>
        <w:t>godz.10.30</w:t>
      </w:r>
      <w:proofErr w:type="spellEnd"/>
    </w:p>
    <w:p w14:paraId="78985CD0" w14:textId="77777777" w:rsidR="007C6122" w:rsidRDefault="007C6122" w:rsidP="001766F2">
      <w:pPr>
        <w:spacing w:before="60" w:after="40"/>
        <w:ind w:left="1077" w:hanging="652"/>
      </w:pPr>
      <w:r>
        <w:rPr>
          <w:rFonts w:ascii="Calibri" w:hAnsi="Calibri" w:cs="Calibri"/>
          <w:sz w:val="20"/>
          <w:szCs w:val="20"/>
        </w:rPr>
        <w:t>i opatrzyć nazwą i dokładnym adresem Wykonawcy.</w:t>
      </w:r>
    </w:p>
    <w:p w14:paraId="082D9299" w14:textId="77777777" w:rsidR="007C6122" w:rsidRDefault="007C6122">
      <w:pPr>
        <w:spacing w:after="40"/>
        <w:ind w:left="1080" w:hanging="654"/>
        <w:rPr>
          <w:rFonts w:ascii="Calibri" w:hAnsi="Calibri" w:cs="Calibri"/>
          <w:bCs/>
          <w:sz w:val="20"/>
          <w:szCs w:val="20"/>
        </w:rPr>
      </w:pPr>
    </w:p>
    <w:p w14:paraId="575DB4F2" w14:textId="07DCDB14" w:rsidR="007C6122" w:rsidRDefault="007C6122" w:rsidP="004347A2">
      <w:pPr>
        <w:numPr>
          <w:ilvl w:val="0"/>
          <w:numId w:val="15"/>
        </w:numPr>
        <w:tabs>
          <w:tab w:val="left" w:pos="426"/>
        </w:tabs>
        <w:spacing w:after="40"/>
        <w:ind w:left="426" w:hanging="426"/>
        <w:jc w:val="both"/>
      </w:pPr>
      <w:r>
        <w:rPr>
          <w:rFonts w:ascii="Calibri" w:hAnsi="Calibri" w:cs="Calibr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proofErr w:type="spellStart"/>
      <w:r>
        <w:rPr>
          <w:rFonts w:ascii="Calibri" w:hAnsi="Calibri" w:cs="Calibri"/>
          <w:bCs/>
          <w:sz w:val="20"/>
          <w:szCs w:val="20"/>
        </w:rPr>
        <w:t>20</w:t>
      </w:r>
      <w:r w:rsidR="008E6911">
        <w:rPr>
          <w:rFonts w:ascii="Calibri" w:hAnsi="Calibri" w:cs="Calibri"/>
          <w:bCs/>
          <w:sz w:val="20"/>
          <w:szCs w:val="20"/>
        </w:rPr>
        <w:t>18</w:t>
      </w:r>
      <w:r>
        <w:rPr>
          <w:rFonts w:ascii="Calibri" w:hAnsi="Calibri" w:cs="Calibri"/>
          <w:bCs/>
          <w:sz w:val="20"/>
          <w:szCs w:val="20"/>
        </w:rPr>
        <w:t>r</w:t>
      </w:r>
      <w:proofErr w:type="spellEnd"/>
      <w:r>
        <w:rPr>
          <w:rFonts w:ascii="Calibri" w:hAnsi="Calibri" w:cs="Calibri"/>
          <w:bCs/>
          <w:sz w:val="20"/>
          <w:szCs w:val="20"/>
        </w:rPr>
        <w:t>.</w:t>
      </w:r>
      <w:r w:rsidR="008E6911">
        <w:rPr>
          <w:rFonts w:ascii="Calibri" w:hAnsi="Calibri" w:cs="Calibri"/>
          <w:bCs/>
          <w:sz w:val="20"/>
          <w:szCs w:val="20"/>
        </w:rPr>
        <w:t>, poz. 419</w:t>
      </w:r>
      <w:r>
        <w:rPr>
          <w:rFonts w:ascii="Calibri" w:hAnsi="Calibri" w:cs="Calibri"/>
          <w:bCs/>
          <w:sz w:val="20"/>
          <w:szCs w:val="20"/>
        </w:rPr>
        <w:t>), jeśli Wykonawca w terminie składania ofert zastrzegł, że nie mogą one być udostępniane i jednocześnie wykazał, iż zastrzeżone informacje stanowią tajemnicę przedsiębiorstwa.</w:t>
      </w:r>
    </w:p>
    <w:p w14:paraId="40F39F0D" w14:textId="041C675D"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 xml:space="preserve">Zamawiający zaleca, aby informacje </w:t>
      </w:r>
      <w:r w:rsidR="006F0F0A">
        <w:rPr>
          <w:rFonts w:ascii="Calibri" w:hAnsi="Calibri" w:cs="Calibri"/>
          <w:sz w:val="20"/>
          <w:szCs w:val="20"/>
        </w:rPr>
        <w:t>zastrzeżone</w:t>
      </w:r>
      <w:r>
        <w:rPr>
          <w:rFonts w:ascii="Calibri" w:hAnsi="Calibri" w:cs="Calibri"/>
          <w:sz w:val="20"/>
          <w:szCs w:val="20"/>
        </w:rPr>
        <w:t xml:space="preserv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14:paraId="5D298838"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14:paraId="1D5BA5A9" w14:textId="497FF076" w:rsidR="007C6122" w:rsidRDefault="007C6122" w:rsidP="004347A2">
      <w:pPr>
        <w:numPr>
          <w:ilvl w:val="0"/>
          <w:numId w:val="15"/>
        </w:numPr>
        <w:tabs>
          <w:tab w:val="left" w:pos="426"/>
        </w:tabs>
        <w:spacing w:after="40"/>
        <w:ind w:left="426" w:hanging="426"/>
        <w:jc w:val="both"/>
      </w:pPr>
      <w:r>
        <w:rPr>
          <w:rFonts w:ascii="Calibri" w:hAnsi="Calibri" w:cs="Calibri"/>
          <w:bCs/>
          <w:sz w:val="20"/>
          <w:szCs w:val="20"/>
        </w:rPr>
        <w:t xml:space="preserve">Zamawiający informuje, że w </w:t>
      </w:r>
      <w:r w:rsidR="006F0F0A">
        <w:rPr>
          <w:rFonts w:ascii="Calibri" w:hAnsi="Calibri" w:cs="Calibri"/>
          <w:bCs/>
          <w:sz w:val="20"/>
          <w:szCs w:val="20"/>
        </w:rPr>
        <w:t>przypadku,</w:t>
      </w:r>
      <w:r>
        <w:rPr>
          <w:rFonts w:ascii="Calibri" w:hAnsi="Calibri" w:cs="Calibri"/>
          <w:bCs/>
          <w:sz w:val="20"/>
          <w:szCs w:val="20"/>
        </w:rPr>
        <w:t xml:space="preserve"> kiedy </w:t>
      </w:r>
      <w:r w:rsidR="000D101F">
        <w:rPr>
          <w:rFonts w:ascii="Calibri" w:hAnsi="Calibri" w:cs="Calibri"/>
          <w:bCs/>
          <w:sz w:val="20"/>
          <w:szCs w:val="20"/>
        </w:rPr>
        <w:t>W</w:t>
      </w:r>
      <w:r>
        <w:rPr>
          <w:rFonts w:ascii="Calibri" w:hAnsi="Calibri" w:cs="Calibri"/>
          <w:bCs/>
          <w:sz w:val="20"/>
          <w:szCs w:val="20"/>
        </w:rPr>
        <w:t xml:space="preserve">ykonawca otrzyma od niego wezwanie w trybie art. 90 ustawy PZP, </w:t>
      </w:r>
      <w:r>
        <w:rPr>
          <w:rFonts w:ascii="Calibri" w:hAnsi="Calibri" w:cs="Calibri"/>
          <w:bCs/>
          <w:sz w:val="20"/>
          <w:szCs w:val="20"/>
        </w:rPr>
        <w:lastRenderedPageBreak/>
        <w:t xml:space="preserve">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6F0F0A">
        <w:rPr>
          <w:rFonts w:ascii="Calibri" w:hAnsi="Calibri" w:cs="Calibri"/>
          <w:bCs/>
          <w:sz w:val="20"/>
          <w:szCs w:val="20"/>
        </w:rPr>
        <w:t>sytuacji,</w:t>
      </w:r>
      <w:r>
        <w:rPr>
          <w:rFonts w:ascii="Calibri" w:hAnsi="Calibri" w:cs="Calibri"/>
          <w:bCs/>
          <w:sz w:val="20"/>
          <w:szCs w:val="20"/>
        </w:rPr>
        <w:t xml:space="preserve"> kiedy Wykonawca oprócz samego zastrzeżenia, jednocześnie wykaże, iż dane informacje stanowią tajemnicę przedsiębiorstwa.</w:t>
      </w:r>
    </w:p>
    <w:p w14:paraId="5FEF0BA6"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09ED58A"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873011A" w14:textId="77777777" w:rsidR="007C6122" w:rsidRDefault="007C6122" w:rsidP="004347A2">
      <w:pPr>
        <w:numPr>
          <w:ilvl w:val="0"/>
          <w:numId w:val="15"/>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EFE0090"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E0711">
        <w:rPr>
          <w:rFonts w:ascii="Calibri" w:hAnsi="Calibri" w:cs="Calibri"/>
          <w:sz w:val="20"/>
          <w:szCs w:val="20"/>
        </w:rPr>
        <w:t>rozdziale VII niniejszej</w:t>
      </w:r>
      <w:r>
        <w:rPr>
          <w:rFonts w:ascii="Calibri" w:hAnsi="Calibri" w:cs="Calibri"/>
          <w:sz w:val="20"/>
          <w:szCs w:val="20"/>
        </w:rPr>
        <w:t xml:space="preserve"> SIWZ. Przepisy ustawy PZP nie przewidują negocjacji warunków udzielenia zamówienia, w tym zapisów projektu umowy, po terminie otwarcia ofert.</w:t>
      </w:r>
    </w:p>
    <w:p w14:paraId="41685E0B" w14:textId="77777777" w:rsidR="007C6122" w:rsidRDefault="007C6122">
      <w:pPr>
        <w:tabs>
          <w:tab w:val="left" w:pos="0"/>
        </w:tabs>
        <w:spacing w:after="40"/>
        <w:jc w:val="both"/>
        <w:rPr>
          <w:rFonts w:ascii="Calibri" w:hAnsi="Calibri" w:cs="Calibri"/>
          <w:sz w:val="20"/>
          <w:szCs w:val="20"/>
        </w:rPr>
      </w:pPr>
    </w:p>
    <w:p w14:paraId="5BEC9BA5" w14:textId="77777777"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14:paraId="1F1BE601" w14:textId="77777777" w:rsidR="007C6122" w:rsidRDefault="007C6122">
      <w:pPr>
        <w:tabs>
          <w:tab w:val="left" w:pos="480"/>
        </w:tabs>
        <w:spacing w:after="40"/>
        <w:jc w:val="both"/>
        <w:rPr>
          <w:rFonts w:ascii="Calibri" w:hAnsi="Calibri" w:cs="Calibri"/>
          <w:sz w:val="20"/>
          <w:szCs w:val="20"/>
        </w:rPr>
      </w:pPr>
    </w:p>
    <w:p w14:paraId="0C537EC5" w14:textId="718537DA" w:rsidR="007C6122" w:rsidRPr="004347A2" w:rsidRDefault="007C6122" w:rsidP="004347A2">
      <w:pPr>
        <w:numPr>
          <w:ilvl w:val="0"/>
          <w:numId w:val="8"/>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 xml:space="preserve">ul. Juliana Aleksandrowicza 5; 26-617 </w:t>
      </w:r>
      <w:r w:rsidR="006F0F0A">
        <w:rPr>
          <w:rFonts w:ascii="Calibri" w:hAnsi="Calibri" w:cs="Calibri"/>
          <w:b/>
          <w:bCs/>
          <w:color w:val="000000"/>
          <w:sz w:val="20"/>
          <w:szCs w:val="20"/>
        </w:rPr>
        <w:t>Radom</w:t>
      </w:r>
      <w:r w:rsidR="006F0F0A">
        <w:rPr>
          <w:rFonts w:ascii="Calibri" w:hAnsi="Calibri" w:cs="Calibri"/>
          <w:color w:val="000000"/>
          <w:sz w:val="20"/>
          <w:szCs w:val="20"/>
        </w:rPr>
        <w:t xml:space="preserve"> –</w:t>
      </w:r>
      <w:r>
        <w:rPr>
          <w:rFonts w:ascii="Calibri" w:hAnsi="Calibri" w:cs="Calibri"/>
          <w:color w:val="000000"/>
          <w:sz w:val="20"/>
          <w:szCs w:val="20"/>
        </w:rPr>
        <w:t xml:space="preserve"> </w:t>
      </w:r>
      <w:r>
        <w:rPr>
          <w:rFonts w:ascii="Calibri" w:eastAsia="Arial Unicode MS" w:hAnsi="Calibri" w:cs="Calibri"/>
          <w:color w:val="000000"/>
          <w:sz w:val="20"/>
          <w:szCs w:val="20"/>
        </w:rPr>
        <w:t>pok. 6</w:t>
      </w:r>
      <w:r w:rsidR="008E6911">
        <w:rPr>
          <w:rFonts w:ascii="Calibri" w:eastAsia="Arial Unicode MS" w:hAnsi="Calibri" w:cs="Calibri"/>
          <w:color w:val="000000"/>
          <w:sz w:val="20"/>
          <w:szCs w:val="20"/>
        </w:rPr>
        <w:t>2</w:t>
      </w:r>
      <w:r>
        <w:rPr>
          <w:rFonts w:ascii="Calibri" w:eastAsia="Arial Unicode MS" w:hAnsi="Calibri" w:cs="Calibri"/>
          <w:color w:val="000000"/>
          <w:sz w:val="20"/>
          <w:szCs w:val="20"/>
        </w:rPr>
        <w:t xml:space="preserve"> </w:t>
      </w:r>
      <w:r>
        <w:rPr>
          <w:rFonts w:ascii="Calibri" w:hAnsi="Calibri" w:cs="Calibri"/>
          <w:color w:val="000000"/>
          <w:sz w:val="20"/>
          <w:szCs w:val="20"/>
        </w:rPr>
        <w:t xml:space="preserve">do </w:t>
      </w:r>
      <w:r w:rsidRPr="004347A2">
        <w:rPr>
          <w:rFonts w:ascii="Calibri" w:hAnsi="Calibri" w:cs="Calibri"/>
          <w:sz w:val="20"/>
          <w:szCs w:val="20"/>
        </w:rPr>
        <w:t xml:space="preserve">dnia </w:t>
      </w:r>
      <w:r w:rsidR="006C6D53">
        <w:rPr>
          <w:rFonts w:ascii="Calibri" w:hAnsi="Calibri" w:cs="Calibri"/>
          <w:b/>
          <w:bCs/>
          <w:sz w:val="20"/>
          <w:szCs w:val="20"/>
        </w:rPr>
        <w:t>19.02</w:t>
      </w:r>
      <w:r w:rsidRPr="004347A2">
        <w:rPr>
          <w:rFonts w:ascii="Calibri" w:hAnsi="Calibri" w:cs="Calibri"/>
          <w:b/>
          <w:bCs/>
          <w:sz w:val="20"/>
          <w:szCs w:val="20"/>
        </w:rPr>
        <w:t>.201</w:t>
      </w:r>
      <w:r w:rsidR="00020256">
        <w:rPr>
          <w:rFonts w:ascii="Calibri" w:hAnsi="Calibri" w:cs="Calibri"/>
          <w:b/>
          <w:bCs/>
          <w:sz w:val="20"/>
          <w:szCs w:val="20"/>
        </w:rPr>
        <w:t>9</w:t>
      </w:r>
      <w:r w:rsidR="001766F2" w:rsidRPr="004347A2">
        <w:rPr>
          <w:rFonts w:ascii="Calibri" w:hAnsi="Calibri" w:cs="Calibri"/>
          <w:b/>
          <w:bCs/>
          <w:sz w:val="20"/>
          <w:szCs w:val="20"/>
        </w:rPr>
        <w:t xml:space="preserve"> </w:t>
      </w:r>
      <w:r w:rsidRPr="004347A2">
        <w:rPr>
          <w:rFonts w:ascii="Calibri" w:hAnsi="Calibri" w:cs="Calibri"/>
          <w:b/>
          <w:bCs/>
          <w:sz w:val="20"/>
          <w:szCs w:val="20"/>
        </w:rPr>
        <w:t>r.</w:t>
      </w:r>
      <w:r w:rsidRPr="004347A2">
        <w:rPr>
          <w:rFonts w:ascii="Calibri" w:hAnsi="Calibri" w:cs="Calibri"/>
          <w:sz w:val="20"/>
          <w:szCs w:val="20"/>
        </w:rPr>
        <w:t xml:space="preserve"> do godziny 10</w:t>
      </w:r>
      <w:r w:rsidRPr="004347A2">
        <w:rPr>
          <w:rFonts w:ascii="Calibri" w:hAnsi="Calibri" w:cs="Calibri"/>
          <w:sz w:val="20"/>
          <w:szCs w:val="20"/>
          <w:vertAlign w:val="superscript"/>
        </w:rPr>
        <w:t>00</w:t>
      </w:r>
      <w:r w:rsidRPr="004347A2">
        <w:rPr>
          <w:rFonts w:ascii="Calibri" w:hAnsi="Calibri" w:cs="Calibri"/>
          <w:sz w:val="20"/>
          <w:szCs w:val="20"/>
        </w:rPr>
        <w:t xml:space="preserve"> i zaadresować zgodnie z opisem przedstawionym w rozdziale X SIWZ. </w:t>
      </w:r>
    </w:p>
    <w:p w14:paraId="7A330D33" w14:textId="77777777"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14:paraId="138E623A" w14:textId="591F36BB"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eastAsia="Arial Unicode MS" w:hAnsi="Calibri" w:cs="Calibri"/>
          <w:sz w:val="20"/>
          <w:szCs w:val="20"/>
        </w:rPr>
        <w:t xml:space="preserve">Oferta złożona po terminie wskazanym w rozdz. XI. 1 niniejszej SIWZ zostanie zwrócona </w:t>
      </w:r>
      <w:r w:rsidR="00AD1B1C">
        <w:rPr>
          <w:rFonts w:ascii="Calibri" w:eastAsia="Arial Unicode MS" w:hAnsi="Calibri" w:cs="Calibri"/>
          <w:sz w:val="20"/>
          <w:szCs w:val="20"/>
        </w:rPr>
        <w:t>W</w:t>
      </w:r>
      <w:r w:rsidRPr="004347A2">
        <w:rPr>
          <w:rFonts w:ascii="Calibri" w:eastAsia="Arial Unicode MS" w:hAnsi="Calibri" w:cs="Calibri"/>
          <w:sz w:val="20"/>
          <w:szCs w:val="20"/>
        </w:rPr>
        <w:t>ykonawcy zgodnie z zasadami określonymi w art. 84 ust. 2 ustawy PZP.</w:t>
      </w:r>
    </w:p>
    <w:p w14:paraId="585B18EB" w14:textId="28DB95AD"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hAnsi="Calibri" w:cs="Calibri"/>
          <w:sz w:val="20"/>
          <w:szCs w:val="20"/>
        </w:rPr>
        <w:t xml:space="preserve">Otwarcie ofert nastąpi w siedzibie Zamawiającego – pok. 13 w dniu </w:t>
      </w:r>
      <w:r w:rsidR="006C6D53">
        <w:rPr>
          <w:rFonts w:ascii="Calibri" w:hAnsi="Calibri" w:cs="Calibri"/>
          <w:b/>
          <w:bCs/>
          <w:sz w:val="20"/>
          <w:szCs w:val="20"/>
        </w:rPr>
        <w:t>19.02</w:t>
      </w:r>
      <w:r w:rsidRPr="004347A2">
        <w:rPr>
          <w:rFonts w:ascii="Calibri" w:hAnsi="Calibri" w:cs="Calibri"/>
          <w:b/>
          <w:bCs/>
          <w:sz w:val="20"/>
          <w:szCs w:val="20"/>
        </w:rPr>
        <w:t>.201</w:t>
      </w:r>
      <w:r w:rsidR="00020256">
        <w:rPr>
          <w:rFonts w:ascii="Calibri" w:hAnsi="Calibri" w:cs="Calibri"/>
          <w:b/>
          <w:bCs/>
          <w:sz w:val="20"/>
          <w:szCs w:val="20"/>
        </w:rPr>
        <w:t>9</w:t>
      </w:r>
      <w:r w:rsidR="001766F2" w:rsidRPr="004347A2">
        <w:rPr>
          <w:rFonts w:ascii="Calibri" w:hAnsi="Calibri" w:cs="Calibri"/>
          <w:b/>
          <w:bCs/>
          <w:sz w:val="20"/>
          <w:szCs w:val="20"/>
        </w:rPr>
        <w:t xml:space="preserve"> </w:t>
      </w:r>
      <w:r w:rsidRPr="004347A2">
        <w:rPr>
          <w:rFonts w:ascii="Calibri" w:hAnsi="Calibri" w:cs="Calibri"/>
          <w:b/>
          <w:bCs/>
          <w:sz w:val="20"/>
          <w:szCs w:val="20"/>
        </w:rPr>
        <w:t>r.</w:t>
      </w:r>
      <w:r w:rsidRPr="004347A2">
        <w:rPr>
          <w:rFonts w:ascii="Calibri" w:hAnsi="Calibri" w:cs="Calibri"/>
          <w:sz w:val="20"/>
          <w:szCs w:val="20"/>
        </w:rPr>
        <w:t xml:space="preserve"> o godzinie 10</w:t>
      </w:r>
      <w:r w:rsidRPr="004347A2">
        <w:rPr>
          <w:rFonts w:ascii="Calibri" w:hAnsi="Calibri" w:cs="Calibri"/>
          <w:sz w:val="20"/>
          <w:szCs w:val="20"/>
          <w:vertAlign w:val="superscript"/>
        </w:rPr>
        <w:t>30</w:t>
      </w:r>
      <w:r w:rsidRPr="004347A2">
        <w:rPr>
          <w:rFonts w:ascii="Calibri" w:hAnsi="Calibri" w:cs="Calibri"/>
          <w:sz w:val="20"/>
          <w:szCs w:val="20"/>
        </w:rPr>
        <w:t>.</w:t>
      </w:r>
    </w:p>
    <w:p w14:paraId="39D7E502" w14:textId="77777777"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hAnsi="Calibri" w:cs="Calibri"/>
          <w:sz w:val="20"/>
          <w:szCs w:val="20"/>
        </w:rPr>
        <w:t>Otwarcie ofert jest jawne.</w:t>
      </w:r>
    </w:p>
    <w:p w14:paraId="2A795E50" w14:textId="77777777" w:rsidR="007C6122" w:rsidRDefault="007C6122" w:rsidP="004347A2">
      <w:pPr>
        <w:numPr>
          <w:ilvl w:val="0"/>
          <w:numId w:val="8"/>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14:paraId="0D23DBB6" w14:textId="2119F865" w:rsidR="007C6122" w:rsidRPr="000D101F" w:rsidRDefault="007C6122" w:rsidP="004347A2">
      <w:pPr>
        <w:numPr>
          <w:ilvl w:val="0"/>
          <w:numId w:val="8"/>
        </w:numPr>
        <w:tabs>
          <w:tab w:val="left" w:pos="426"/>
          <w:tab w:val="left" w:pos="3855"/>
        </w:tabs>
        <w:spacing w:after="40"/>
        <w:ind w:left="426" w:hanging="426"/>
        <w:jc w:val="both"/>
      </w:pPr>
      <w:r w:rsidRPr="000D101F">
        <w:rPr>
          <w:rFonts w:ascii="Calibri" w:hAnsi="Calibri" w:cs="Calibri"/>
          <w:color w:val="000000"/>
          <w:sz w:val="20"/>
          <w:szCs w:val="20"/>
        </w:rPr>
        <w:t xml:space="preserve">Niezwłocznie po otwarciu ofert zamawiający zamieści na stronie </w:t>
      </w:r>
      <w:r w:rsidR="006F0F0A" w:rsidRPr="000D101F">
        <w:rPr>
          <w:rFonts w:ascii="Calibri" w:hAnsi="Calibri" w:cs="Calibri"/>
          <w:color w:val="000000"/>
          <w:sz w:val="20"/>
          <w:szCs w:val="20"/>
        </w:rPr>
        <w:t>www.wss.com.pl informacje</w:t>
      </w:r>
      <w:r w:rsidRPr="000D101F">
        <w:rPr>
          <w:rFonts w:ascii="Calibri" w:hAnsi="Calibri" w:cs="Calibri"/>
          <w:color w:val="000000"/>
          <w:sz w:val="20"/>
          <w:szCs w:val="20"/>
        </w:rPr>
        <w:t xml:space="preserve"> dotyczące:</w:t>
      </w:r>
    </w:p>
    <w:p w14:paraId="33B094E2" w14:textId="77777777" w:rsidR="007C6122" w:rsidRPr="000D101F" w:rsidRDefault="007C6122" w:rsidP="004347A2">
      <w:pPr>
        <w:pStyle w:val="Akapitzlist1"/>
        <w:numPr>
          <w:ilvl w:val="0"/>
          <w:numId w:val="12"/>
        </w:numPr>
        <w:tabs>
          <w:tab w:val="left" w:pos="1276"/>
        </w:tabs>
        <w:spacing w:after="40"/>
        <w:ind w:left="851" w:firstLine="0"/>
        <w:jc w:val="both"/>
      </w:pPr>
      <w:r w:rsidRPr="000D101F">
        <w:rPr>
          <w:rFonts w:ascii="Calibri" w:hAnsi="Calibri" w:cs="Calibri"/>
          <w:color w:val="000000"/>
          <w:sz w:val="20"/>
          <w:szCs w:val="20"/>
        </w:rPr>
        <w:t>kwoty, jaką zamierza przeznaczyć na sfinansowanie zamówienia;</w:t>
      </w:r>
    </w:p>
    <w:p w14:paraId="184C6BAF" w14:textId="5C9BD723" w:rsidR="007C6122" w:rsidRPr="000D101F" w:rsidRDefault="007C6122" w:rsidP="004347A2">
      <w:pPr>
        <w:pStyle w:val="Akapitzlist1"/>
        <w:numPr>
          <w:ilvl w:val="0"/>
          <w:numId w:val="12"/>
        </w:numPr>
        <w:tabs>
          <w:tab w:val="left" w:pos="1276"/>
        </w:tabs>
        <w:spacing w:after="40"/>
        <w:ind w:left="851" w:firstLine="0"/>
        <w:jc w:val="both"/>
      </w:pPr>
      <w:r w:rsidRPr="000D101F">
        <w:rPr>
          <w:rFonts w:ascii="Calibri" w:hAnsi="Calibri" w:cs="Calibri"/>
          <w:color w:val="000000"/>
          <w:sz w:val="20"/>
          <w:szCs w:val="20"/>
        </w:rPr>
        <w:t xml:space="preserve">firm oraz adresów </w:t>
      </w:r>
      <w:r w:rsidR="00AD1B1C">
        <w:rPr>
          <w:rFonts w:ascii="Calibri" w:hAnsi="Calibri" w:cs="Calibri"/>
          <w:color w:val="000000"/>
          <w:sz w:val="20"/>
          <w:szCs w:val="20"/>
          <w:lang w:val="pl-PL"/>
        </w:rPr>
        <w:t>W</w:t>
      </w:r>
      <w:proofErr w:type="spellStart"/>
      <w:r w:rsidRPr="000D101F">
        <w:rPr>
          <w:rFonts w:ascii="Calibri" w:hAnsi="Calibri" w:cs="Calibri"/>
          <w:color w:val="000000"/>
          <w:sz w:val="20"/>
          <w:szCs w:val="20"/>
        </w:rPr>
        <w:t>ykonawców</w:t>
      </w:r>
      <w:proofErr w:type="spellEnd"/>
      <w:r w:rsidRPr="000D101F">
        <w:rPr>
          <w:rFonts w:ascii="Calibri" w:hAnsi="Calibri" w:cs="Calibri"/>
          <w:color w:val="000000"/>
          <w:sz w:val="20"/>
          <w:szCs w:val="20"/>
        </w:rPr>
        <w:t>, którzy złożyli oferty w terminie;</w:t>
      </w:r>
    </w:p>
    <w:p w14:paraId="46CBDA49" w14:textId="77777777" w:rsidR="007C6122" w:rsidRDefault="007C6122" w:rsidP="004347A2">
      <w:pPr>
        <w:pStyle w:val="Akapitzlist1"/>
        <w:numPr>
          <w:ilvl w:val="0"/>
          <w:numId w:val="12"/>
        </w:numPr>
        <w:tabs>
          <w:tab w:val="left" w:pos="1276"/>
        </w:tabs>
        <w:spacing w:after="40"/>
        <w:ind w:left="851" w:firstLine="0"/>
        <w:jc w:val="both"/>
      </w:pPr>
      <w:r w:rsidRPr="000D101F">
        <w:rPr>
          <w:rFonts w:ascii="Calibri" w:hAnsi="Calibri" w:cs="Calibri"/>
          <w:color w:val="000000"/>
          <w:sz w:val="20"/>
          <w:szCs w:val="20"/>
        </w:rPr>
        <w:t xml:space="preserve">ceny, termin wykonania zamówienia, okresu gwarancji i warunków płatności </w:t>
      </w:r>
      <w:r w:rsidRPr="006C6D53">
        <w:rPr>
          <w:rFonts w:ascii="Calibri" w:hAnsi="Calibri" w:cs="Calibri"/>
          <w:color w:val="000000"/>
          <w:sz w:val="20"/>
          <w:szCs w:val="20"/>
        </w:rPr>
        <w:t>zawartych w ofertach.</w:t>
      </w:r>
    </w:p>
    <w:p w14:paraId="158207D3" w14:textId="77777777" w:rsidR="007C6122" w:rsidRDefault="007C6122">
      <w:pPr>
        <w:tabs>
          <w:tab w:val="left" w:pos="709"/>
        </w:tabs>
        <w:spacing w:after="40"/>
        <w:jc w:val="both"/>
        <w:rPr>
          <w:rFonts w:ascii="Calibri" w:hAnsi="Calibri" w:cs="Calibri"/>
          <w:sz w:val="20"/>
          <w:szCs w:val="20"/>
        </w:rPr>
      </w:pPr>
    </w:p>
    <w:p w14:paraId="3872F34F" w14:textId="77777777"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14:paraId="2CECE662" w14:textId="77777777" w:rsidR="007C6122" w:rsidRDefault="007C6122">
      <w:pPr>
        <w:pStyle w:val="Nagwek1"/>
        <w:numPr>
          <w:ilvl w:val="0"/>
          <w:numId w:val="0"/>
        </w:numPr>
        <w:spacing w:before="0" w:after="40"/>
        <w:rPr>
          <w:rFonts w:ascii="Calibri" w:hAnsi="Calibri" w:cs="Calibri"/>
          <w:sz w:val="20"/>
          <w:szCs w:val="20"/>
        </w:rPr>
      </w:pPr>
    </w:p>
    <w:p w14:paraId="174EF86C" w14:textId="77777777" w:rsidR="007C6122" w:rsidRPr="000D101F"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sidRPr="000D101F">
        <w:rPr>
          <w:rFonts w:ascii="Calibri" w:hAnsi="Calibri" w:cs="Calibri"/>
          <w:sz w:val="20"/>
          <w:szCs w:val="20"/>
        </w:rPr>
        <w:t>, o której mowa w rozdziale III niniejszej SIWZ</w:t>
      </w:r>
      <w:r w:rsidRPr="000D101F">
        <w:rPr>
          <w:rFonts w:ascii="Calibri" w:hAnsi="Calibri" w:cs="Calibri"/>
          <w:color w:val="008000"/>
          <w:sz w:val="20"/>
          <w:szCs w:val="20"/>
        </w:rPr>
        <w:t>.</w:t>
      </w:r>
    </w:p>
    <w:p w14:paraId="4B9D1143" w14:textId="77777777" w:rsidR="007C6122" w:rsidRPr="0054315E" w:rsidRDefault="007C6122" w:rsidP="00313925">
      <w:pPr>
        <w:pStyle w:val="arimr"/>
        <w:widowControl/>
        <w:numPr>
          <w:ilvl w:val="0"/>
          <w:numId w:val="4"/>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14:paraId="63AC22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14:paraId="5DC244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14:paraId="00D89E31"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lastRenderedPageBreak/>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14:paraId="1139715B" w14:textId="77777777" w:rsidR="007C6122" w:rsidRPr="00965FB8" w:rsidRDefault="007C6122" w:rsidP="00313925">
      <w:pPr>
        <w:numPr>
          <w:ilvl w:val="0"/>
          <w:numId w:val="4"/>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14:paraId="63BE6256"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14:paraId="19CF5E04"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Niedopuszczalne jest prowadzenie między Zamawiającym a Wykonawcą negocjacji dotyczących złożonej oferty z wyłączeniem wyjaśnień dotyczących treści złożonej oferty.</w:t>
      </w:r>
    </w:p>
    <w:p w14:paraId="4356764D"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W trakcie badania i oceny ofert Zamawiający:</w:t>
      </w:r>
    </w:p>
    <w:p w14:paraId="67054050" w14:textId="77777777" w:rsidR="00965FB8" w:rsidRPr="00A327DD" w:rsidRDefault="00965FB8" w:rsidP="004347A2">
      <w:pPr>
        <w:pStyle w:val="Akapitzlist"/>
        <w:numPr>
          <w:ilvl w:val="1"/>
          <w:numId w:val="20"/>
        </w:numPr>
        <w:tabs>
          <w:tab w:val="left" w:pos="364"/>
        </w:tabs>
        <w:spacing w:line="0" w:lineRule="atLeast"/>
        <w:jc w:val="both"/>
      </w:pPr>
      <w:r w:rsidRPr="00A327DD">
        <w:t>poprawi w ofercie oczywiste omyłki pisarskie i oczywiste omyłki rachunkowe;</w:t>
      </w:r>
    </w:p>
    <w:p w14:paraId="4F811CD2" w14:textId="65548527" w:rsidR="00965FB8" w:rsidRPr="00A327DD" w:rsidRDefault="006F0F0A" w:rsidP="004347A2">
      <w:pPr>
        <w:pStyle w:val="Akapitzlist"/>
        <w:numPr>
          <w:ilvl w:val="1"/>
          <w:numId w:val="20"/>
        </w:numPr>
        <w:tabs>
          <w:tab w:val="left" w:pos="364"/>
        </w:tabs>
        <w:spacing w:line="0" w:lineRule="atLeast"/>
        <w:jc w:val="both"/>
      </w:pPr>
      <w:r w:rsidRPr="00A327DD">
        <w:t>poprawi inne omyłki polegające na niezgodności oferty ze specyfikacją istotnych</w:t>
      </w:r>
      <w:r w:rsidR="00965FB8" w:rsidRPr="00A327DD">
        <w:t xml:space="preserve"> warunków zamówienia, niepowodujące istotnych zmian w treści oferty; </w:t>
      </w:r>
    </w:p>
    <w:p w14:paraId="24D56B9A" w14:textId="47E2D456" w:rsidR="008E6911" w:rsidRPr="008E6911" w:rsidRDefault="008E6911" w:rsidP="008E6911">
      <w:pPr>
        <w:pStyle w:val="Akapitzlist"/>
        <w:numPr>
          <w:ilvl w:val="1"/>
          <w:numId w:val="20"/>
        </w:numPr>
        <w:tabs>
          <w:tab w:val="left" w:pos="364"/>
        </w:tabs>
        <w:spacing w:line="0" w:lineRule="atLeast"/>
        <w:jc w:val="both"/>
      </w:pPr>
      <w:r w:rsidRPr="008E6911">
        <w:t>zgodnie z art. 90 ustawy PZP wezwie Wykonawcę do złożenia stosownych wyjaśnień, jeżeli zaoferowana cena lub jej istotne części składowe wydaje się rażąco niskie w stosunku  do  przedmiotu  zamówienia  i  budzą  wątpliwości Zamawiającego, co do możliwości wykonania przedmiotu zamówienia zgodnie z  wymaganiami określonymi przez Zamawiającego lub wynikającymi z odrębnych przepisów.</w:t>
      </w:r>
    </w:p>
    <w:p w14:paraId="7688E621" w14:textId="77777777" w:rsidR="007C6122" w:rsidRDefault="007C6122">
      <w:pPr>
        <w:tabs>
          <w:tab w:val="left" w:pos="3855"/>
        </w:tabs>
        <w:spacing w:after="40"/>
        <w:ind w:left="426"/>
        <w:jc w:val="both"/>
        <w:rPr>
          <w:rFonts w:ascii="Calibri" w:hAnsi="Calibri" w:cs="Calibri"/>
          <w:sz w:val="20"/>
          <w:szCs w:val="20"/>
        </w:rPr>
      </w:pPr>
    </w:p>
    <w:p w14:paraId="7CF1686F" w14:textId="77777777"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14:paraId="5440729E" w14:textId="77777777" w:rsidR="00C21E5F" w:rsidRDefault="00C21E5F" w:rsidP="00C21E5F">
      <w:pPr>
        <w:tabs>
          <w:tab w:val="left" w:pos="426"/>
        </w:tabs>
        <w:spacing w:after="40"/>
        <w:jc w:val="both"/>
        <w:rPr>
          <w:rFonts w:ascii="Calibri" w:hAnsi="Calibri" w:cs="Calibri"/>
          <w:b/>
          <w:color w:val="FF0000"/>
          <w:sz w:val="20"/>
          <w:szCs w:val="20"/>
        </w:rPr>
      </w:pPr>
    </w:p>
    <w:p w14:paraId="716E9D70" w14:textId="77777777" w:rsidR="00FC096D" w:rsidRPr="00FC096D" w:rsidRDefault="00FC096D" w:rsidP="004347A2">
      <w:pPr>
        <w:widowControl/>
        <w:numPr>
          <w:ilvl w:val="0"/>
          <w:numId w:val="18"/>
        </w:numPr>
        <w:tabs>
          <w:tab w:val="clear" w:pos="720"/>
          <w:tab w:val="left" w:pos="364"/>
        </w:tabs>
        <w:suppressAutoHyphens w:val="0"/>
        <w:spacing w:line="0" w:lineRule="atLeast"/>
        <w:ind w:left="364" w:hanging="364"/>
        <w:rPr>
          <w:rFonts w:asciiTheme="minorHAnsi" w:hAnsiTheme="minorHAnsi"/>
          <w:sz w:val="20"/>
          <w:szCs w:val="20"/>
        </w:rPr>
      </w:pPr>
      <w:r w:rsidRPr="00FC096D">
        <w:rPr>
          <w:rFonts w:asciiTheme="minorHAnsi" w:hAnsiTheme="minorHAnsi"/>
          <w:sz w:val="20"/>
          <w:szCs w:val="20"/>
        </w:rPr>
        <w:t>Oferty będą oceniane przez Zamawiającego przy zastosowaniu następujących kryteriów:</w:t>
      </w:r>
    </w:p>
    <w:p w14:paraId="3B9ABCC3" w14:textId="77777777" w:rsidR="00FC096D" w:rsidRPr="00FC096D" w:rsidRDefault="00FC096D" w:rsidP="00FC096D">
      <w:pPr>
        <w:spacing w:line="207" w:lineRule="exact"/>
        <w:rPr>
          <w:rFonts w:asciiTheme="minorHAnsi" w:eastAsia="Times New Roman" w:hAnsiTheme="minorHAnsi"/>
          <w:sz w:val="20"/>
          <w:szCs w:val="20"/>
        </w:rPr>
      </w:pPr>
    </w:p>
    <w:tbl>
      <w:tblPr>
        <w:tblW w:w="8753" w:type="dxa"/>
        <w:tblInd w:w="416" w:type="dxa"/>
        <w:tblLayout w:type="fixed"/>
        <w:tblCellMar>
          <w:left w:w="0" w:type="dxa"/>
          <w:right w:w="0" w:type="dxa"/>
        </w:tblCellMar>
        <w:tblLook w:val="0000" w:firstRow="0" w:lastRow="0" w:firstColumn="0" w:lastColumn="0" w:noHBand="0" w:noVBand="0"/>
      </w:tblPr>
      <w:tblGrid>
        <w:gridCol w:w="4677"/>
        <w:gridCol w:w="4076"/>
      </w:tblGrid>
      <w:tr w:rsidR="00FC096D" w:rsidRPr="00FC096D" w14:paraId="6F4F85C3" w14:textId="77777777" w:rsidTr="000D101F">
        <w:trPr>
          <w:trHeight w:val="254"/>
        </w:trPr>
        <w:tc>
          <w:tcPr>
            <w:tcW w:w="4677" w:type="dxa"/>
            <w:tcBorders>
              <w:top w:val="single" w:sz="8" w:space="0" w:color="auto"/>
              <w:left w:val="single" w:sz="8" w:space="0" w:color="auto"/>
              <w:right w:val="single" w:sz="8" w:space="0" w:color="auto"/>
            </w:tcBorders>
            <w:shd w:val="clear" w:color="auto" w:fill="D9D9D9"/>
            <w:vAlign w:val="bottom"/>
          </w:tcPr>
          <w:p w14:paraId="3A484E0C" w14:textId="77777777" w:rsidR="00FC096D" w:rsidRPr="00FC096D" w:rsidRDefault="00FC096D" w:rsidP="00866CF2">
            <w:pPr>
              <w:spacing w:line="0" w:lineRule="atLeast"/>
              <w:ind w:left="2060"/>
              <w:rPr>
                <w:rFonts w:asciiTheme="minorHAnsi" w:hAnsiTheme="minorHAnsi"/>
                <w:b/>
                <w:sz w:val="20"/>
                <w:szCs w:val="20"/>
              </w:rPr>
            </w:pPr>
            <w:r w:rsidRPr="00FC096D">
              <w:rPr>
                <w:rFonts w:asciiTheme="minorHAnsi" w:hAnsiTheme="minorHAnsi"/>
                <w:b/>
                <w:sz w:val="20"/>
                <w:szCs w:val="20"/>
              </w:rPr>
              <w:t>Kryterium</w:t>
            </w:r>
          </w:p>
        </w:tc>
        <w:tc>
          <w:tcPr>
            <w:tcW w:w="4076" w:type="dxa"/>
            <w:tcBorders>
              <w:top w:val="single" w:sz="8" w:space="0" w:color="auto"/>
              <w:right w:val="single" w:sz="8" w:space="0" w:color="auto"/>
            </w:tcBorders>
            <w:shd w:val="clear" w:color="auto" w:fill="D9D9D9"/>
            <w:vAlign w:val="bottom"/>
          </w:tcPr>
          <w:p w14:paraId="02E6E799" w14:textId="77777777" w:rsidR="00FC096D" w:rsidRPr="00FC096D" w:rsidRDefault="00FC096D" w:rsidP="00866CF2">
            <w:pPr>
              <w:spacing w:line="0" w:lineRule="atLeast"/>
              <w:ind w:left="540"/>
              <w:rPr>
                <w:rFonts w:asciiTheme="minorHAnsi" w:hAnsiTheme="minorHAnsi"/>
                <w:b/>
                <w:sz w:val="20"/>
                <w:szCs w:val="20"/>
              </w:rPr>
            </w:pPr>
            <w:r w:rsidRPr="00FC096D">
              <w:rPr>
                <w:rFonts w:asciiTheme="minorHAnsi" w:hAnsiTheme="minorHAnsi"/>
                <w:b/>
                <w:sz w:val="20"/>
                <w:szCs w:val="20"/>
              </w:rPr>
              <w:t>Waga</w:t>
            </w:r>
          </w:p>
        </w:tc>
      </w:tr>
      <w:tr w:rsidR="00FC096D" w:rsidRPr="00FC096D" w14:paraId="3AEEB707" w14:textId="77777777" w:rsidTr="000D101F">
        <w:trPr>
          <w:trHeight w:val="91"/>
        </w:trPr>
        <w:tc>
          <w:tcPr>
            <w:tcW w:w="4677" w:type="dxa"/>
            <w:tcBorders>
              <w:left w:val="single" w:sz="8" w:space="0" w:color="auto"/>
              <w:bottom w:val="single" w:sz="8" w:space="0" w:color="auto"/>
              <w:right w:val="single" w:sz="8" w:space="0" w:color="auto"/>
            </w:tcBorders>
            <w:shd w:val="clear" w:color="auto" w:fill="D9D9D9"/>
            <w:vAlign w:val="bottom"/>
          </w:tcPr>
          <w:p w14:paraId="58CB77FC" w14:textId="77777777" w:rsidR="00FC096D" w:rsidRPr="00FC096D" w:rsidRDefault="00FC096D" w:rsidP="00866CF2">
            <w:pPr>
              <w:spacing w:line="0" w:lineRule="atLeast"/>
              <w:rPr>
                <w:rFonts w:asciiTheme="minorHAnsi" w:eastAsia="Times New Roman" w:hAnsiTheme="minorHAnsi"/>
                <w:sz w:val="20"/>
                <w:szCs w:val="20"/>
              </w:rPr>
            </w:pPr>
          </w:p>
        </w:tc>
        <w:tc>
          <w:tcPr>
            <w:tcW w:w="4076" w:type="dxa"/>
            <w:tcBorders>
              <w:bottom w:val="single" w:sz="8" w:space="0" w:color="auto"/>
              <w:right w:val="single" w:sz="8" w:space="0" w:color="auto"/>
            </w:tcBorders>
            <w:shd w:val="clear" w:color="auto" w:fill="D9D9D9"/>
            <w:vAlign w:val="bottom"/>
          </w:tcPr>
          <w:p w14:paraId="10C6EFEB"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7AE2F689" w14:textId="77777777" w:rsidTr="000D101F">
        <w:trPr>
          <w:trHeight w:val="270"/>
        </w:trPr>
        <w:tc>
          <w:tcPr>
            <w:tcW w:w="4677" w:type="dxa"/>
            <w:tcBorders>
              <w:left w:val="single" w:sz="8" w:space="0" w:color="auto"/>
              <w:right w:val="single" w:sz="8" w:space="0" w:color="auto"/>
            </w:tcBorders>
            <w:shd w:val="clear" w:color="auto" w:fill="auto"/>
            <w:vAlign w:val="bottom"/>
          </w:tcPr>
          <w:p w14:paraId="72F06B45" w14:textId="77777777" w:rsidR="00FC096D" w:rsidRPr="00FC096D" w:rsidRDefault="00FC096D" w:rsidP="003C5E43">
            <w:pPr>
              <w:spacing w:line="0" w:lineRule="atLeast"/>
              <w:rPr>
                <w:rFonts w:asciiTheme="minorHAnsi" w:hAnsiTheme="minorHAnsi"/>
                <w:sz w:val="20"/>
                <w:szCs w:val="20"/>
              </w:rPr>
            </w:pPr>
            <w:r w:rsidRPr="00FC096D">
              <w:rPr>
                <w:rFonts w:asciiTheme="minorHAnsi" w:hAnsiTheme="minorHAnsi"/>
                <w:sz w:val="20"/>
                <w:szCs w:val="20"/>
              </w:rPr>
              <w:t>Cena (C)</w:t>
            </w:r>
          </w:p>
        </w:tc>
        <w:tc>
          <w:tcPr>
            <w:tcW w:w="4076" w:type="dxa"/>
            <w:tcBorders>
              <w:right w:val="single" w:sz="8" w:space="0" w:color="auto"/>
            </w:tcBorders>
            <w:shd w:val="clear" w:color="auto" w:fill="auto"/>
            <w:vAlign w:val="bottom"/>
          </w:tcPr>
          <w:p w14:paraId="0C502D35" w14:textId="35A219B4" w:rsidR="00FC096D" w:rsidRPr="00FC096D" w:rsidRDefault="00FC096D" w:rsidP="00866CF2">
            <w:pPr>
              <w:spacing w:line="0" w:lineRule="atLeast"/>
              <w:ind w:left="480"/>
              <w:rPr>
                <w:rFonts w:asciiTheme="minorHAnsi" w:hAnsiTheme="minorHAnsi"/>
                <w:sz w:val="20"/>
                <w:szCs w:val="20"/>
              </w:rPr>
            </w:pPr>
            <w:r w:rsidRPr="00FC096D">
              <w:rPr>
                <w:rFonts w:asciiTheme="minorHAnsi" w:hAnsiTheme="minorHAnsi"/>
                <w:sz w:val="20"/>
                <w:szCs w:val="20"/>
              </w:rPr>
              <w:t xml:space="preserve">60 </w:t>
            </w:r>
            <w:r w:rsidR="004102B0">
              <w:rPr>
                <w:rFonts w:asciiTheme="minorHAnsi" w:hAnsiTheme="minorHAnsi"/>
                <w:sz w:val="20"/>
                <w:szCs w:val="20"/>
              </w:rPr>
              <w:t>%</w:t>
            </w:r>
          </w:p>
        </w:tc>
      </w:tr>
      <w:tr w:rsidR="00FC096D" w:rsidRPr="00FC096D" w14:paraId="5B5D572A" w14:textId="77777777" w:rsidTr="000D101F">
        <w:trPr>
          <w:trHeight w:val="270"/>
        </w:trPr>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14:paraId="3AFBCF96" w14:textId="1C5F3BC1" w:rsidR="00FC096D" w:rsidRPr="00FC096D" w:rsidRDefault="00FC096D" w:rsidP="004102B0">
            <w:pPr>
              <w:spacing w:line="0" w:lineRule="atLeast"/>
              <w:rPr>
                <w:rFonts w:asciiTheme="minorHAnsi" w:hAnsiTheme="minorHAnsi"/>
                <w:sz w:val="20"/>
                <w:szCs w:val="20"/>
              </w:rPr>
            </w:pPr>
            <w:r w:rsidRPr="00FC096D">
              <w:rPr>
                <w:rFonts w:asciiTheme="minorHAnsi" w:hAnsiTheme="minorHAnsi"/>
                <w:sz w:val="20"/>
                <w:szCs w:val="20"/>
              </w:rPr>
              <w:t>Gwarancja (G)</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6957762C" w14:textId="514C5499" w:rsidR="00FC096D" w:rsidRPr="00FC096D" w:rsidRDefault="004102B0" w:rsidP="00866CF2">
            <w:pPr>
              <w:spacing w:line="0" w:lineRule="atLeast"/>
              <w:ind w:left="480"/>
              <w:rPr>
                <w:rFonts w:asciiTheme="minorHAnsi" w:hAnsiTheme="minorHAnsi"/>
                <w:sz w:val="20"/>
                <w:szCs w:val="20"/>
              </w:rPr>
            </w:pPr>
            <w:r>
              <w:rPr>
                <w:rFonts w:asciiTheme="minorHAnsi" w:hAnsiTheme="minorHAnsi"/>
                <w:sz w:val="20"/>
                <w:szCs w:val="20"/>
              </w:rPr>
              <w:t>40</w:t>
            </w:r>
            <w:r w:rsidR="00FC096D" w:rsidRPr="00FC096D">
              <w:rPr>
                <w:rFonts w:asciiTheme="minorHAnsi" w:hAnsiTheme="minorHAnsi"/>
                <w:sz w:val="20"/>
                <w:szCs w:val="20"/>
              </w:rPr>
              <w:t xml:space="preserve"> </w:t>
            </w:r>
            <w:r>
              <w:rPr>
                <w:rFonts w:asciiTheme="minorHAnsi" w:hAnsiTheme="minorHAnsi"/>
                <w:sz w:val="20"/>
                <w:szCs w:val="20"/>
              </w:rPr>
              <w:t>%</w:t>
            </w:r>
          </w:p>
        </w:tc>
      </w:tr>
    </w:tbl>
    <w:p w14:paraId="7812D11E" w14:textId="77777777" w:rsidR="00FC096D" w:rsidRPr="00FC096D" w:rsidRDefault="00FC096D" w:rsidP="00FC096D">
      <w:pPr>
        <w:spacing w:line="176" w:lineRule="exact"/>
        <w:rPr>
          <w:rFonts w:asciiTheme="minorHAnsi" w:eastAsia="Times New Roman" w:hAnsiTheme="minorHAnsi"/>
          <w:sz w:val="20"/>
          <w:szCs w:val="20"/>
        </w:rPr>
      </w:pPr>
    </w:p>
    <w:p w14:paraId="04ED6C41" w14:textId="77777777" w:rsidR="00FC096D" w:rsidRPr="00FC096D" w:rsidRDefault="00FC096D" w:rsidP="004347A2">
      <w:pPr>
        <w:widowControl/>
        <w:numPr>
          <w:ilvl w:val="0"/>
          <w:numId w:val="36"/>
        </w:numPr>
        <w:tabs>
          <w:tab w:val="clear" w:pos="720"/>
          <w:tab w:val="left" w:pos="364"/>
        </w:tabs>
        <w:suppressAutoHyphens w:val="0"/>
        <w:spacing w:line="244" w:lineRule="auto"/>
        <w:ind w:right="580"/>
        <w:rPr>
          <w:rFonts w:asciiTheme="minorHAnsi" w:hAnsiTheme="minorHAnsi"/>
          <w:sz w:val="20"/>
          <w:szCs w:val="20"/>
        </w:rPr>
      </w:pPr>
      <w:r w:rsidRPr="00FC096D">
        <w:rPr>
          <w:rFonts w:asciiTheme="minorHAnsi" w:hAnsiTheme="minorHAnsi"/>
          <w:b/>
          <w:i/>
          <w:sz w:val="20"/>
          <w:szCs w:val="20"/>
          <w:u w:val="single"/>
        </w:rPr>
        <w:t>Cena (C)</w:t>
      </w:r>
      <w:r w:rsidRPr="00FC096D">
        <w:rPr>
          <w:rFonts w:asciiTheme="minorHAnsi" w:hAnsiTheme="minorHAnsi"/>
          <w:b/>
          <w:i/>
          <w:sz w:val="20"/>
          <w:szCs w:val="20"/>
        </w:rPr>
        <w:t xml:space="preserve"> </w:t>
      </w:r>
      <w:r w:rsidRPr="00FC096D">
        <w:rPr>
          <w:rFonts w:asciiTheme="minorHAnsi" w:hAnsiTheme="minorHAnsi"/>
          <w:sz w:val="20"/>
          <w:szCs w:val="20"/>
        </w:rPr>
        <w:t>- obejmuje cenę wykonania przedmiotu zamówienia w zakresie rzeczowym określonym w</w:t>
      </w:r>
      <w:r w:rsidRPr="00FC096D">
        <w:rPr>
          <w:rFonts w:asciiTheme="minorHAnsi" w:hAnsiTheme="minorHAnsi"/>
          <w:b/>
          <w:i/>
          <w:sz w:val="20"/>
          <w:szCs w:val="20"/>
        </w:rPr>
        <w:t xml:space="preserve"> </w:t>
      </w:r>
      <w:r w:rsidRPr="00FC096D">
        <w:rPr>
          <w:rFonts w:asciiTheme="minorHAnsi" w:hAnsiTheme="minorHAnsi"/>
          <w:sz w:val="20"/>
          <w:szCs w:val="20"/>
        </w:rPr>
        <w:t>niniejszej SIWZ.</w:t>
      </w:r>
    </w:p>
    <w:p w14:paraId="235EB2EF" w14:textId="77777777" w:rsidR="00FC096D" w:rsidRPr="00FC096D" w:rsidRDefault="00FC096D" w:rsidP="00FC096D">
      <w:pPr>
        <w:spacing w:line="165" w:lineRule="exact"/>
        <w:rPr>
          <w:rFonts w:asciiTheme="minorHAnsi" w:hAnsiTheme="minorHAnsi"/>
          <w:sz w:val="20"/>
          <w:szCs w:val="20"/>
        </w:rPr>
      </w:pPr>
    </w:p>
    <w:p w14:paraId="030352F2" w14:textId="63FB064C" w:rsidR="00FC096D" w:rsidRPr="00FC096D" w:rsidRDefault="00FC096D" w:rsidP="00FC096D">
      <w:pPr>
        <w:spacing w:line="0" w:lineRule="atLeast"/>
        <w:ind w:left="364"/>
        <w:rPr>
          <w:rFonts w:asciiTheme="minorHAnsi" w:hAnsiTheme="minorHAnsi"/>
          <w:sz w:val="20"/>
          <w:szCs w:val="20"/>
        </w:rPr>
      </w:pPr>
      <w:r w:rsidRPr="00FC096D">
        <w:rPr>
          <w:rFonts w:asciiTheme="minorHAnsi" w:hAnsiTheme="minorHAnsi"/>
          <w:sz w:val="20"/>
          <w:szCs w:val="20"/>
        </w:rPr>
        <w:t xml:space="preserve">Punktacja za to kryterium zostanie obliczona na podstawie następującego </w:t>
      </w:r>
      <w:r w:rsidR="006F0F0A" w:rsidRPr="00FC096D">
        <w:rPr>
          <w:rFonts w:asciiTheme="minorHAnsi" w:hAnsiTheme="minorHAnsi"/>
          <w:sz w:val="20"/>
          <w:szCs w:val="20"/>
        </w:rPr>
        <w:t>wzoru:</w:t>
      </w:r>
    </w:p>
    <w:p w14:paraId="3191B268" w14:textId="77777777" w:rsidR="00FC096D" w:rsidRPr="00FC096D" w:rsidRDefault="00FC096D" w:rsidP="00FC096D">
      <w:pPr>
        <w:spacing w:line="219" w:lineRule="exact"/>
        <w:rPr>
          <w:rFonts w:asciiTheme="minorHAnsi" w:hAnsiTheme="minorHAnsi"/>
          <w:sz w:val="20"/>
          <w:szCs w:val="20"/>
        </w:rPr>
      </w:pPr>
    </w:p>
    <w:p w14:paraId="3D7604DE" w14:textId="5237B6C2" w:rsidR="00FC096D" w:rsidRPr="00FC096D" w:rsidRDefault="00FC096D" w:rsidP="00FC096D">
      <w:pPr>
        <w:spacing w:line="0" w:lineRule="atLeast"/>
        <w:ind w:left="364"/>
        <w:rPr>
          <w:rFonts w:asciiTheme="minorHAnsi" w:hAnsiTheme="minorHAnsi"/>
          <w:b/>
          <w:sz w:val="20"/>
          <w:szCs w:val="20"/>
        </w:rPr>
      </w:pPr>
      <w:r w:rsidRPr="00FC096D">
        <w:rPr>
          <w:rFonts w:asciiTheme="minorHAnsi" w:hAnsiTheme="minorHAnsi"/>
          <w:b/>
          <w:sz w:val="20"/>
          <w:szCs w:val="20"/>
        </w:rPr>
        <w:t>C = [</w:t>
      </w:r>
      <w:proofErr w:type="spellStart"/>
      <w:r w:rsidRPr="00FC096D">
        <w:rPr>
          <w:rFonts w:asciiTheme="minorHAnsi" w:hAnsiTheme="minorHAnsi"/>
          <w:b/>
          <w:sz w:val="20"/>
          <w:szCs w:val="20"/>
        </w:rPr>
        <w:t>Cmin</w:t>
      </w:r>
      <w:proofErr w:type="spellEnd"/>
      <w:r w:rsidRPr="00FC096D">
        <w:rPr>
          <w:rFonts w:asciiTheme="minorHAnsi" w:hAnsiTheme="minorHAnsi"/>
          <w:b/>
          <w:sz w:val="20"/>
          <w:szCs w:val="20"/>
        </w:rPr>
        <w:t xml:space="preserve"> /C</w:t>
      </w:r>
      <w:r w:rsidR="004102B0">
        <w:rPr>
          <w:rFonts w:asciiTheme="minorHAnsi" w:hAnsiTheme="minorHAnsi"/>
          <w:b/>
          <w:sz w:val="20"/>
          <w:szCs w:val="20"/>
        </w:rPr>
        <w:t>o</w:t>
      </w:r>
      <w:r w:rsidRPr="00FC096D">
        <w:rPr>
          <w:rFonts w:asciiTheme="minorHAnsi" w:hAnsiTheme="minorHAnsi"/>
          <w:b/>
          <w:sz w:val="20"/>
          <w:szCs w:val="20"/>
        </w:rPr>
        <w:t>] x 60</w:t>
      </w:r>
    </w:p>
    <w:p w14:paraId="73A59542" w14:textId="77777777" w:rsidR="00FC096D" w:rsidRPr="00FC096D" w:rsidRDefault="00FC096D" w:rsidP="00FC096D">
      <w:pPr>
        <w:spacing w:line="20" w:lineRule="exact"/>
        <w:rPr>
          <w:rFonts w:asciiTheme="minorHAnsi" w:hAnsiTheme="minorHAnsi"/>
          <w:sz w:val="20"/>
          <w:szCs w:val="20"/>
        </w:rPr>
      </w:pPr>
    </w:p>
    <w:p w14:paraId="325BF24C" w14:textId="77777777" w:rsidR="00FC096D" w:rsidRPr="00FC096D" w:rsidRDefault="00FC096D" w:rsidP="00FC096D">
      <w:pPr>
        <w:tabs>
          <w:tab w:val="left" w:pos="364"/>
        </w:tabs>
        <w:spacing w:line="182" w:lineRule="auto"/>
        <w:ind w:left="364"/>
        <w:rPr>
          <w:rFonts w:asciiTheme="minorHAnsi" w:hAnsiTheme="minorHAnsi"/>
          <w:sz w:val="20"/>
          <w:szCs w:val="20"/>
        </w:rPr>
      </w:pPr>
    </w:p>
    <w:p w14:paraId="0C6B280D" w14:textId="77777777" w:rsidR="00FC096D" w:rsidRPr="00FC096D" w:rsidRDefault="00FC096D" w:rsidP="00FC096D">
      <w:pPr>
        <w:tabs>
          <w:tab w:val="left" w:pos="364"/>
        </w:tabs>
        <w:spacing w:line="182" w:lineRule="auto"/>
        <w:ind w:left="364"/>
        <w:rPr>
          <w:rFonts w:asciiTheme="minorHAnsi" w:hAnsiTheme="minorHAnsi"/>
          <w:sz w:val="20"/>
          <w:szCs w:val="20"/>
          <w:vertAlign w:val="subscript"/>
        </w:rPr>
      </w:pPr>
      <w:r w:rsidRPr="00FC096D">
        <w:rPr>
          <w:rFonts w:asciiTheme="minorHAnsi" w:hAnsiTheme="minorHAnsi"/>
          <w:sz w:val="20"/>
          <w:szCs w:val="20"/>
        </w:rPr>
        <w:t>gdzie:</w:t>
      </w:r>
    </w:p>
    <w:p w14:paraId="05EC376B" w14:textId="77777777" w:rsidR="00FC096D" w:rsidRPr="00FC096D" w:rsidRDefault="00FC096D" w:rsidP="00FC096D">
      <w:pPr>
        <w:spacing w:line="41" w:lineRule="exact"/>
        <w:rPr>
          <w:rFonts w:asciiTheme="minorHAnsi" w:eastAsia="Times New Roman" w:hAnsiTheme="minorHAnsi"/>
          <w:sz w:val="20"/>
          <w:szCs w:val="20"/>
        </w:rPr>
      </w:pPr>
    </w:p>
    <w:tbl>
      <w:tblPr>
        <w:tblW w:w="9000" w:type="dxa"/>
        <w:tblInd w:w="27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560"/>
        <w:gridCol w:w="8440"/>
      </w:tblGrid>
      <w:tr w:rsidR="00FC096D" w:rsidRPr="00FC096D" w14:paraId="0595838A" w14:textId="77777777" w:rsidTr="000D101F">
        <w:trPr>
          <w:trHeight w:val="253"/>
        </w:trPr>
        <w:tc>
          <w:tcPr>
            <w:tcW w:w="560" w:type="dxa"/>
            <w:shd w:val="clear" w:color="auto" w:fill="auto"/>
            <w:vAlign w:val="center"/>
          </w:tcPr>
          <w:p w14:paraId="5216BC4B" w14:textId="77777777" w:rsidR="00FC096D" w:rsidRPr="00FC096D" w:rsidRDefault="00FC096D" w:rsidP="001766F2">
            <w:pPr>
              <w:spacing w:line="0" w:lineRule="atLeast"/>
              <w:ind w:left="60"/>
              <w:rPr>
                <w:rFonts w:asciiTheme="minorHAnsi" w:hAnsiTheme="minorHAnsi"/>
                <w:sz w:val="20"/>
                <w:szCs w:val="20"/>
              </w:rPr>
            </w:pPr>
            <w:r w:rsidRPr="00FC096D">
              <w:rPr>
                <w:rFonts w:asciiTheme="minorHAnsi" w:hAnsiTheme="minorHAnsi"/>
                <w:sz w:val="20"/>
                <w:szCs w:val="20"/>
              </w:rPr>
              <w:t>C</w:t>
            </w:r>
          </w:p>
        </w:tc>
        <w:tc>
          <w:tcPr>
            <w:tcW w:w="8440" w:type="dxa"/>
            <w:shd w:val="clear" w:color="auto" w:fill="auto"/>
            <w:vAlign w:val="bottom"/>
          </w:tcPr>
          <w:p w14:paraId="4D425A78"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Liczba punktów jakie otrzyma oferta za kryterium "Cena "</w:t>
            </w:r>
          </w:p>
        </w:tc>
      </w:tr>
      <w:tr w:rsidR="00FC096D" w:rsidRPr="00FC096D" w14:paraId="05EE49EE" w14:textId="77777777" w:rsidTr="000D101F">
        <w:trPr>
          <w:trHeight w:val="228"/>
        </w:trPr>
        <w:tc>
          <w:tcPr>
            <w:tcW w:w="560" w:type="dxa"/>
            <w:shd w:val="clear" w:color="auto" w:fill="auto"/>
            <w:vAlign w:val="center"/>
          </w:tcPr>
          <w:p w14:paraId="0D99CA22" w14:textId="77777777" w:rsidR="00FC096D" w:rsidRPr="00FC096D" w:rsidRDefault="00FC096D" w:rsidP="001766F2">
            <w:pPr>
              <w:spacing w:line="228" w:lineRule="exact"/>
              <w:rPr>
                <w:rFonts w:asciiTheme="minorHAnsi" w:hAnsiTheme="minorHAnsi"/>
                <w:sz w:val="20"/>
                <w:szCs w:val="20"/>
              </w:rPr>
            </w:pPr>
            <w:proofErr w:type="spellStart"/>
            <w:r w:rsidRPr="00FC096D">
              <w:rPr>
                <w:rFonts w:asciiTheme="minorHAnsi" w:hAnsiTheme="minorHAnsi"/>
                <w:sz w:val="20"/>
                <w:szCs w:val="20"/>
              </w:rPr>
              <w:t>Cmin</w:t>
            </w:r>
            <w:proofErr w:type="spellEnd"/>
          </w:p>
        </w:tc>
        <w:tc>
          <w:tcPr>
            <w:tcW w:w="8440" w:type="dxa"/>
            <w:shd w:val="clear" w:color="auto" w:fill="auto"/>
            <w:vAlign w:val="bottom"/>
          </w:tcPr>
          <w:p w14:paraId="5FEC43B4" w14:textId="3FD9D0F8" w:rsidR="00FC096D" w:rsidRPr="00FC096D" w:rsidRDefault="00FC096D" w:rsidP="00866CF2">
            <w:pPr>
              <w:spacing w:line="228" w:lineRule="exact"/>
              <w:ind w:left="60"/>
              <w:rPr>
                <w:rFonts w:asciiTheme="minorHAnsi" w:hAnsiTheme="minorHAnsi"/>
                <w:sz w:val="20"/>
                <w:szCs w:val="20"/>
              </w:rPr>
            </w:pPr>
            <w:r w:rsidRPr="00FC096D">
              <w:rPr>
                <w:rFonts w:asciiTheme="minorHAnsi" w:hAnsiTheme="minorHAnsi"/>
                <w:sz w:val="20"/>
                <w:szCs w:val="20"/>
              </w:rPr>
              <w:t xml:space="preserve">Najniższa zaoferowana cena </w:t>
            </w:r>
            <w:r w:rsidR="008055AF" w:rsidRPr="006C6D53">
              <w:rPr>
                <w:rFonts w:asciiTheme="minorHAnsi" w:hAnsiTheme="minorHAnsi"/>
                <w:sz w:val="20"/>
                <w:szCs w:val="20"/>
              </w:rPr>
              <w:t>ryczałtowa</w:t>
            </w:r>
            <w:r w:rsidR="008055AF">
              <w:rPr>
                <w:rFonts w:asciiTheme="minorHAnsi" w:hAnsiTheme="minorHAnsi"/>
                <w:sz w:val="20"/>
                <w:szCs w:val="20"/>
              </w:rPr>
              <w:t xml:space="preserve"> </w:t>
            </w:r>
            <w:r w:rsidR="000D101F" w:rsidRPr="00FC096D">
              <w:rPr>
                <w:rFonts w:asciiTheme="minorHAnsi" w:hAnsiTheme="minorHAnsi"/>
                <w:sz w:val="20"/>
                <w:szCs w:val="20"/>
              </w:rPr>
              <w:t>(brutto)</w:t>
            </w:r>
            <w:r w:rsidR="000D101F">
              <w:rPr>
                <w:rFonts w:asciiTheme="minorHAnsi" w:hAnsiTheme="minorHAnsi"/>
                <w:sz w:val="20"/>
                <w:szCs w:val="20"/>
              </w:rPr>
              <w:t xml:space="preserve"> </w:t>
            </w:r>
            <w:r w:rsidRPr="00FC096D">
              <w:rPr>
                <w:rFonts w:asciiTheme="minorHAnsi" w:hAnsiTheme="minorHAnsi"/>
                <w:sz w:val="20"/>
                <w:szCs w:val="20"/>
              </w:rPr>
              <w:t xml:space="preserve">- na podstawie danych </w:t>
            </w:r>
            <w:r w:rsidR="006F0F0A" w:rsidRPr="00FC096D">
              <w:rPr>
                <w:rFonts w:asciiTheme="minorHAnsi" w:hAnsiTheme="minorHAnsi"/>
                <w:sz w:val="20"/>
                <w:szCs w:val="20"/>
              </w:rPr>
              <w:t>zawartych w</w:t>
            </w:r>
            <w:r w:rsidRPr="00FC096D">
              <w:rPr>
                <w:rFonts w:asciiTheme="minorHAnsi" w:hAnsiTheme="minorHAnsi"/>
                <w:sz w:val="20"/>
                <w:szCs w:val="20"/>
              </w:rPr>
              <w:t xml:space="preserve"> FORMULARZU OFERTY (załącznik numer 1 do </w:t>
            </w:r>
            <w:r w:rsidR="006F0F0A" w:rsidRPr="00FC096D">
              <w:rPr>
                <w:rFonts w:asciiTheme="minorHAnsi" w:hAnsiTheme="minorHAnsi"/>
                <w:sz w:val="20"/>
                <w:szCs w:val="20"/>
              </w:rPr>
              <w:t>SIWZ)</w:t>
            </w:r>
          </w:p>
        </w:tc>
      </w:tr>
      <w:tr w:rsidR="00FC096D" w:rsidRPr="00FC096D" w14:paraId="0A8BAC87" w14:textId="77777777" w:rsidTr="000D101F">
        <w:trPr>
          <w:trHeight w:val="254"/>
        </w:trPr>
        <w:tc>
          <w:tcPr>
            <w:tcW w:w="560" w:type="dxa"/>
            <w:shd w:val="clear" w:color="auto" w:fill="auto"/>
            <w:vAlign w:val="center"/>
          </w:tcPr>
          <w:p w14:paraId="2196D467" w14:textId="0CC2A974" w:rsidR="00FC096D" w:rsidRPr="00FC096D" w:rsidRDefault="00FC096D" w:rsidP="001766F2">
            <w:pPr>
              <w:spacing w:line="0" w:lineRule="atLeast"/>
              <w:rPr>
                <w:rFonts w:asciiTheme="minorHAnsi" w:eastAsia="Times New Roman" w:hAnsiTheme="minorHAnsi"/>
                <w:sz w:val="20"/>
                <w:szCs w:val="20"/>
              </w:rPr>
            </w:pPr>
            <w:r w:rsidRPr="00FC096D">
              <w:rPr>
                <w:rFonts w:asciiTheme="minorHAnsi" w:hAnsiTheme="minorHAnsi"/>
                <w:sz w:val="20"/>
                <w:szCs w:val="20"/>
              </w:rPr>
              <w:t>C</w:t>
            </w:r>
            <w:r w:rsidR="004102B0">
              <w:rPr>
                <w:rFonts w:asciiTheme="minorHAnsi" w:hAnsiTheme="minorHAnsi"/>
                <w:sz w:val="20"/>
                <w:szCs w:val="20"/>
              </w:rPr>
              <w:t>o</w:t>
            </w:r>
          </w:p>
        </w:tc>
        <w:tc>
          <w:tcPr>
            <w:tcW w:w="8440" w:type="dxa"/>
            <w:shd w:val="clear" w:color="auto" w:fill="auto"/>
            <w:vAlign w:val="bottom"/>
          </w:tcPr>
          <w:p w14:paraId="325F3BF3" w14:textId="1CB18B29" w:rsidR="00FC096D" w:rsidRPr="00FC096D" w:rsidRDefault="00394AF2" w:rsidP="00866CF2">
            <w:pPr>
              <w:spacing w:line="0" w:lineRule="atLeast"/>
              <w:ind w:left="60"/>
              <w:rPr>
                <w:rFonts w:asciiTheme="minorHAnsi" w:hAnsiTheme="minorHAnsi"/>
                <w:sz w:val="20"/>
                <w:szCs w:val="20"/>
              </w:rPr>
            </w:pPr>
            <w:r>
              <w:rPr>
                <w:rFonts w:asciiTheme="minorHAnsi" w:hAnsiTheme="minorHAnsi"/>
                <w:sz w:val="20"/>
                <w:szCs w:val="20"/>
              </w:rPr>
              <w:t>C</w:t>
            </w:r>
            <w:r w:rsidR="006F0F0A" w:rsidRPr="00FC096D">
              <w:rPr>
                <w:rFonts w:asciiTheme="minorHAnsi" w:hAnsiTheme="minorHAnsi"/>
                <w:sz w:val="20"/>
                <w:szCs w:val="20"/>
              </w:rPr>
              <w:t xml:space="preserve">ena </w:t>
            </w:r>
            <w:r w:rsidR="00FC096D" w:rsidRPr="00FC096D">
              <w:rPr>
                <w:rFonts w:asciiTheme="minorHAnsi" w:hAnsiTheme="minorHAnsi"/>
                <w:sz w:val="20"/>
                <w:szCs w:val="20"/>
              </w:rPr>
              <w:t xml:space="preserve">z </w:t>
            </w:r>
            <w:r w:rsidR="006F0F0A" w:rsidRPr="00FC096D">
              <w:rPr>
                <w:rFonts w:asciiTheme="minorHAnsi" w:hAnsiTheme="minorHAnsi"/>
                <w:sz w:val="20"/>
                <w:szCs w:val="20"/>
              </w:rPr>
              <w:t>oferty rozpatrywanej</w:t>
            </w:r>
            <w:r w:rsidR="008055AF">
              <w:rPr>
                <w:rFonts w:asciiTheme="minorHAnsi" w:hAnsiTheme="minorHAnsi"/>
                <w:sz w:val="20"/>
                <w:szCs w:val="20"/>
              </w:rPr>
              <w:t xml:space="preserve"> </w:t>
            </w:r>
            <w:proofErr w:type="spellStart"/>
            <w:r w:rsidR="008055AF">
              <w:rPr>
                <w:rFonts w:asciiTheme="minorHAnsi" w:hAnsiTheme="minorHAnsi"/>
                <w:sz w:val="20"/>
                <w:szCs w:val="20"/>
              </w:rPr>
              <w:t>ryczałowa</w:t>
            </w:r>
            <w:proofErr w:type="spellEnd"/>
            <w:r w:rsidR="006F0F0A" w:rsidRPr="00FC096D">
              <w:rPr>
                <w:rFonts w:asciiTheme="minorHAnsi" w:hAnsiTheme="minorHAnsi"/>
                <w:sz w:val="20"/>
                <w:szCs w:val="20"/>
              </w:rPr>
              <w:t xml:space="preserve"> (</w:t>
            </w:r>
            <w:r w:rsidR="00FC096D" w:rsidRPr="00FC096D">
              <w:rPr>
                <w:rFonts w:asciiTheme="minorHAnsi" w:hAnsiTheme="minorHAnsi"/>
                <w:sz w:val="20"/>
                <w:szCs w:val="20"/>
              </w:rPr>
              <w:t xml:space="preserve">brutto) </w:t>
            </w:r>
            <w:r w:rsidR="00C96D38" w:rsidRPr="00FC096D">
              <w:rPr>
                <w:rFonts w:asciiTheme="minorHAnsi" w:hAnsiTheme="minorHAnsi"/>
                <w:sz w:val="20"/>
                <w:szCs w:val="20"/>
              </w:rPr>
              <w:t>- na</w:t>
            </w:r>
            <w:r w:rsidR="00FC096D" w:rsidRPr="00FC096D">
              <w:rPr>
                <w:rFonts w:asciiTheme="minorHAnsi" w:hAnsiTheme="minorHAnsi"/>
                <w:sz w:val="20"/>
                <w:szCs w:val="20"/>
              </w:rPr>
              <w:t xml:space="preserve"> </w:t>
            </w:r>
            <w:r w:rsidR="00C96D38" w:rsidRPr="00FC096D">
              <w:rPr>
                <w:rFonts w:asciiTheme="minorHAnsi" w:hAnsiTheme="minorHAnsi"/>
                <w:sz w:val="20"/>
                <w:szCs w:val="20"/>
              </w:rPr>
              <w:t>podstawie danych zawartych</w:t>
            </w:r>
            <w:r w:rsidR="00FC096D" w:rsidRPr="00FC096D">
              <w:rPr>
                <w:rFonts w:asciiTheme="minorHAnsi" w:hAnsiTheme="minorHAnsi"/>
                <w:sz w:val="20"/>
                <w:szCs w:val="20"/>
              </w:rPr>
              <w:t xml:space="preserve"> </w:t>
            </w:r>
            <w:r w:rsidR="00C96D38" w:rsidRPr="00FC096D">
              <w:rPr>
                <w:rFonts w:asciiTheme="minorHAnsi" w:hAnsiTheme="minorHAnsi"/>
                <w:sz w:val="20"/>
                <w:szCs w:val="20"/>
              </w:rPr>
              <w:t>w FORMULARZU</w:t>
            </w:r>
            <w:r w:rsidR="00FC096D" w:rsidRPr="00FC096D">
              <w:rPr>
                <w:rFonts w:asciiTheme="minorHAnsi" w:hAnsiTheme="minorHAnsi"/>
                <w:sz w:val="20"/>
                <w:szCs w:val="20"/>
              </w:rPr>
              <w:t xml:space="preserve"> </w:t>
            </w:r>
            <w:r w:rsidR="00C96D38" w:rsidRPr="00FC096D">
              <w:rPr>
                <w:rFonts w:asciiTheme="minorHAnsi" w:hAnsiTheme="minorHAnsi"/>
                <w:sz w:val="20"/>
                <w:szCs w:val="20"/>
              </w:rPr>
              <w:t>OFERTY (</w:t>
            </w:r>
            <w:r w:rsidR="00FC096D" w:rsidRPr="00FC096D">
              <w:rPr>
                <w:rFonts w:asciiTheme="minorHAnsi" w:hAnsiTheme="minorHAnsi"/>
                <w:sz w:val="20"/>
                <w:szCs w:val="20"/>
              </w:rPr>
              <w:t>załącznik numer 1 do SIWZ),</w:t>
            </w:r>
          </w:p>
        </w:tc>
      </w:tr>
    </w:tbl>
    <w:p w14:paraId="634E6F60" w14:textId="77777777" w:rsidR="00FC096D" w:rsidRPr="00FC096D" w:rsidRDefault="00FC096D" w:rsidP="00FC096D">
      <w:pPr>
        <w:spacing w:line="176" w:lineRule="exact"/>
        <w:rPr>
          <w:rFonts w:asciiTheme="minorHAnsi" w:eastAsia="Times New Roman" w:hAnsiTheme="minorHAnsi"/>
          <w:sz w:val="20"/>
          <w:szCs w:val="20"/>
        </w:rPr>
      </w:pPr>
    </w:p>
    <w:p w14:paraId="53138FDD" w14:textId="77777777" w:rsidR="00FC096D" w:rsidRPr="00FC096D" w:rsidRDefault="00FC096D" w:rsidP="00FC096D">
      <w:pPr>
        <w:spacing w:line="0" w:lineRule="atLeast"/>
        <w:ind w:left="364"/>
        <w:rPr>
          <w:rFonts w:asciiTheme="minorHAnsi" w:hAnsiTheme="minorHAnsi"/>
          <w:sz w:val="20"/>
          <w:szCs w:val="20"/>
        </w:rPr>
      </w:pPr>
      <w:r w:rsidRPr="00FC096D">
        <w:rPr>
          <w:rFonts w:asciiTheme="minorHAnsi" w:hAnsiTheme="minorHAnsi"/>
          <w:sz w:val="20"/>
          <w:szCs w:val="20"/>
        </w:rPr>
        <w:t>Zamawiający określana maksymalną liczbę punktów jaką może uzyskać Wykonawca za to kryterium -</w:t>
      </w:r>
    </w:p>
    <w:p w14:paraId="3082F0E5" w14:textId="77777777" w:rsidR="00FC096D" w:rsidRPr="00FC096D" w:rsidRDefault="00FC096D" w:rsidP="00FC096D">
      <w:pPr>
        <w:spacing w:line="5" w:lineRule="exact"/>
        <w:rPr>
          <w:rFonts w:asciiTheme="minorHAnsi" w:eastAsia="Times New Roman" w:hAnsiTheme="minorHAnsi"/>
          <w:sz w:val="20"/>
          <w:szCs w:val="20"/>
        </w:rPr>
      </w:pPr>
    </w:p>
    <w:p w14:paraId="2A605257" w14:textId="77777777" w:rsidR="00FC096D" w:rsidRPr="00FC096D" w:rsidRDefault="00FC096D" w:rsidP="00FC096D">
      <w:pPr>
        <w:spacing w:line="0" w:lineRule="atLeast"/>
        <w:ind w:left="364"/>
        <w:rPr>
          <w:rFonts w:asciiTheme="minorHAnsi" w:hAnsiTheme="minorHAnsi"/>
          <w:color w:val="000000" w:themeColor="text1"/>
          <w:sz w:val="20"/>
          <w:szCs w:val="20"/>
        </w:rPr>
      </w:pPr>
      <w:r w:rsidRPr="00FC096D">
        <w:rPr>
          <w:rFonts w:asciiTheme="minorHAnsi" w:hAnsiTheme="minorHAnsi"/>
          <w:color w:val="000000" w:themeColor="text1"/>
          <w:sz w:val="20"/>
          <w:szCs w:val="20"/>
        </w:rPr>
        <w:t>60 pkt.</w:t>
      </w:r>
    </w:p>
    <w:p w14:paraId="4C43A294" w14:textId="77777777" w:rsidR="00FC096D" w:rsidRPr="00D00E83" w:rsidRDefault="00FC096D" w:rsidP="00FC096D">
      <w:pPr>
        <w:spacing w:line="169" w:lineRule="exact"/>
        <w:rPr>
          <w:rFonts w:eastAsia="Times New Roman"/>
          <w:color w:val="000000" w:themeColor="text1"/>
        </w:rPr>
      </w:pPr>
    </w:p>
    <w:p w14:paraId="279F9E80" w14:textId="77777777" w:rsidR="00FC096D" w:rsidRPr="00FC096D" w:rsidRDefault="00FC096D" w:rsidP="00FC096D">
      <w:pPr>
        <w:spacing w:line="1" w:lineRule="exact"/>
        <w:jc w:val="both"/>
        <w:rPr>
          <w:rFonts w:asciiTheme="minorHAnsi" w:hAnsiTheme="minorHAnsi"/>
          <w:color w:val="000000" w:themeColor="text1"/>
          <w:sz w:val="20"/>
          <w:szCs w:val="20"/>
        </w:rPr>
      </w:pPr>
    </w:p>
    <w:p w14:paraId="31906247" w14:textId="77777777" w:rsidR="00FC096D" w:rsidRPr="00FC096D" w:rsidRDefault="00FC096D" w:rsidP="00FC096D">
      <w:pPr>
        <w:spacing w:line="3" w:lineRule="exact"/>
        <w:rPr>
          <w:rFonts w:asciiTheme="minorHAnsi" w:hAnsiTheme="minorHAnsi"/>
          <w:color w:val="000000" w:themeColor="text1"/>
          <w:sz w:val="20"/>
          <w:szCs w:val="20"/>
        </w:rPr>
      </w:pPr>
    </w:p>
    <w:p w14:paraId="0B17061A" w14:textId="39D4CCF4" w:rsidR="00FC096D" w:rsidRPr="00394AF2" w:rsidRDefault="00C84B4A" w:rsidP="003E5DD3">
      <w:pPr>
        <w:pStyle w:val="Akapitzlist"/>
        <w:numPr>
          <w:ilvl w:val="0"/>
          <w:numId w:val="37"/>
        </w:numPr>
        <w:spacing w:line="238" w:lineRule="auto"/>
        <w:ind w:right="160" w:hanging="76"/>
        <w:rPr>
          <w:rFonts w:asciiTheme="minorHAnsi" w:hAnsiTheme="minorHAnsi"/>
          <w:b/>
        </w:rPr>
      </w:pPr>
      <w:r w:rsidRPr="00394AF2">
        <w:rPr>
          <w:rFonts w:asciiTheme="minorHAnsi" w:hAnsiTheme="minorHAnsi"/>
          <w:b/>
        </w:rPr>
        <w:t xml:space="preserve">Gwarancja </w:t>
      </w:r>
      <w:r w:rsidR="00FC096D" w:rsidRPr="00394AF2">
        <w:rPr>
          <w:rFonts w:asciiTheme="minorHAnsi" w:hAnsiTheme="minorHAnsi"/>
          <w:b/>
        </w:rPr>
        <w:t xml:space="preserve"> (G)</w:t>
      </w:r>
    </w:p>
    <w:p w14:paraId="0D51D1CA" w14:textId="4D1F6B07" w:rsidR="00FC096D" w:rsidRPr="00394AF2" w:rsidRDefault="00FC096D" w:rsidP="004347A2">
      <w:pPr>
        <w:pStyle w:val="Akapitzlist"/>
        <w:numPr>
          <w:ilvl w:val="1"/>
          <w:numId w:val="37"/>
        </w:numPr>
        <w:spacing w:line="238" w:lineRule="auto"/>
        <w:ind w:right="160"/>
        <w:jc w:val="both"/>
        <w:rPr>
          <w:rFonts w:asciiTheme="minorHAnsi" w:hAnsiTheme="minorHAnsi"/>
        </w:rPr>
      </w:pPr>
      <w:r w:rsidRPr="00394AF2">
        <w:rPr>
          <w:rFonts w:asciiTheme="minorHAnsi" w:hAnsiTheme="minorHAnsi"/>
        </w:rPr>
        <w:t>W kryterium Zamawiającemu zależy, aby Wykonawca przedstawił jak najwyższy wskaźnik (długość okresu gwarancji);</w:t>
      </w:r>
    </w:p>
    <w:p w14:paraId="116AD755" w14:textId="77777777" w:rsidR="00394AF2" w:rsidRPr="00394AF2" w:rsidRDefault="00BE03F4" w:rsidP="00394AF2">
      <w:pPr>
        <w:pStyle w:val="Akapitzlist"/>
        <w:numPr>
          <w:ilvl w:val="1"/>
          <w:numId w:val="37"/>
        </w:numPr>
        <w:spacing w:line="238" w:lineRule="auto"/>
        <w:ind w:right="160"/>
        <w:jc w:val="both"/>
        <w:rPr>
          <w:rFonts w:asciiTheme="minorHAnsi" w:hAnsiTheme="minorHAnsi"/>
        </w:rPr>
      </w:pPr>
      <w:r w:rsidRPr="00394AF2">
        <w:rPr>
          <w:b/>
        </w:rPr>
        <w:t xml:space="preserve">Za każdy miesiąc gwarancji powyżej </w:t>
      </w:r>
      <w:r w:rsidR="008E6911" w:rsidRPr="00394AF2">
        <w:rPr>
          <w:b/>
        </w:rPr>
        <w:t>24</w:t>
      </w:r>
      <w:r w:rsidRPr="00394AF2">
        <w:rPr>
          <w:b/>
        </w:rPr>
        <w:t xml:space="preserve"> miesięcy przyznany zostanie 1 punkt</w:t>
      </w:r>
      <w:r w:rsidR="00394AF2" w:rsidRPr="00394AF2">
        <w:rPr>
          <w:b/>
        </w:rPr>
        <w:t>.</w:t>
      </w:r>
    </w:p>
    <w:p w14:paraId="24C9CCEF" w14:textId="4AD39AF0" w:rsidR="00394AF2" w:rsidRPr="00394AF2" w:rsidRDefault="00394AF2" w:rsidP="00394AF2">
      <w:pPr>
        <w:pStyle w:val="Akapitzlist"/>
        <w:spacing w:line="238" w:lineRule="auto"/>
        <w:ind w:left="792" w:right="160"/>
        <w:jc w:val="both"/>
        <w:rPr>
          <w:rFonts w:asciiTheme="minorHAnsi" w:hAnsiTheme="minorHAnsi"/>
        </w:rPr>
      </w:pPr>
      <w:r w:rsidRPr="00394AF2">
        <w:rPr>
          <w:rFonts w:eastAsia="Times New Roman"/>
          <w:b/>
        </w:rPr>
        <w:lastRenderedPageBreak/>
        <w:t>Okres gwarancji wymagany w SIWZ tj. 24 miesiące – 0 pkt.</w:t>
      </w:r>
    </w:p>
    <w:p w14:paraId="627A52EC" w14:textId="62DDDCED" w:rsidR="00FC096D" w:rsidRPr="00394AF2" w:rsidRDefault="00837208" w:rsidP="003E5DD3">
      <w:pPr>
        <w:spacing w:line="238" w:lineRule="auto"/>
        <w:ind w:left="709" w:right="160"/>
        <w:jc w:val="both"/>
        <w:rPr>
          <w:rFonts w:asciiTheme="minorHAnsi" w:hAnsiTheme="minorHAnsi"/>
          <w:sz w:val="20"/>
          <w:szCs w:val="20"/>
        </w:rPr>
      </w:pPr>
      <w:r w:rsidRPr="00394AF2">
        <w:rPr>
          <w:rFonts w:asciiTheme="minorHAnsi" w:hAnsiTheme="minorHAnsi"/>
          <w:sz w:val="20"/>
          <w:szCs w:val="20"/>
        </w:rPr>
        <w:t xml:space="preserve"> </w:t>
      </w:r>
      <w:r w:rsidR="00FC096D" w:rsidRPr="00394AF2">
        <w:rPr>
          <w:rFonts w:asciiTheme="minorHAnsi" w:hAnsiTheme="minorHAnsi"/>
          <w:sz w:val="20"/>
          <w:szCs w:val="20"/>
        </w:rPr>
        <w:t xml:space="preserve">Uwaga: Zamawiający zastrzega, iż minimalna długość okresu gwarancji wynosi </w:t>
      </w:r>
      <w:r w:rsidR="00B5626C" w:rsidRPr="00394AF2">
        <w:rPr>
          <w:rFonts w:asciiTheme="minorHAnsi" w:hAnsiTheme="minorHAnsi"/>
          <w:sz w:val="20"/>
          <w:szCs w:val="20"/>
        </w:rPr>
        <w:t>24</w:t>
      </w:r>
      <w:r w:rsidR="00FC096D" w:rsidRPr="00394AF2">
        <w:rPr>
          <w:rFonts w:asciiTheme="minorHAnsi" w:hAnsiTheme="minorHAnsi"/>
          <w:sz w:val="20"/>
          <w:szCs w:val="20"/>
        </w:rPr>
        <w:t xml:space="preserve"> miesi</w:t>
      </w:r>
      <w:r w:rsidR="00B5626C" w:rsidRPr="00394AF2">
        <w:rPr>
          <w:rFonts w:asciiTheme="minorHAnsi" w:hAnsiTheme="minorHAnsi"/>
          <w:sz w:val="20"/>
          <w:szCs w:val="20"/>
        </w:rPr>
        <w:t>ące</w:t>
      </w:r>
      <w:r w:rsidR="001766F2" w:rsidRPr="00394AF2">
        <w:rPr>
          <w:rFonts w:asciiTheme="minorHAnsi" w:hAnsiTheme="minorHAnsi"/>
          <w:sz w:val="20"/>
          <w:szCs w:val="20"/>
        </w:rPr>
        <w:t>.</w:t>
      </w:r>
    </w:p>
    <w:p w14:paraId="09CC0BB1" w14:textId="623F351D" w:rsidR="00FC096D" w:rsidRPr="00394AF2" w:rsidRDefault="00FC096D" w:rsidP="004347A2">
      <w:pPr>
        <w:pStyle w:val="Akapitzlist"/>
        <w:numPr>
          <w:ilvl w:val="1"/>
          <w:numId w:val="37"/>
        </w:numPr>
        <w:spacing w:line="238" w:lineRule="auto"/>
        <w:ind w:right="160"/>
        <w:jc w:val="both"/>
        <w:rPr>
          <w:rFonts w:asciiTheme="minorHAnsi" w:hAnsiTheme="minorHAnsi"/>
        </w:rPr>
      </w:pPr>
      <w:r w:rsidRPr="00394AF2">
        <w:rPr>
          <w:rFonts w:asciiTheme="minorHAnsi" w:hAnsiTheme="minorHAnsi"/>
        </w:rPr>
        <w:t xml:space="preserve">W przypadku zadeklarowania przez Wykonawcę w ofercie okresu udzielanej gwarancji i rękojmi krótszej niż </w:t>
      </w:r>
      <w:r w:rsidR="00B5626C" w:rsidRPr="00394AF2">
        <w:rPr>
          <w:rFonts w:asciiTheme="minorHAnsi" w:hAnsiTheme="minorHAnsi"/>
        </w:rPr>
        <w:t>24</w:t>
      </w:r>
      <w:r w:rsidRPr="00394AF2">
        <w:rPr>
          <w:rFonts w:asciiTheme="minorHAnsi" w:hAnsiTheme="minorHAnsi"/>
        </w:rPr>
        <w:t xml:space="preserve"> miesi</w:t>
      </w:r>
      <w:r w:rsidR="00B5626C" w:rsidRPr="00394AF2">
        <w:rPr>
          <w:rFonts w:asciiTheme="minorHAnsi" w:hAnsiTheme="minorHAnsi"/>
        </w:rPr>
        <w:t>ące</w:t>
      </w:r>
      <w:r w:rsidRPr="00394AF2">
        <w:rPr>
          <w:rFonts w:asciiTheme="minorHAnsi" w:hAnsiTheme="minorHAnsi"/>
        </w:rPr>
        <w:t>, Zamawiający traktować będzie taką ofertę jako niezgodną z SIWZ co skutkować będzie odrzuceniem oferty na podstawie art. 89 ust. 1 pkt 2) ustawy P</w:t>
      </w:r>
      <w:r w:rsidR="005B22D1" w:rsidRPr="00394AF2">
        <w:rPr>
          <w:rFonts w:asciiTheme="minorHAnsi" w:hAnsiTheme="minorHAnsi"/>
        </w:rPr>
        <w:t>ZP</w:t>
      </w:r>
      <w:r w:rsidR="001766F2" w:rsidRPr="00394AF2">
        <w:rPr>
          <w:rFonts w:asciiTheme="minorHAnsi" w:hAnsiTheme="minorHAnsi"/>
        </w:rPr>
        <w:t>;</w:t>
      </w:r>
    </w:p>
    <w:p w14:paraId="73E9449D" w14:textId="21878E5F" w:rsidR="00FC096D" w:rsidRPr="00394AF2" w:rsidRDefault="00FC096D" w:rsidP="004347A2">
      <w:pPr>
        <w:pStyle w:val="Akapitzlist"/>
        <w:numPr>
          <w:ilvl w:val="1"/>
          <w:numId w:val="37"/>
        </w:numPr>
        <w:spacing w:line="238" w:lineRule="auto"/>
        <w:ind w:right="160"/>
        <w:jc w:val="both"/>
        <w:rPr>
          <w:rFonts w:asciiTheme="minorHAnsi" w:hAnsiTheme="minorHAnsi"/>
        </w:rPr>
      </w:pPr>
      <w:r w:rsidRPr="00394AF2">
        <w:rPr>
          <w:rFonts w:asciiTheme="minorHAnsi" w:hAnsiTheme="minorHAnsi"/>
        </w:rPr>
        <w:t xml:space="preserve">W przypadku niewskazania przez Wykonawcę okresu gwarancji, Zamawiający przyjmie minimalny okres gwarancji </w:t>
      </w:r>
      <w:r w:rsidR="00B5626C" w:rsidRPr="00394AF2">
        <w:rPr>
          <w:rFonts w:asciiTheme="minorHAnsi" w:hAnsiTheme="minorHAnsi"/>
        </w:rPr>
        <w:t>24</w:t>
      </w:r>
      <w:r w:rsidRPr="00394AF2">
        <w:rPr>
          <w:rFonts w:asciiTheme="minorHAnsi" w:hAnsiTheme="minorHAnsi"/>
        </w:rPr>
        <w:t xml:space="preserve"> miesięcy</w:t>
      </w:r>
      <w:r w:rsidR="001766F2" w:rsidRPr="00394AF2">
        <w:rPr>
          <w:rFonts w:asciiTheme="minorHAnsi" w:hAnsiTheme="minorHAnsi"/>
        </w:rPr>
        <w:t>;</w:t>
      </w:r>
    </w:p>
    <w:p w14:paraId="56FA2788" w14:textId="23F29FF5" w:rsidR="00FC096D" w:rsidRPr="00394AF2" w:rsidRDefault="00FC096D" w:rsidP="004347A2">
      <w:pPr>
        <w:pStyle w:val="Akapitzlist"/>
        <w:numPr>
          <w:ilvl w:val="1"/>
          <w:numId w:val="37"/>
        </w:numPr>
        <w:spacing w:line="238" w:lineRule="auto"/>
        <w:ind w:right="160"/>
        <w:jc w:val="both"/>
        <w:rPr>
          <w:rFonts w:asciiTheme="minorHAnsi" w:hAnsiTheme="minorHAnsi"/>
        </w:rPr>
      </w:pPr>
      <w:r w:rsidRPr="00394AF2">
        <w:rPr>
          <w:rFonts w:asciiTheme="minorHAnsi" w:hAnsiTheme="minorHAnsi"/>
        </w:rPr>
        <w:t xml:space="preserve">Wydłużenie okresu gwarancji ponad </w:t>
      </w:r>
      <w:r w:rsidR="00B5626C" w:rsidRPr="00394AF2">
        <w:rPr>
          <w:rFonts w:asciiTheme="minorHAnsi" w:hAnsiTheme="minorHAnsi"/>
        </w:rPr>
        <w:t>24</w:t>
      </w:r>
      <w:r w:rsidRPr="00394AF2">
        <w:rPr>
          <w:rFonts w:asciiTheme="minorHAnsi" w:hAnsiTheme="minorHAnsi"/>
        </w:rPr>
        <w:t xml:space="preserve"> miesi</w:t>
      </w:r>
      <w:r w:rsidR="00B5626C" w:rsidRPr="00394AF2">
        <w:rPr>
          <w:rFonts w:asciiTheme="minorHAnsi" w:hAnsiTheme="minorHAnsi"/>
        </w:rPr>
        <w:t>ące</w:t>
      </w:r>
      <w:r w:rsidRPr="00394AF2">
        <w:rPr>
          <w:rFonts w:asciiTheme="minorHAnsi" w:hAnsiTheme="minorHAnsi"/>
        </w:rPr>
        <w:t>, jest równoznaczne z jednoczesnym wydłużeniem okresu rękojmi dla tego zakresu. Okres gwarancji i rękojmi jest liczony od daty odbioru końcowego</w:t>
      </w:r>
      <w:r w:rsidR="001766F2" w:rsidRPr="00394AF2">
        <w:rPr>
          <w:rFonts w:asciiTheme="minorHAnsi" w:hAnsiTheme="minorHAnsi"/>
        </w:rPr>
        <w:t>;</w:t>
      </w:r>
    </w:p>
    <w:p w14:paraId="55CB66D8" w14:textId="7F6F3C70" w:rsidR="00FC096D" w:rsidRPr="00394AF2" w:rsidRDefault="00FC096D" w:rsidP="004347A2">
      <w:pPr>
        <w:pStyle w:val="Akapitzlist"/>
        <w:numPr>
          <w:ilvl w:val="1"/>
          <w:numId w:val="37"/>
        </w:numPr>
        <w:spacing w:line="238" w:lineRule="auto"/>
        <w:ind w:right="160"/>
        <w:jc w:val="both"/>
        <w:rPr>
          <w:rFonts w:asciiTheme="minorHAnsi" w:hAnsiTheme="minorHAnsi"/>
        </w:rPr>
      </w:pPr>
      <w:r w:rsidRPr="00394AF2">
        <w:rPr>
          <w:rFonts w:asciiTheme="minorHAnsi" w:hAnsiTheme="minorHAnsi"/>
        </w:rPr>
        <w:t xml:space="preserve">W przypadku zadeklarowania przez Wykonawcę w ofercie okresu udzielonej gwarancji i rękojmi dłuższej niż </w:t>
      </w:r>
      <w:r w:rsidR="00394AF2" w:rsidRPr="00394AF2">
        <w:rPr>
          <w:rFonts w:asciiTheme="minorHAnsi" w:hAnsiTheme="minorHAnsi"/>
        </w:rPr>
        <w:t>64</w:t>
      </w:r>
      <w:r w:rsidRPr="00394AF2">
        <w:rPr>
          <w:rFonts w:asciiTheme="minorHAnsi" w:hAnsiTheme="minorHAnsi"/>
        </w:rPr>
        <w:t xml:space="preserve"> </w:t>
      </w:r>
      <w:proofErr w:type="spellStart"/>
      <w:r w:rsidRPr="00394AF2">
        <w:rPr>
          <w:rFonts w:asciiTheme="minorHAnsi" w:hAnsiTheme="minorHAnsi"/>
        </w:rPr>
        <w:t>miesięc</w:t>
      </w:r>
      <w:r w:rsidR="00394AF2" w:rsidRPr="00394AF2">
        <w:rPr>
          <w:rFonts w:asciiTheme="minorHAnsi" w:hAnsiTheme="minorHAnsi"/>
        </w:rPr>
        <w:t>e</w:t>
      </w:r>
      <w:proofErr w:type="spellEnd"/>
      <w:r w:rsidRPr="00394AF2">
        <w:rPr>
          <w:rFonts w:asciiTheme="minorHAnsi" w:hAnsiTheme="minorHAnsi"/>
        </w:rPr>
        <w:t xml:space="preserve">, Zamawiający do obliczenia przyznanej punktacji przyjmie </w:t>
      </w:r>
      <w:r w:rsidR="00394AF2" w:rsidRPr="00394AF2">
        <w:rPr>
          <w:rFonts w:asciiTheme="minorHAnsi" w:hAnsiTheme="minorHAnsi"/>
        </w:rPr>
        <w:t>64</w:t>
      </w:r>
      <w:r w:rsidRPr="00394AF2">
        <w:rPr>
          <w:rFonts w:asciiTheme="minorHAnsi" w:hAnsiTheme="minorHAnsi"/>
        </w:rPr>
        <w:t xml:space="preserve"> </w:t>
      </w:r>
      <w:proofErr w:type="spellStart"/>
      <w:r w:rsidR="00C96D38" w:rsidRPr="00394AF2">
        <w:rPr>
          <w:rFonts w:asciiTheme="minorHAnsi" w:hAnsiTheme="minorHAnsi"/>
        </w:rPr>
        <w:t>miesięc</w:t>
      </w:r>
      <w:r w:rsidR="00394AF2" w:rsidRPr="00394AF2">
        <w:rPr>
          <w:rFonts w:asciiTheme="minorHAnsi" w:hAnsiTheme="minorHAnsi"/>
        </w:rPr>
        <w:t>e</w:t>
      </w:r>
      <w:proofErr w:type="spellEnd"/>
      <w:r w:rsidR="001766F2" w:rsidRPr="00394AF2">
        <w:rPr>
          <w:rFonts w:asciiTheme="minorHAnsi" w:hAnsiTheme="minorHAnsi"/>
        </w:rPr>
        <w:t>;</w:t>
      </w:r>
    </w:p>
    <w:p w14:paraId="52238FD3" w14:textId="77777777" w:rsidR="005B22D1" w:rsidRPr="00394AF2" w:rsidRDefault="005B22D1" w:rsidP="005B22D1">
      <w:pPr>
        <w:pStyle w:val="Akapitzlist"/>
        <w:numPr>
          <w:ilvl w:val="1"/>
          <w:numId w:val="37"/>
        </w:numPr>
        <w:spacing w:line="238" w:lineRule="auto"/>
        <w:ind w:right="160"/>
        <w:jc w:val="both"/>
        <w:rPr>
          <w:rFonts w:asciiTheme="minorHAnsi" w:hAnsiTheme="minorHAnsi"/>
        </w:rPr>
      </w:pPr>
      <w:r w:rsidRPr="00394AF2">
        <w:rPr>
          <w:rFonts w:asciiTheme="minorHAnsi" w:hAnsiTheme="minorHAnsi"/>
        </w:rPr>
        <w:t>Maksymalna ilość punków przyznana w kryterium „gwarancja” to 40 punktów.</w:t>
      </w:r>
    </w:p>
    <w:p w14:paraId="363ED02E" w14:textId="77777777" w:rsidR="00BE03F4" w:rsidRPr="00394AF2" w:rsidRDefault="00BE03F4" w:rsidP="00BE03F4">
      <w:pPr>
        <w:pStyle w:val="Akapitzlist"/>
        <w:spacing w:line="238" w:lineRule="auto"/>
        <w:ind w:left="792" w:right="160"/>
        <w:jc w:val="both"/>
        <w:rPr>
          <w:rFonts w:asciiTheme="minorHAnsi" w:hAnsiTheme="minorHAnsi"/>
        </w:rPr>
      </w:pPr>
    </w:p>
    <w:p w14:paraId="1523F2F5" w14:textId="77777777" w:rsidR="00FC096D" w:rsidRPr="00394AF2" w:rsidRDefault="00FC096D" w:rsidP="004347A2">
      <w:pPr>
        <w:pStyle w:val="Akapitzlist"/>
        <w:numPr>
          <w:ilvl w:val="0"/>
          <w:numId w:val="37"/>
        </w:numPr>
        <w:spacing w:line="238" w:lineRule="auto"/>
        <w:ind w:right="160"/>
        <w:rPr>
          <w:rFonts w:asciiTheme="minorHAnsi" w:hAnsiTheme="minorHAnsi"/>
        </w:rPr>
      </w:pPr>
      <w:r w:rsidRPr="00394AF2">
        <w:rPr>
          <w:rFonts w:asciiTheme="minorHAnsi" w:hAnsiTheme="minorHAnsi"/>
        </w:rPr>
        <w:t>Całkowita ocena badanej oferty będzie liczona zgodnie z wzorem:</w:t>
      </w:r>
    </w:p>
    <w:p w14:paraId="1F2C6A83" w14:textId="77777777" w:rsidR="00FC096D" w:rsidRPr="00394AF2" w:rsidRDefault="00FC096D" w:rsidP="00FC096D">
      <w:pPr>
        <w:tabs>
          <w:tab w:val="left" w:pos="2424"/>
        </w:tabs>
        <w:spacing w:line="0" w:lineRule="atLeast"/>
        <w:ind w:left="364"/>
        <w:rPr>
          <w:rFonts w:asciiTheme="minorHAnsi" w:hAnsiTheme="minorHAnsi"/>
          <w:b/>
          <w:sz w:val="20"/>
          <w:szCs w:val="20"/>
          <w:u w:val="single"/>
        </w:rPr>
      </w:pPr>
    </w:p>
    <w:p w14:paraId="05FEDE56" w14:textId="3701637F" w:rsidR="00FC096D" w:rsidRPr="00394AF2" w:rsidRDefault="00FC096D" w:rsidP="00FC096D">
      <w:pPr>
        <w:tabs>
          <w:tab w:val="left" w:pos="2424"/>
        </w:tabs>
        <w:spacing w:line="0" w:lineRule="atLeast"/>
        <w:ind w:left="364"/>
        <w:rPr>
          <w:rFonts w:asciiTheme="minorHAnsi" w:hAnsiTheme="minorHAnsi"/>
          <w:b/>
          <w:sz w:val="20"/>
          <w:szCs w:val="20"/>
          <w:u w:val="single"/>
        </w:rPr>
      </w:pPr>
      <w:r w:rsidRPr="00394AF2">
        <w:rPr>
          <w:rFonts w:asciiTheme="minorHAnsi" w:hAnsiTheme="minorHAnsi"/>
          <w:b/>
          <w:sz w:val="20"/>
          <w:szCs w:val="20"/>
          <w:u w:val="single"/>
        </w:rPr>
        <w:t>Całkowita ocena oferty</w:t>
      </w:r>
      <w:r w:rsidRPr="00394AF2">
        <w:rPr>
          <w:rFonts w:asciiTheme="minorHAnsi" w:hAnsiTheme="minorHAnsi"/>
          <w:b/>
          <w:sz w:val="20"/>
          <w:szCs w:val="20"/>
          <w:u w:val="single"/>
        </w:rPr>
        <w:tab/>
        <w:t>OCENA</w:t>
      </w:r>
      <w:r w:rsidR="001766F2" w:rsidRPr="00394AF2">
        <w:rPr>
          <w:rFonts w:asciiTheme="minorHAnsi" w:hAnsiTheme="minorHAnsi"/>
          <w:b/>
          <w:sz w:val="20"/>
          <w:szCs w:val="20"/>
          <w:u w:val="single"/>
        </w:rPr>
        <w:t xml:space="preserve"> (O) </w:t>
      </w:r>
      <w:r w:rsidRPr="00394AF2">
        <w:rPr>
          <w:rFonts w:asciiTheme="minorHAnsi" w:hAnsiTheme="minorHAnsi"/>
          <w:b/>
          <w:sz w:val="20"/>
          <w:szCs w:val="20"/>
          <w:u w:val="single"/>
        </w:rPr>
        <w:t xml:space="preserve">= (C)+ </w:t>
      </w:r>
      <w:r w:rsidR="001766F2" w:rsidRPr="00394AF2">
        <w:rPr>
          <w:rFonts w:asciiTheme="minorHAnsi" w:hAnsiTheme="minorHAnsi"/>
          <w:b/>
          <w:sz w:val="20"/>
          <w:szCs w:val="20"/>
          <w:u w:val="single"/>
        </w:rPr>
        <w:t>(</w:t>
      </w:r>
      <w:r w:rsidRPr="00394AF2">
        <w:rPr>
          <w:rFonts w:asciiTheme="minorHAnsi" w:hAnsiTheme="minorHAnsi"/>
          <w:b/>
          <w:sz w:val="20"/>
          <w:szCs w:val="20"/>
          <w:u w:val="single"/>
        </w:rPr>
        <w:t>G</w:t>
      </w:r>
      <w:r w:rsidR="001766F2" w:rsidRPr="00394AF2">
        <w:rPr>
          <w:rFonts w:asciiTheme="minorHAnsi" w:hAnsiTheme="minorHAnsi"/>
          <w:b/>
          <w:sz w:val="20"/>
          <w:szCs w:val="20"/>
          <w:u w:val="single"/>
        </w:rPr>
        <w:t>)</w:t>
      </w:r>
    </w:p>
    <w:p w14:paraId="1DA44C4E" w14:textId="77777777" w:rsidR="00FC096D" w:rsidRPr="00394AF2" w:rsidRDefault="00FC096D" w:rsidP="00FC096D">
      <w:pPr>
        <w:tabs>
          <w:tab w:val="left" w:pos="2424"/>
        </w:tabs>
        <w:spacing w:line="0" w:lineRule="atLeast"/>
        <w:ind w:left="364"/>
        <w:rPr>
          <w:rFonts w:asciiTheme="minorHAnsi" w:hAnsiTheme="minorHAnsi"/>
          <w:b/>
          <w:sz w:val="20"/>
          <w:szCs w:val="20"/>
          <w:u w:val="single"/>
        </w:rPr>
      </w:pPr>
    </w:p>
    <w:p w14:paraId="4310159E" w14:textId="77777777" w:rsidR="00FC096D" w:rsidRPr="00FC096D" w:rsidRDefault="00FC096D" w:rsidP="00FC096D">
      <w:pPr>
        <w:spacing w:line="11" w:lineRule="exact"/>
        <w:rPr>
          <w:rFonts w:asciiTheme="minorHAnsi" w:eastAsia="Times New Roman" w:hAnsiTheme="minorHAnsi"/>
          <w:sz w:val="20"/>
          <w:szCs w:val="20"/>
        </w:rPr>
      </w:pPr>
    </w:p>
    <w:p w14:paraId="5B1A1A99" w14:textId="77777777" w:rsidR="00FC096D" w:rsidRPr="00FC096D" w:rsidRDefault="00FC096D" w:rsidP="00394AF2">
      <w:pPr>
        <w:widowControl/>
        <w:numPr>
          <w:ilvl w:val="0"/>
          <w:numId w:val="29"/>
        </w:numPr>
        <w:tabs>
          <w:tab w:val="left" w:pos="364"/>
        </w:tabs>
        <w:suppressAutoHyphens w:val="0"/>
        <w:spacing w:line="0" w:lineRule="atLeast"/>
        <w:ind w:right="20"/>
        <w:rPr>
          <w:rFonts w:asciiTheme="minorHAnsi" w:hAnsiTheme="minorHAnsi"/>
          <w:sz w:val="20"/>
          <w:szCs w:val="20"/>
        </w:rPr>
      </w:pPr>
      <w:r w:rsidRPr="00FC096D">
        <w:rPr>
          <w:rFonts w:asciiTheme="minorHAnsi" w:hAnsiTheme="minorHAnsi"/>
          <w:sz w:val="20"/>
          <w:szCs w:val="20"/>
        </w:rPr>
        <w:t>Zamawiający udzieli zamówienia Wykonawcy, którego oferta otrzyma najwyższą punktację wyliczoną z powyższego wzoru, zaokrągloną do dwóch miejsc po przecinku.</w:t>
      </w:r>
    </w:p>
    <w:p w14:paraId="137B555F" w14:textId="77777777" w:rsidR="00FC096D" w:rsidRPr="00FC096D" w:rsidRDefault="00FC096D" w:rsidP="00FC096D">
      <w:pPr>
        <w:spacing w:line="1" w:lineRule="exact"/>
        <w:rPr>
          <w:rFonts w:asciiTheme="minorHAnsi" w:hAnsiTheme="minorHAnsi"/>
          <w:sz w:val="20"/>
          <w:szCs w:val="20"/>
        </w:rPr>
      </w:pPr>
    </w:p>
    <w:p w14:paraId="32594EAB" w14:textId="77777777" w:rsidR="0003134F" w:rsidRPr="0003134F" w:rsidRDefault="0003134F" w:rsidP="0003134F">
      <w:pPr>
        <w:pStyle w:val="Akapitzlist"/>
        <w:numPr>
          <w:ilvl w:val="0"/>
          <w:numId w:val="29"/>
        </w:numPr>
        <w:tabs>
          <w:tab w:val="left" w:pos="426"/>
        </w:tabs>
        <w:spacing w:after="40"/>
        <w:jc w:val="both"/>
      </w:pPr>
      <w:r w:rsidRPr="0003134F">
        <w:rPr>
          <w:rFonts w:cs="Calibri"/>
        </w:rPr>
        <w:t xml:space="preserve">Zamawiający udzieli zamówienia Wykonawcy, którego oferta odpowiadać będzie wszystkim wymaganiom przedstawionym w ustawie PZP, oraz w SIWZ i zostanie oceniona jako najkorzystniejsza na podstawie kryteriów oceny ofert określonych w SIWZ, pod warunkiem przedłożenia przez Wykonawcę, na wezwanie </w:t>
      </w:r>
      <w:r w:rsidRPr="0003134F">
        <w:rPr>
          <w:rFonts w:eastAsia="Times New Roman" w:cs="Calibri"/>
        </w:rPr>
        <w:t>Zamawiającego, dokumentów lub oświadczeń, stosownie do treści rozdz. VI ust. 3 SIWZ.</w:t>
      </w:r>
    </w:p>
    <w:p w14:paraId="272BCF36" w14:textId="77777777" w:rsidR="0003134F" w:rsidRPr="0003134F" w:rsidRDefault="0003134F" w:rsidP="0003134F">
      <w:pPr>
        <w:pStyle w:val="Akapitzlist"/>
        <w:numPr>
          <w:ilvl w:val="0"/>
          <w:numId w:val="29"/>
        </w:numPr>
        <w:tabs>
          <w:tab w:val="left" w:pos="426"/>
        </w:tabs>
        <w:spacing w:after="40"/>
        <w:jc w:val="both"/>
      </w:pPr>
      <w:r w:rsidRPr="0003134F">
        <w:rPr>
          <w:rFonts w:cs="Calibri"/>
        </w:rPr>
        <w:t xml:space="preserve">Jeżeli nie będzie można wybrać najkorzystniejszej oferty z uwagi na to, że dwie lub więcej ofert przedstawia taki sam bilans ceny i innych kryteriów oceny ofert, Zamawiający spośród tych ofert wybiera ofertę z najniższą ceną, </w:t>
      </w:r>
      <w:r w:rsidRPr="0003134F">
        <w:t xml:space="preserve">a jeżeli zostały złożone oferty o takiej samej cenie, Zamawiający wzywa Wykonawców, którzy złożyli te oferty, do złożenia w terminie określonym przez Zamawiającego ofert dodatkowych. </w:t>
      </w:r>
      <w:r w:rsidRPr="0003134F">
        <w:rPr>
          <w:rFonts w:cs="Calibri"/>
        </w:rPr>
        <w:t xml:space="preserve"> (art. 91 ust. 4 ustawy PZP).</w:t>
      </w:r>
    </w:p>
    <w:p w14:paraId="3B25A7E4" w14:textId="77777777" w:rsidR="00FC096D" w:rsidRPr="00FC096D" w:rsidRDefault="00FC096D" w:rsidP="00FC096D">
      <w:pPr>
        <w:pStyle w:val="Akapitzlist"/>
        <w:rPr>
          <w:rFonts w:asciiTheme="minorHAnsi" w:hAnsiTheme="minorHAnsi"/>
        </w:rPr>
      </w:pPr>
    </w:p>
    <w:p w14:paraId="45A37549" w14:textId="77777777" w:rsidR="007C6122" w:rsidRPr="00FC096D" w:rsidRDefault="007C6122">
      <w:pPr>
        <w:tabs>
          <w:tab w:val="left" w:pos="3240"/>
        </w:tabs>
        <w:spacing w:after="40"/>
        <w:jc w:val="both"/>
        <w:rPr>
          <w:rFonts w:asciiTheme="minorHAnsi" w:hAnsiTheme="minorHAnsi" w:cs="Calibri"/>
          <w:sz w:val="20"/>
          <w:szCs w:val="20"/>
        </w:rPr>
      </w:pPr>
    </w:p>
    <w:p w14:paraId="1E7610FD" w14:textId="77777777"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14:paraId="32766D76" w14:textId="77777777" w:rsidR="007C6122" w:rsidRDefault="007C6122">
      <w:pPr>
        <w:keepNext/>
        <w:tabs>
          <w:tab w:val="left" w:pos="480"/>
        </w:tabs>
        <w:spacing w:after="40"/>
        <w:jc w:val="both"/>
        <w:rPr>
          <w:rFonts w:ascii="Calibri" w:hAnsi="Calibri" w:cs="Calibri"/>
          <w:sz w:val="20"/>
          <w:szCs w:val="20"/>
        </w:rPr>
      </w:pPr>
    </w:p>
    <w:p w14:paraId="7C29EF48" w14:textId="1FDD7222" w:rsidR="00304B59" w:rsidRPr="00304B59" w:rsidRDefault="00304B59" w:rsidP="00304B59">
      <w:pPr>
        <w:spacing w:line="0" w:lineRule="atLeast"/>
        <w:ind w:left="4"/>
        <w:rPr>
          <w:rFonts w:asciiTheme="minorHAnsi" w:hAnsiTheme="minorHAnsi"/>
          <w:sz w:val="20"/>
          <w:szCs w:val="20"/>
        </w:rPr>
      </w:pPr>
      <w:r w:rsidRPr="00304B59">
        <w:rPr>
          <w:rFonts w:asciiTheme="minorHAnsi" w:hAnsiTheme="minorHAnsi"/>
          <w:sz w:val="20"/>
          <w:szCs w:val="20"/>
        </w:rPr>
        <w:t xml:space="preserve">Obowiązki </w:t>
      </w:r>
      <w:r w:rsidR="00C96D38" w:rsidRPr="00304B59">
        <w:rPr>
          <w:rFonts w:asciiTheme="minorHAnsi" w:hAnsiTheme="minorHAnsi"/>
          <w:sz w:val="20"/>
          <w:szCs w:val="20"/>
        </w:rPr>
        <w:t>wykonawcy,</w:t>
      </w:r>
      <w:r w:rsidRPr="00304B59">
        <w:rPr>
          <w:rFonts w:asciiTheme="minorHAnsi" w:hAnsiTheme="minorHAnsi"/>
          <w:sz w:val="20"/>
          <w:szCs w:val="20"/>
        </w:rPr>
        <w:t xml:space="preserve"> którego oferta została wybrana:</w:t>
      </w:r>
    </w:p>
    <w:p w14:paraId="6FCD9736" w14:textId="77777777" w:rsidR="00304B59" w:rsidRPr="00304B59" w:rsidRDefault="00304B59" w:rsidP="00304B59">
      <w:pPr>
        <w:spacing w:line="9" w:lineRule="exact"/>
        <w:rPr>
          <w:rFonts w:asciiTheme="minorHAnsi" w:eastAsia="Times New Roman" w:hAnsiTheme="minorHAnsi"/>
          <w:sz w:val="20"/>
          <w:szCs w:val="20"/>
        </w:rPr>
      </w:pPr>
    </w:p>
    <w:p w14:paraId="3440A8F9" w14:textId="2F9F196C" w:rsidR="00706271" w:rsidRDefault="00706271" w:rsidP="009D7022">
      <w:pPr>
        <w:widowControl/>
        <w:numPr>
          <w:ilvl w:val="0"/>
          <w:numId w:val="38"/>
        </w:numPr>
        <w:tabs>
          <w:tab w:val="left" w:pos="710"/>
        </w:tabs>
        <w:suppressAutoHyphens w:val="0"/>
        <w:spacing w:line="0" w:lineRule="atLeast"/>
        <w:ind w:left="426" w:hanging="426"/>
        <w:jc w:val="both"/>
        <w:rPr>
          <w:rFonts w:asciiTheme="minorHAnsi" w:hAnsiTheme="minorHAnsi"/>
          <w:sz w:val="20"/>
          <w:szCs w:val="20"/>
        </w:rPr>
      </w:pPr>
      <w:r>
        <w:rPr>
          <w:rFonts w:ascii="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14:paraId="3D2EEEC6" w14:textId="49BEB55E" w:rsidR="00304B59" w:rsidRPr="00304B59" w:rsidRDefault="00304B59" w:rsidP="009D7022">
      <w:pPr>
        <w:widowControl/>
        <w:numPr>
          <w:ilvl w:val="0"/>
          <w:numId w:val="38"/>
        </w:numPr>
        <w:tabs>
          <w:tab w:val="left" w:pos="710"/>
        </w:tabs>
        <w:suppressAutoHyphens w:val="0"/>
        <w:spacing w:line="0" w:lineRule="atLeast"/>
        <w:ind w:left="426" w:hanging="426"/>
        <w:jc w:val="both"/>
        <w:rPr>
          <w:rFonts w:asciiTheme="minorHAnsi" w:hAnsiTheme="minorHAnsi"/>
          <w:sz w:val="20"/>
          <w:szCs w:val="20"/>
        </w:rPr>
      </w:pPr>
      <w:r w:rsidRPr="00304B59">
        <w:rPr>
          <w:rFonts w:asciiTheme="minorHAnsi" w:hAnsiTheme="minorHAnsi"/>
          <w:sz w:val="20"/>
          <w:szCs w:val="20"/>
        </w:rPr>
        <w:t xml:space="preserve">W terminie i miejscu wyznaczonym przez </w:t>
      </w:r>
      <w:r w:rsidR="009D7022">
        <w:rPr>
          <w:rFonts w:asciiTheme="minorHAnsi" w:hAnsiTheme="minorHAnsi"/>
          <w:sz w:val="20"/>
          <w:szCs w:val="20"/>
        </w:rPr>
        <w:t>Z</w:t>
      </w:r>
      <w:r w:rsidRPr="00304B59">
        <w:rPr>
          <w:rFonts w:asciiTheme="minorHAnsi" w:hAnsiTheme="minorHAnsi"/>
          <w:sz w:val="20"/>
          <w:szCs w:val="20"/>
        </w:rPr>
        <w:t xml:space="preserve">amawiającego </w:t>
      </w:r>
      <w:r w:rsidR="009D7022">
        <w:rPr>
          <w:rFonts w:asciiTheme="minorHAnsi" w:hAnsiTheme="minorHAnsi"/>
          <w:sz w:val="20"/>
          <w:szCs w:val="20"/>
        </w:rPr>
        <w:t>W</w:t>
      </w:r>
      <w:r w:rsidRPr="00304B59">
        <w:rPr>
          <w:rFonts w:asciiTheme="minorHAnsi" w:hAnsiTheme="minorHAnsi"/>
          <w:sz w:val="20"/>
          <w:szCs w:val="20"/>
        </w:rPr>
        <w:t xml:space="preserve">ykonawca zobowiązany jest do zawarcia umowy w sprawie zamówienia publicznego na warunkach określonych we wzorze umowy </w:t>
      </w:r>
      <w:r w:rsidRPr="00AD4D0D">
        <w:rPr>
          <w:rFonts w:asciiTheme="minorHAnsi" w:hAnsiTheme="minorHAnsi"/>
          <w:sz w:val="20"/>
          <w:szCs w:val="20"/>
        </w:rPr>
        <w:t xml:space="preserve">stanowiącej załącznik nr </w:t>
      </w:r>
      <w:r w:rsidR="00AD4D0D" w:rsidRPr="00AD4D0D">
        <w:rPr>
          <w:rFonts w:asciiTheme="minorHAnsi" w:hAnsiTheme="minorHAnsi"/>
          <w:sz w:val="20"/>
          <w:szCs w:val="20"/>
        </w:rPr>
        <w:t>5</w:t>
      </w:r>
      <w:r w:rsidRPr="00AD4D0D">
        <w:rPr>
          <w:rFonts w:asciiTheme="minorHAnsi" w:hAnsiTheme="minorHAnsi"/>
          <w:sz w:val="20"/>
          <w:szCs w:val="20"/>
        </w:rPr>
        <w:t xml:space="preserve"> do </w:t>
      </w:r>
      <w:r w:rsidRPr="00304B59">
        <w:rPr>
          <w:rFonts w:asciiTheme="minorHAnsi" w:hAnsiTheme="minorHAnsi"/>
          <w:sz w:val="20"/>
          <w:szCs w:val="20"/>
        </w:rPr>
        <w:t>niniejszej specyfikacji oraz w przyjętej ofercie.</w:t>
      </w:r>
    </w:p>
    <w:p w14:paraId="4C8AFB05" w14:textId="77777777" w:rsidR="00304B59" w:rsidRPr="00304B59" w:rsidRDefault="00304B59" w:rsidP="009D7022">
      <w:pPr>
        <w:spacing w:line="1" w:lineRule="exact"/>
        <w:ind w:left="426" w:hanging="426"/>
        <w:jc w:val="both"/>
        <w:rPr>
          <w:rFonts w:asciiTheme="minorHAnsi" w:hAnsiTheme="minorHAnsi"/>
          <w:sz w:val="20"/>
          <w:szCs w:val="20"/>
        </w:rPr>
      </w:pPr>
    </w:p>
    <w:p w14:paraId="0ACCC789" w14:textId="4DA2B7F9" w:rsidR="00304B59" w:rsidRPr="00304B59" w:rsidRDefault="00304B59" w:rsidP="009D7022">
      <w:pPr>
        <w:widowControl/>
        <w:numPr>
          <w:ilvl w:val="0"/>
          <w:numId w:val="38"/>
        </w:numPr>
        <w:tabs>
          <w:tab w:val="left" w:pos="710"/>
        </w:tabs>
        <w:suppressAutoHyphens w:val="0"/>
        <w:spacing w:line="239" w:lineRule="auto"/>
        <w:ind w:left="426" w:hanging="426"/>
        <w:jc w:val="both"/>
        <w:rPr>
          <w:rFonts w:asciiTheme="minorHAnsi" w:hAnsiTheme="minorHAnsi"/>
          <w:sz w:val="20"/>
          <w:szCs w:val="20"/>
        </w:rPr>
      </w:pPr>
      <w:r w:rsidRPr="00304B59">
        <w:rPr>
          <w:rFonts w:asciiTheme="minorHAnsi" w:hAnsiTheme="minorHAnsi"/>
          <w:sz w:val="20"/>
          <w:szCs w:val="20"/>
        </w:rPr>
        <w:t xml:space="preserve">W przypadku </w:t>
      </w:r>
      <w:r w:rsidR="00300AB4">
        <w:rPr>
          <w:rFonts w:asciiTheme="minorHAnsi" w:hAnsiTheme="minorHAnsi"/>
          <w:sz w:val="20"/>
          <w:szCs w:val="20"/>
        </w:rPr>
        <w:t>W</w:t>
      </w:r>
      <w:r w:rsidRPr="00304B59">
        <w:rPr>
          <w:rFonts w:asciiTheme="minorHAnsi" w:hAnsiTheme="minorHAnsi"/>
          <w:sz w:val="20"/>
          <w:szCs w:val="20"/>
        </w:rPr>
        <w:t xml:space="preserve">ykonawców, którzy wspólnie ubiegali się o udzielenie zamówienia (np. członkowie konsorcjum, wspólnicy spółki cywilnej), </w:t>
      </w:r>
      <w:r w:rsidR="00300AB4">
        <w:rPr>
          <w:rFonts w:asciiTheme="minorHAnsi" w:hAnsiTheme="minorHAnsi"/>
          <w:sz w:val="20"/>
          <w:szCs w:val="20"/>
        </w:rPr>
        <w:t>W</w:t>
      </w:r>
      <w:r w:rsidRPr="00304B59">
        <w:rPr>
          <w:rFonts w:asciiTheme="minorHAnsi" w:hAnsiTheme="minorHAnsi"/>
          <w:sz w:val="20"/>
          <w:szCs w:val="20"/>
        </w:rPr>
        <w:t xml:space="preserve">ykonawcy ci na żądanie Zamawiającego w wyznaczonym przez niego terminie zobowiązani będą do złożenia umowy regulującej współpracę tych </w:t>
      </w:r>
      <w:r w:rsidR="00AD1B1C">
        <w:rPr>
          <w:rFonts w:asciiTheme="minorHAnsi" w:hAnsiTheme="minorHAnsi"/>
          <w:sz w:val="20"/>
          <w:szCs w:val="20"/>
        </w:rPr>
        <w:t>W</w:t>
      </w:r>
      <w:r w:rsidRPr="00304B59">
        <w:rPr>
          <w:rFonts w:asciiTheme="minorHAnsi" w:hAnsiTheme="minorHAnsi"/>
          <w:sz w:val="20"/>
          <w:szCs w:val="20"/>
        </w:rPr>
        <w:t>ykonawców. Umowa konsorcjum winna zawierać co najmniej następujące informacje:</w:t>
      </w:r>
    </w:p>
    <w:p w14:paraId="6D0F88A4" w14:textId="77777777" w:rsidR="00304B59" w:rsidRPr="00304B59" w:rsidRDefault="00304B59" w:rsidP="00304B59">
      <w:pPr>
        <w:spacing w:line="1" w:lineRule="exact"/>
        <w:jc w:val="both"/>
        <w:rPr>
          <w:rFonts w:asciiTheme="minorHAnsi" w:hAnsiTheme="minorHAnsi"/>
          <w:sz w:val="20"/>
          <w:szCs w:val="20"/>
        </w:rPr>
      </w:pPr>
    </w:p>
    <w:p w14:paraId="07F9EC6D" w14:textId="601AEB8D" w:rsidR="00304B59" w:rsidRPr="00304B59" w:rsidRDefault="00304B59" w:rsidP="009D7022">
      <w:pPr>
        <w:spacing w:line="0" w:lineRule="atLeast"/>
        <w:ind w:left="426"/>
        <w:jc w:val="both"/>
        <w:rPr>
          <w:rFonts w:asciiTheme="minorHAnsi" w:hAnsiTheme="minorHAnsi"/>
          <w:sz w:val="20"/>
          <w:szCs w:val="20"/>
        </w:rPr>
      </w:pPr>
      <w:r w:rsidRPr="00304B59">
        <w:rPr>
          <w:rFonts w:asciiTheme="minorHAnsi" w:hAnsiTheme="minorHAnsi"/>
          <w:sz w:val="20"/>
          <w:szCs w:val="20"/>
        </w:rPr>
        <w:t xml:space="preserve">nazwy oraz siedziby członków konsorcjum, cel gospodarczy dla którego została zawarta umowa konsorcjum, przy uwzględnieniu stanowiska orzecznictwa, zgodnie z którym, nie jest dopuszczalne zawarcie umowy konsorcjum nie w celu wspólnej realizacji zobowiązań wynikających z umowy podstawowej, tylko w celu uzyskania uprawnień do wierzytelności należnej z tytułu wykonania świadczeń z tej umowy wyłącznie przez jednego z uczestników konsorcjum. Prowadzi to do faktycznego obrotu wierzytelnościami pod "przykryciem" umowy konsorcjalnej i narusza obowiązek określony w art. 54 ust. 5 ustawy z 2011 r. o działalności leczniczej (wyrok Sądu Najwyższego z dnia 2 czerwca 2016 r., I CSK 486/15) określenie </w:t>
      </w:r>
      <w:r w:rsidR="00C96D38" w:rsidRPr="00304B59">
        <w:rPr>
          <w:rFonts w:asciiTheme="minorHAnsi" w:hAnsiTheme="minorHAnsi"/>
          <w:sz w:val="20"/>
          <w:szCs w:val="20"/>
        </w:rPr>
        <w:t>działań,</w:t>
      </w:r>
      <w:r w:rsidRPr="00304B59">
        <w:rPr>
          <w:rFonts w:asciiTheme="minorHAnsi" w:hAnsiTheme="minorHAnsi"/>
          <w:sz w:val="20"/>
          <w:szCs w:val="20"/>
        </w:rPr>
        <w:t xml:space="preserve"> które mają zostać podjęte dla zrealizowania zakładanego celu gospodarczego oraz zadania konsorcjantów,</w:t>
      </w:r>
    </w:p>
    <w:p w14:paraId="19EFB3FE" w14:textId="77777777" w:rsidR="00304B59" w:rsidRPr="00304B59" w:rsidRDefault="00304B59" w:rsidP="009D7022">
      <w:pPr>
        <w:spacing w:line="2" w:lineRule="exact"/>
        <w:ind w:left="426"/>
        <w:jc w:val="both"/>
        <w:rPr>
          <w:rFonts w:asciiTheme="minorHAnsi" w:hAnsiTheme="minorHAnsi"/>
          <w:sz w:val="20"/>
          <w:szCs w:val="20"/>
        </w:rPr>
      </w:pPr>
    </w:p>
    <w:p w14:paraId="1BD8D910" w14:textId="77777777" w:rsidR="00304B59" w:rsidRPr="00304B59" w:rsidRDefault="00304B59" w:rsidP="009D7022">
      <w:pPr>
        <w:spacing w:line="0" w:lineRule="atLeast"/>
        <w:ind w:left="426"/>
        <w:jc w:val="both"/>
        <w:rPr>
          <w:rFonts w:asciiTheme="minorHAnsi" w:hAnsiTheme="minorHAnsi"/>
          <w:sz w:val="20"/>
          <w:szCs w:val="20"/>
        </w:rPr>
      </w:pPr>
      <w:r w:rsidRPr="00304B59">
        <w:rPr>
          <w:rFonts w:asciiTheme="minorHAnsi" w:hAnsiTheme="minorHAnsi"/>
          <w:sz w:val="20"/>
          <w:szCs w:val="20"/>
        </w:rPr>
        <w:t xml:space="preserve">czas trwania konsorcjum, oświadczenie o solidarnej odpowiedzialności członków konsorcjum wobec Zamawiającego, określenie sposobu prowadzenia spraw konsorcjum tj. wskazanie lidera konsorcjum który będzie reprezentował konsorcjum w postępowaniu o udzielenie zamówienia publicznego/przy realizacji umowy o </w:t>
      </w:r>
      <w:r w:rsidRPr="00304B59">
        <w:rPr>
          <w:rFonts w:asciiTheme="minorHAnsi" w:hAnsiTheme="minorHAnsi"/>
          <w:sz w:val="20"/>
          <w:szCs w:val="20"/>
        </w:rPr>
        <w:lastRenderedPageBreak/>
        <w:t>zamówienie publiczne.</w:t>
      </w:r>
    </w:p>
    <w:p w14:paraId="55E842C4" w14:textId="62FB958C" w:rsidR="00300AB4" w:rsidRPr="00300AB4" w:rsidRDefault="00300AB4" w:rsidP="00300AB4">
      <w:pPr>
        <w:pStyle w:val="Akapitzlist"/>
        <w:numPr>
          <w:ilvl w:val="0"/>
          <w:numId w:val="38"/>
        </w:numPr>
        <w:spacing w:after="40"/>
        <w:ind w:left="426" w:hanging="426"/>
        <w:jc w:val="both"/>
      </w:pPr>
      <w:r w:rsidRPr="00300AB4">
        <w:rPr>
          <w:rFonts w:cs="Calibri"/>
        </w:rPr>
        <w:t>Jeżeli Wykonawca, którego oferta została wybrana, uchyla się od zawarcia umowy, Zamawiający może wybrać ofertę najkorzystniejszą spośród pozostałych ofert bez przeprowadzenia ich ponownego badania i oceny, chyba że zachodzą przesłanki unieważnienia postępowania, o których mowa w art. 93 ust. 1 ustawy PZP.</w:t>
      </w:r>
    </w:p>
    <w:p w14:paraId="60F86073" w14:textId="01BBD237" w:rsidR="007C6122" w:rsidRPr="00300AB4" w:rsidRDefault="007C6122" w:rsidP="00300AB4">
      <w:pPr>
        <w:widowControl/>
        <w:tabs>
          <w:tab w:val="left" w:pos="710"/>
        </w:tabs>
        <w:suppressAutoHyphens w:val="0"/>
        <w:spacing w:after="40" w:line="239" w:lineRule="auto"/>
        <w:ind w:left="284"/>
        <w:jc w:val="both"/>
        <w:rPr>
          <w:rFonts w:ascii="Calibri" w:hAnsi="Calibri" w:cs="Calibri"/>
          <w:sz w:val="20"/>
          <w:szCs w:val="20"/>
        </w:rPr>
      </w:pPr>
    </w:p>
    <w:p w14:paraId="3398FD7C" w14:textId="508F8EA6" w:rsidR="007C6122" w:rsidRDefault="007C6122">
      <w:pPr>
        <w:spacing w:after="40"/>
        <w:jc w:val="both"/>
      </w:pPr>
      <w:r>
        <w:rPr>
          <w:rFonts w:ascii="Calibri" w:hAnsi="Calibri" w:cs="Calibri"/>
          <w:b/>
          <w:sz w:val="20"/>
          <w:szCs w:val="20"/>
        </w:rPr>
        <w:t>XV. Wymagania dotyczące zabezpieczenia należytego wykonania umowy.</w:t>
      </w:r>
    </w:p>
    <w:p w14:paraId="0F41527F" w14:textId="77777777" w:rsidR="007C6122" w:rsidRDefault="007C6122">
      <w:pPr>
        <w:keepNext/>
        <w:tabs>
          <w:tab w:val="left" w:pos="480"/>
        </w:tabs>
        <w:spacing w:after="40"/>
        <w:jc w:val="both"/>
        <w:rPr>
          <w:rFonts w:ascii="Calibri" w:hAnsi="Calibri" w:cs="Calibri"/>
          <w:sz w:val="20"/>
          <w:szCs w:val="20"/>
        </w:rPr>
      </w:pPr>
    </w:p>
    <w:p w14:paraId="0B945CFB" w14:textId="6BE21C0C" w:rsidR="007C6122" w:rsidRPr="00A05EDD" w:rsidRDefault="00304B59" w:rsidP="00A05EDD">
      <w:pPr>
        <w:widowControl/>
        <w:tabs>
          <w:tab w:val="left" w:pos="364"/>
        </w:tabs>
        <w:suppressAutoHyphens w:val="0"/>
        <w:spacing w:line="241" w:lineRule="auto"/>
        <w:jc w:val="both"/>
        <w:rPr>
          <w:rFonts w:ascii="Calibri" w:hAnsi="Calibri" w:cs="Calibri"/>
          <w:b/>
          <w:sz w:val="20"/>
          <w:szCs w:val="20"/>
        </w:rPr>
      </w:pPr>
      <w:r w:rsidRPr="00304B59">
        <w:rPr>
          <w:rFonts w:asciiTheme="minorHAnsi" w:hAnsiTheme="minorHAnsi"/>
          <w:sz w:val="20"/>
          <w:szCs w:val="20"/>
        </w:rPr>
        <w:t>Zamawiający</w:t>
      </w:r>
      <w:r w:rsidR="00A05EDD">
        <w:rPr>
          <w:rFonts w:asciiTheme="minorHAnsi" w:hAnsiTheme="minorHAnsi"/>
          <w:sz w:val="20"/>
          <w:szCs w:val="20"/>
        </w:rPr>
        <w:t xml:space="preserve"> nie </w:t>
      </w:r>
      <w:r w:rsidRPr="00304B59">
        <w:rPr>
          <w:rFonts w:asciiTheme="minorHAnsi" w:hAnsiTheme="minorHAnsi"/>
          <w:sz w:val="20"/>
          <w:szCs w:val="20"/>
        </w:rPr>
        <w:t xml:space="preserve"> wymaga, aby wybrany Wykonawca, wniósł zabezpieczenie należytego wykonania umowy </w:t>
      </w:r>
    </w:p>
    <w:p w14:paraId="5C5AEFF2" w14:textId="77777777" w:rsidR="00A05EDD" w:rsidRDefault="00A05EDD" w:rsidP="00A05EDD">
      <w:pPr>
        <w:widowControl/>
        <w:tabs>
          <w:tab w:val="left" w:pos="364"/>
        </w:tabs>
        <w:suppressAutoHyphens w:val="0"/>
        <w:spacing w:line="241" w:lineRule="auto"/>
        <w:jc w:val="both"/>
        <w:rPr>
          <w:rFonts w:ascii="Calibri" w:hAnsi="Calibri" w:cs="Calibri"/>
          <w:b/>
          <w:sz w:val="20"/>
          <w:szCs w:val="20"/>
        </w:rPr>
      </w:pPr>
    </w:p>
    <w:p w14:paraId="55BFBC6F" w14:textId="77777777"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0717894" w14:textId="77777777" w:rsidR="00C9100E" w:rsidRDefault="00C9100E" w:rsidP="00C9100E">
      <w:pPr>
        <w:pStyle w:val="NormalnyWeb"/>
        <w:keepNext/>
        <w:spacing w:before="0" w:after="0"/>
        <w:rPr>
          <w:rFonts w:ascii="Calibri" w:hAnsi="Calibri" w:cs="Calibri"/>
          <w:sz w:val="20"/>
          <w:szCs w:val="20"/>
        </w:rPr>
      </w:pPr>
      <w:bookmarkStart w:id="4" w:name="_Hlk525119908"/>
    </w:p>
    <w:p w14:paraId="37ACD175" w14:textId="56EEA870" w:rsidR="007C6122" w:rsidRPr="00AD4D0D" w:rsidRDefault="007C6122" w:rsidP="00C9100E">
      <w:pPr>
        <w:pStyle w:val="NormalnyWeb"/>
        <w:keepNext/>
        <w:spacing w:before="0" w:after="0"/>
        <w:rPr>
          <w:rFonts w:ascii="Calibri" w:hAnsi="Calibri" w:cs="Calibri"/>
          <w:sz w:val="20"/>
          <w:szCs w:val="20"/>
        </w:rPr>
      </w:pPr>
      <w:r w:rsidRPr="00AD4D0D">
        <w:rPr>
          <w:rFonts w:ascii="Calibri" w:hAnsi="Calibri" w:cs="Calibri"/>
          <w:sz w:val="20"/>
          <w:szCs w:val="20"/>
        </w:rPr>
        <w:t xml:space="preserve">Wzór umowy stanowi Załącznik nr </w:t>
      </w:r>
      <w:r w:rsidR="00CB144D" w:rsidRPr="00AD4D0D">
        <w:rPr>
          <w:rFonts w:ascii="Calibri" w:hAnsi="Calibri" w:cs="Calibri"/>
          <w:sz w:val="20"/>
          <w:szCs w:val="20"/>
        </w:rPr>
        <w:t xml:space="preserve">5 </w:t>
      </w:r>
      <w:r w:rsidRPr="00AD4D0D">
        <w:rPr>
          <w:rFonts w:ascii="Calibri" w:hAnsi="Calibri" w:cs="Calibri"/>
          <w:sz w:val="20"/>
          <w:szCs w:val="20"/>
        </w:rPr>
        <w:t>do SIWZ</w:t>
      </w:r>
      <w:bookmarkEnd w:id="4"/>
      <w:r w:rsidRPr="00AD4D0D">
        <w:rPr>
          <w:rFonts w:ascii="Calibri" w:hAnsi="Calibri" w:cs="Calibri"/>
          <w:sz w:val="20"/>
          <w:szCs w:val="20"/>
        </w:rPr>
        <w:t>.</w:t>
      </w:r>
      <w:r w:rsidR="008C61BC" w:rsidRPr="00AD4D0D">
        <w:rPr>
          <w:rFonts w:ascii="Calibri" w:hAnsi="Calibri" w:cs="Calibri"/>
          <w:sz w:val="20"/>
          <w:szCs w:val="20"/>
        </w:rPr>
        <w:t xml:space="preserve"> </w:t>
      </w:r>
    </w:p>
    <w:p w14:paraId="7BEC34E4" w14:textId="7CBC4E91"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14:paraId="2FB6024B" w14:textId="0AF3566B" w:rsidR="007C6122" w:rsidRDefault="007C6122" w:rsidP="00CC0FAF">
      <w:pPr>
        <w:widowControl/>
        <w:suppressAutoHyphens w:val="0"/>
        <w:spacing w:before="280" w:after="40"/>
        <w:jc w:val="both"/>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po</w:t>
      </w:r>
      <w:r w:rsidR="00300AB4">
        <w:rPr>
          <w:rFonts w:ascii="Calibri" w:eastAsia="Times New Roman" w:hAnsi="Calibri" w:cs="Calibri"/>
          <w:b/>
          <w:bCs/>
          <w:sz w:val="20"/>
          <w:szCs w:val="20"/>
        </w:rPr>
        <w:t>niżej</w:t>
      </w:r>
      <w:r>
        <w:rPr>
          <w:rFonts w:ascii="Calibri" w:eastAsia="Times New Roman" w:hAnsi="Calibri" w:cs="Calibri"/>
          <w:b/>
          <w:bCs/>
          <w:sz w:val="20"/>
          <w:szCs w:val="20"/>
        </w:rPr>
        <w:t xml:space="preserve"> </w:t>
      </w:r>
      <w:r>
        <w:rPr>
          <w:rFonts w:ascii="Calibri" w:eastAsia="Times New Roman" w:hAnsi="Calibri" w:cs="Calibri"/>
          <w:sz w:val="20"/>
          <w:szCs w:val="20"/>
        </w:rPr>
        <w:t>kwoty określonej w przepisach wykonawczych wydanych na podstawie art. 11 ust. 8 ustawy PZP.</w:t>
      </w:r>
    </w:p>
    <w:p w14:paraId="7482CDA3" w14:textId="77777777" w:rsidR="0049393B" w:rsidRDefault="007C6122" w:rsidP="00CC0FAF">
      <w:pPr>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 xml:space="preserve">2. Środki ochrony prawnej wobec ogłoszenia o zamówieniu oraz SIWZ przysługują również organizacjom wpisanym na listę, o której mowa w art. 154 pkt 5 </w:t>
      </w:r>
      <w:r w:rsidR="0049393B">
        <w:rPr>
          <w:rFonts w:ascii="Calibri" w:eastAsia="Times New Roman" w:hAnsi="Calibri" w:cs="Calibri"/>
          <w:sz w:val="20"/>
          <w:szCs w:val="20"/>
        </w:rPr>
        <w:t>ustawy PZP.</w:t>
      </w:r>
    </w:p>
    <w:p w14:paraId="5917D09D" w14:textId="77777777"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14:paraId="01AAEE2E" w14:textId="77777777" w:rsidR="007509F8" w:rsidRPr="00A327DD" w:rsidRDefault="007509F8" w:rsidP="003D5276">
      <w:pPr>
        <w:spacing w:line="238" w:lineRule="auto"/>
        <w:ind w:right="20"/>
        <w:jc w:val="both"/>
        <w:rPr>
          <w:rFonts w:ascii="Calibri" w:eastAsia="Times New Roman" w:hAnsi="Calibri" w:cs="Calibri"/>
          <w:sz w:val="20"/>
          <w:szCs w:val="20"/>
        </w:rPr>
      </w:pPr>
      <w:r w:rsidRPr="00A327DD">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58017B5" w14:textId="77777777" w:rsidR="0029078D" w:rsidRPr="00A327DD" w:rsidRDefault="007509F8" w:rsidP="004347A2">
      <w:pPr>
        <w:pStyle w:val="Akapitzlist"/>
        <w:numPr>
          <w:ilvl w:val="1"/>
          <w:numId w:val="17"/>
        </w:numPr>
        <w:tabs>
          <w:tab w:val="clear" w:pos="1080"/>
          <w:tab w:val="num" w:pos="284"/>
          <w:tab w:val="left" w:pos="313"/>
        </w:tabs>
        <w:spacing w:line="238" w:lineRule="auto"/>
        <w:ind w:left="284" w:right="20" w:hanging="284"/>
        <w:jc w:val="both"/>
        <w:rPr>
          <w:rFonts w:eastAsia="Arial" w:cs="Calibri"/>
        </w:rPr>
      </w:pPr>
      <w:r w:rsidRPr="00A327DD">
        <w:rPr>
          <w:rFonts w:eastAsia="Arial" w:cs="Calibri"/>
          <w:bCs/>
        </w:rPr>
        <w:t>Administratorem</w:t>
      </w:r>
      <w:r w:rsidRPr="00A327DD">
        <w:rPr>
          <w:rFonts w:eastAsia="Arial" w:cs="Calibri"/>
        </w:rPr>
        <w:t xml:space="preserve"> Pani/Pana danych osobowych jest Mazowiecki Szpital Specjalistyczny Sp. z o.o.</w:t>
      </w:r>
      <w:r w:rsidR="0029078D" w:rsidRPr="00A327DD">
        <w:rPr>
          <w:rFonts w:eastAsia="Arial" w:cs="Calibri"/>
        </w:rPr>
        <w:t xml:space="preserve">, </w:t>
      </w:r>
    </w:p>
    <w:p w14:paraId="6E1A28AF" w14:textId="77777777" w:rsidR="009014C8" w:rsidRPr="00A327DD" w:rsidRDefault="003D5276" w:rsidP="009014C8">
      <w:pPr>
        <w:pStyle w:val="Akapitzlist"/>
        <w:tabs>
          <w:tab w:val="num" w:pos="284"/>
          <w:tab w:val="left" w:pos="313"/>
        </w:tabs>
        <w:spacing w:line="238" w:lineRule="auto"/>
        <w:ind w:left="284" w:right="20" w:hanging="284"/>
        <w:jc w:val="both"/>
        <w:rPr>
          <w:rFonts w:eastAsia="Arial" w:cs="Calibri"/>
        </w:rPr>
      </w:pP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007509F8" w:rsidRPr="00A327DD">
        <w:rPr>
          <w:rFonts w:eastAsia="Arial" w:cs="Calibri"/>
        </w:rPr>
        <w:t>Adres: 26-617 Radom, ul. Juliana Aleksandrowicza 5</w:t>
      </w:r>
    </w:p>
    <w:p w14:paraId="389E5E7A" w14:textId="77777777" w:rsidR="00C673A4" w:rsidRPr="00C673A4" w:rsidRDefault="007509F8" w:rsidP="004347A2">
      <w:pPr>
        <w:pStyle w:val="Akapitzlist"/>
        <w:numPr>
          <w:ilvl w:val="1"/>
          <w:numId w:val="17"/>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Administrator danych osobow</w:t>
      </w:r>
      <w:r w:rsidR="009014C8" w:rsidRPr="00C673A4">
        <w:rPr>
          <w:rFonts w:eastAsia="Arial" w:cs="Calibri"/>
          <w:bCs/>
        </w:rPr>
        <w:t>ych powołał Inspektora Ochrony D</w:t>
      </w:r>
      <w:r w:rsidRPr="00C673A4">
        <w:rPr>
          <w:rFonts w:eastAsia="Arial" w:cs="Calibri"/>
          <w:bCs/>
        </w:rPr>
        <w:t>anych nadzorującego prawidłowość przetwarzania danych osobowych</w:t>
      </w:r>
      <w:r w:rsidR="009014C8" w:rsidRPr="00C673A4">
        <w:rPr>
          <w:rFonts w:eastAsia="Arial" w:cs="Calibri"/>
          <w:bCs/>
        </w:rPr>
        <w:t xml:space="preserve"> d</w:t>
      </w:r>
      <w:r w:rsidR="009014C8" w:rsidRPr="00C673A4">
        <w:rPr>
          <w:bCs/>
        </w:rPr>
        <w:t xml:space="preserve">ane kontaktowe: nr telefonu: 48 361-48-67, adres poczty elektronicznej: </w:t>
      </w:r>
      <w:hyperlink r:id="rId14" w:history="1">
        <w:r w:rsidR="00C673A4" w:rsidRPr="00320D15">
          <w:rPr>
            <w:rStyle w:val="Hipercze"/>
            <w:bCs/>
          </w:rPr>
          <w:t>wss-iso@wss.com.pl</w:t>
        </w:r>
      </w:hyperlink>
      <w:r w:rsidR="00C673A4" w:rsidRPr="00D02701">
        <w:rPr>
          <w:bCs/>
        </w:rPr>
        <w:t>.</w:t>
      </w:r>
    </w:p>
    <w:p w14:paraId="64A144A9" w14:textId="0A1CD67E" w:rsidR="007509F8" w:rsidRPr="00C673A4" w:rsidRDefault="007509F8" w:rsidP="004347A2">
      <w:pPr>
        <w:pStyle w:val="Akapitzlist"/>
        <w:numPr>
          <w:ilvl w:val="1"/>
          <w:numId w:val="17"/>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 xml:space="preserve">Pani/Pana dane osobowe przetwarzane będą na podstawie art. 6 ust. 1 lit. c RODO w celu związanym z postępowaniem o udzielenie zamówienia publicznego </w:t>
      </w:r>
      <w:r w:rsidR="003D5276" w:rsidRPr="00C673A4">
        <w:rPr>
          <w:rFonts w:eastAsia="Arial" w:cs="Calibri"/>
          <w:bCs/>
        </w:rPr>
        <w:t xml:space="preserve">sprawa nr </w:t>
      </w:r>
      <w:r w:rsidR="00927DD6">
        <w:rPr>
          <w:rFonts w:eastAsia="Arial" w:cs="Calibri"/>
          <w:bCs/>
        </w:rPr>
        <w:t>DZP.341.08.2019</w:t>
      </w:r>
      <w:r w:rsidRPr="00C673A4">
        <w:rPr>
          <w:rFonts w:eastAsia="Arial" w:cs="Calibri"/>
          <w:bCs/>
        </w:rPr>
        <w:t>;</w:t>
      </w:r>
    </w:p>
    <w:p w14:paraId="19D3E821"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odbiorcami Pani/Pana danych osobowych będą osoby lub podmioty, którym udostępniona zostanie dokumentacja postępowania w oparciu o art. 8 oraz art. 96 ust. 3 ustawy PZP;</w:t>
      </w:r>
    </w:p>
    <w:p w14:paraId="717D0091"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38BBEEC"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 xml:space="preserve">obowiązek podania przez Panią/Pana danych osobowych bezpośrednio Pani/Pana dotyczących jest wymogiem ustawowym określonym w przepisach ustawy </w:t>
      </w:r>
      <w:proofErr w:type="spellStart"/>
      <w:r w:rsidRPr="00A327DD">
        <w:rPr>
          <w:rFonts w:eastAsia="Arial" w:cs="Calibri"/>
          <w:bCs/>
        </w:rPr>
        <w:t>Pzp</w:t>
      </w:r>
      <w:proofErr w:type="spellEnd"/>
      <w:r w:rsidRPr="00A327DD">
        <w:rPr>
          <w:rFonts w:eastAsia="Arial" w:cs="Calibri"/>
          <w:bCs/>
        </w:rPr>
        <w:t>, związanym z udziałem w postępowaniu o udzielenie zamówienia publicznego; konsekwencje niepodania określonych danych wynikają z ustawy PZP;</w:t>
      </w:r>
    </w:p>
    <w:p w14:paraId="03285481"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w odniesieniu do Pani/Pana danych osobowych decyzje nie będą podejmowane w sposób zautomatyzowany, stosowanie do art. 22 RODO;</w:t>
      </w:r>
    </w:p>
    <w:p w14:paraId="3D3E9A80"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rPr>
      </w:pPr>
      <w:r w:rsidRPr="00A327DD">
        <w:rPr>
          <w:rFonts w:eastAsia="Arial" w:cs="Calibri"/>
          <w:bCs/>
        </w:rPr>
        <w:t>posiada Pa</w:t>
      </w:r>
      <w:r w:rsidRPr="00A327DD">
        <w:rPr>
          <w:rFonts w:eastAsia="Arial" w:cs="Calibri"/>
        </w:rPr>
        <w:t>ni/Pan:</w:t>
      </w:r>
    </w:p>
    <w:p w14:paraId="25B9FED7"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15 RODO prawo dostępu do danych osobowych Pani/Pana dotyczących;</w:t>
      </w:r>
    </w:p>
    <w:p w14:paraId="6B723C85" w14:textId="119EE6F8"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 xml:space="preserve">na podstawie art. 16 RODO prawo do sprostowania Pani/Pana danych osobowych (skorzystania z </w:t>
      </w:r>
      <w:r w:rsidR="00C96D38" w:rsidRPr="00A327DD">
        <w:rPr>
          <w:rFonts w:eastAsia="Arial" w:cs="Calibri"/>
          <w:bCs/>
        </w:rPr>
        <w:t>prawa do</w:t>
      </w:r>
      <w:r w:rsidRPr="00A327DD">
        <w:rPr>
          <w:rFonts w:eastAsia="Arial" w:cs="Calibri"/>
          <w:bCs/>
        </w:rPr>
        <w:t xml:space="preserve"> sprostowania nie może skutkować zmianą wyniku postępowania o udzielenie zamówienia </w:t>
      </w:r>
      <w:r w:rsidR="00C96D38" w:rsidRPr="00A327DD">
        <w:rPr>
          <w:rFonts w:eastAsia="Arial" w:cs="Calibri"/>
          <w:bCs/>
        </w:rPr>
        <w:t>publicznego ani</w:t>
      </w:r>
      <w:r w:rsidRPr="00A327DD">
        <w:rPr>
          <w:rFonts w:eastAsia="Arial" w:cs="Calibri"/>
          <w:bCs/>
        </w:rPr>
        <w:t xml:space="preserve"> zmianą postanowień umowy w zakresie niezgodnym z ustawą </w:t>
      </w:r>
      <w:proofErr w:type="spellStart"/>
      <w:r w:rsidRPr="00A327DD">
        <w:rPr>
          <w:rFonts w:eastAsia="Arial" w:cs="Calibri"/>
          <w:bCs/>
        </w:rPr>
        <w:t>Pzp</w:t>
      </w:r>
      <w:proofErr w:type="spellEnd"/>
      <w:r w:rsidRPr="00A327DD">
        <w:rPr>
          <w:rFonts w:eastAsia="Arial" w:cs="Calibri"/>
          <w:bCs/>
        </w:rPr>
        <w:t xml:space="preserve"> oraz nie może naruszać integralności protokołu oraz jego załączników);</w:t>
      </w:r>
    </w:p>
    <w:p w14:paraId="18889FEC"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lastRenderedPageBreak/>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6BDFE6"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rPr>
      </w:pPr>
      <w:r w:rsidRPr="00A327DD">
        <w:rPr>
          <w:rFonts w:eastAsia="Arial" w:cs="Calibri"/>
          <w:bCs/>
        </w:rPr>
        <w:t>prawo do wniesienia skargi do Prezesa Urzędu Ochrony Danych Osobowych, gdy uzna Pani/Pan, że przetwarzanie danych osobowych Pani/Pana dotyczących narusza przepisy RODO</w:t>
      </w:r>
      <w:r w:rsidRPr="00A327DD">
        <w:rPr>
          <w:rFonts w:eastAsia="Arial" w:cs="Calibri"/>
        </w:rPr>
        <w:t>;</w:t>
      </w:r>
    </w:p>
    <w:p w14:paraId="6179591D" w14:textId="77777777" w:rsidR="007509F8" w:rsidRPr="00A327DD" w:rsidRDefault="007509F8" w:rsidP="004347A2">
      <w:pPr>
        <w:pStyle w:val="Akapitzlist"/>
        <w:numPr>
          <w:ilvl w:val="1"/>
          <w:numId w:val="17"/>
        </w:numPr>
        <w:tabs>
          <w:tab w:val="clear" w:pos="1080"/>
          <w:tab w:val="num" w:pos="284"/>
          <w:tab w:val="left" w:pos="313"/>
        </w:tabs>
        <w:spacing w:line="256" w:lineRule="auto"/>
        <w:ind w:left="709" w:hanging="709"/>
        <w:jc w:val="both"/>
        <w:rPr>
          <w:rFonts w:eastAsia="Arial" w:cs="Calibri"/>
        </w:rPr>
      </w:pPr>
      <w:r w:rsidRPr="00A327DD">
        <w:rPr>
          <w:rFonts w:eastAsia="Arial" w:cs="Calibri"/>
          <w:bCs/>
        </w:rPr>
        <w:t>nie</w:t>
      </w:r>
      <w:r w:rsidRPr="00A327DD">
        <w:rPr>
          <w:rFonts w:eastAsia="Arial" w:cs="Calibri"/>
        </w:rPr>
        <w:t xml:space="preserve"> przysługuje Pani/Panu:</w:t>
      </w:r>
    </w:p>
    <w:p w14:paraId="075C9038"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w związku z art. 17 ust. 3 lit. b, d lub e RODO prawo do usunięcia danych osobowych;</w:t>
      </w:r>
    </w:p>
    <w:p w14:paraId="0515704A"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prawo do przenoszenia danych osobowych, o którym mowa w art. 20 RODO;</w:t>
      </w:r>
    </w:p>
    <w:p w14:paraId="22818659"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21 RODO prawo sprzeciwu, wobec przetwarzania danych osobowych, gdyż podstawą prawną przetwarzania Pani/Pana danych osobowych jest art. 6 ust. 1 lit. c RODO.</w:t>
      </w:r>
    </w:p>
    <w:p w14:paraId="7E103891" w14:textId="77777777" w:rsidR="00AD4D0D" w:rsidRDefault="00AD4D0D">
      <w:pPr>
        <w:pStyle w:val="tx"/>
        <w:spacing w:before="0" w:after="40"/>
        <w:rPr>
          <w:rFonts w:ascii="Calibri" w:hAnsi="Calibri" w:cs="Calibri"/>
          <w:sz w:val="20"/>
          <w:lang w:val="pl-PL" w:eastAsia="pl-PL"/>
        </w:rPr>
      </w:pPr>
    </w:p>
    <w:p w14:paraId="0779B99E" w14:textId="6929A79E" w:rsidR="007C6122" w:rsidRDefault="007C6122">
      <w:pPr>
        <w:pStyle w:val="tx"/>
        <w:spacing w:before="0" w:after="40"/>
        <w:rPr>
          <w:rFonts w:ascii="Calibri" w:hAnsi="Calibri" w:cs="Calibri"/>
          <w:sz w:val="20"/>
          <w:lang w:val="pl-PL" w:eastAsia="pl-PL"/>
        </w:rPr>
      </w:pPr>
      <w:r>
        <w:rPr>
          <w:rFonts w:ascii="Calibri" w:hAnsi="Calibri" w:cs="Calibri"/>
          <w:sz w:val="20"/>
          <w:lang w:val="pl-PL" w:eastAsia="pl-PL"/>
        </w:rPr>
        <w:t>XVII. Załączniki</w:t>
      </w:r>
    </w:p>
    <w:p w14:paraId="136F23AD" w14:textId="0B029763" w:rsidR="00304B59" w:rsidRPr="00AF39FC" w:rsidRDefault="00304B59" w:rsidP="004347A2">
      <w:pPr>
        <w:widowControl/>
        <w:numPr>
          <w:ilvl w:val="0"/>
          <w:numId w:val="39"/>
        </w:numPr>
        <w:tabs>
          <w:tab w:val="left" w:pos="1204"/>
        </w:tabs>
        <w:suppressAutoHyphens w:val="0"/>
        <w:spacing w:line="0" w:lineRule="atLeast"/>
        <w:ind w:left="720" w:hanging="360"/>
        <w:rPr>
          <w:rFonts w:asciiTheme="minorHAnsi" w:hAnsiTheme="minorHAnsi"/>
          <w:b/>
          <w:i/>
          <w:sz w:val="20"/>
          <w:szCs w:val="20"/>
        </w:rPr>
      </w:pPr>
      <w:r w:rsidRPr="00AF39FC">
        <w:rPr>
          <w:rFonts w:asciiTheme="minorHAnsi" w:hAnsiTheme="minorHAnsi"/>
          <w:b/>
          <w:i/>
          <w:sz w:val="20"/>
          <w:szCs w:val="20"/>
        </w:rPr>
        <w:t>Załącznik nr 1 – wzór formularza oferty</w:t>
      </w:r>
    </w:p>
    <w:p w14:paraId="29B87153" w14:textId="77777777" w:rsidR="00304B59" w:rsidRPr="00AF39FC" w:rsidRDefault="00304B59" w:rsidP="00304B59">
      <w:pPr>
        <w:spacing w:line="9" w:lineRule="exact"/>
        <w:rPr>
          <w:rFonts w:asciiTheme="minorHAnsi" w:hAnsiTheme="minorHAnsi"/>
          <w:b/>
          <w:i/>
          <w:sz w:val="20"/>
          <w:szCs w:val="20"/>
        </w:rPr>
      </w:pPr>
    </w:p>
    <w:p w14:paraId="23E04FF3" w14:textId="024FB186" w:rsidR="00304B59" w:rsidRPr="00AF39FC" w:rsidRDefault="00304B59" w:rsidP="004347A2">
      <w:pPr>
        <w:widowControl/>
        <w:numPr>
          <w:ilvl w:val="0"/>
          <w:numId w:val="39"/>
        </w:numPr>
        <w:tabs>
          <w:tab w:val="left" w:pos="1204"/>
        </w:tabs>
        <w:suppressAutoHyphens w:val="0"/>
        <w:spacing w:line="0" w:lineRule="atLeast"/>
        <w:ind w:left="720" w:hanging="360"/>
        <w:rPr>
          <w:rFonts w:asciiTheme="minorHAnsi" w:hAnsiTheme="minorHAnsi"/>
          <w:b/>
          <w:i/>
          <w:sz w:val="20"/>
          <w:szCs w:val="20"/>
        </w:rPr>
      </w:pPr>
      <w:r w:rsidRPr="00AF39FC">
        <w:rPr>
          <w:rFonts w:asciiTheme="minorHAnsi" w:hAnsiTheme="minorHAnsi"/>
          <w:b/>
          <w:i/>
          <w:sz w:val="20"/>
          <w:szCs w:val="20"/>
        </w:rPr>
        <w:t xml:space="preserve">Załącznik nr </w:t>
      </w:r>
      <w:proofErr w:type="spellStart"/>
      <w:r w:rsidRPr="00AF39FC">
        <w:rPr>
          <w:rFonts w:asciiTheme="minorHAnsi" w:hAnsiTheme="minorHAnsi"/>
          <w:b/>
          <w:i/>
          <w:sz w:val="20"/>
          <w:szCs w:val="20"/>
        </w:rPr>
        <w:t>2a</w:t>
      </w:r>
      <w:proofErr w:type="spellEnd"/>
      <w:r w:rsidRPr="00AF39FC">
        <w:rPr>
          <w:rFonts w:asciiTheme="minorHAnsi" w:hAnsiTheme="minorHAnsi"/>
          <w:b/>
          <w:i/>
          <w:sz w:val="20"/>
          <w:szCs w:val="20"/>
        </w:rPr>
        <w:t xml:space="preserve"> – oświadczenie o spełnieniu warunków udziału w postępowaniu</w:t>
      </w:r>
    </w:p>
    <w:p w14:paraId="6F67EC19" w14:textId="36C75CD9" w:rsidR="00304B59" w:rsidRPr="00AF39FC" w:rsidRDefault="00304B59" w:rsidP="004347A2">
      <w:pPr>
        <w:widowControl/>
        <w:numPr>
          <w:ilvl w:val="0"/>
          <w:numId w:val="39"/>
        </w:numPr>
        <w:tabs>
          <w:tab w:val="left" w:pos="1204"/>
        </w:tabs>
        <w:suppressAutoHyphens w:val="0"/>
        <w:spacing w:line="0" w:lineRule="atLeast"/>
        <w:ind w:left="720" w:hanging="360"/>
        <w:rPr>
          <w:rFonts w:asciiTheme="minorHAnsi" w:hAnsiTheme="minorHAnsi"/>
          <w:b/>
          <w:i/>
          <w:sz w:val="20"/>
          <w:szCs w:val="20"/>
        </w:rPr>
      </w:pPr>
      <w:r w:rsidRPr="00AF39FC">
        <w:rPr>
          <w:rFonts w:asciiTheme="minorHAnsi" w:hAnsiTheme="minorHAnsi"/>
          <w:b/>
          <w:i/>
          <w:sz w:val="20"/>
          <w:szCs w:val="20"/>
        </w:rPr>
        <w:t xml:space="preserve">Załącznik nr </w:t>
      </w:r>
      <w:proofErr w:type="spellStart"/>
      <w:r w:rsidRPr="00AF39FC">
        <w:rPr>
          <w:rFonts w:asciiTheme="minorHAnsi" w:hAnsiTheme="minorHAnsi"/>
          <w:b/>
          <w:i/>
          <w:sz w:val="20"/>
          <w:szCs w:val="20"/>
        </w:rPr>
        <w:t>2b</w:t>
      </w:r>
      <w:proofErr w:type="spellEnd"/>
      <w:r w:rsidRPr="00AF39FC">
        <w:rPr>
          <w:rFonts w:asciiTheme="minorHAnsi" w:hAnsiTheme="minorHAnsi"/>
          <w:b/>
          <w:i/>
          <w:sz w:val="20"/>
          <w:szCs w:val="20"/>
        </w:rPr>
        <w:t xml:space="preserve"> – oświadczenie o braku podstaw do wykluczenia</w:t>
      </w:r>
    </w:p>
    <w:p w14:paraId="00D97E96" w14:textId="0A2D98E8" w:rsidR="00304B59" w:rsidRPr="00AF39FC" w:rsidRDefault="00304B59" w:rsidP="00304B59">
      <w:pPr>
        <w:spacing w:line="20" w:lineRule="exact"/>
        <w:rPr>
          <w:rFonts w:asciiTheme="minorHAnsi" w:eastAsia="Times New Roman" w:hAnsiTheme="minorHAnsi"/>
          <w:sz w:val="20"/>
          <w:szCs w:val="20"/>
        </w:rPr>
      </w:pPr>
    </w:p>
    <w:p w14:paraId="32D9EB94" w14:textId="78D36E78" w:rsidR="00304B59" w:rsidRPr="00AF39FC" w:rsidRDefault="00304B59" w:rsidP="004347A2">
      <w:pPr>
        <w:widowControl/>
        <w:numPr>
          <w:ilvl w:val="0"/>
          <w:numId w:val="39"/>
        </w:numPr>
        <w:tabs>
          <w:tab w:val="left" w:pos="1204"/>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3 – </w:t>
      </w:r>
      <w:r w:rsidR="00CB144D" w:rsidRPr="00AF39FC">
        <w:rPr>
          <w:rFonts w:asciiTheme="minorHAnsi" w:hAnsiTheme="minorHAnsi"/>
          <w:b/>
          <w:i/>
          <w:sz w:val="20"/>
          <w:szCs w:val="20"/>
        </w:rPr>
        <w:t xml:space="preserve">wykaz </w:t>
      </w:r>
      <w:r w:rsidR="00AD4D0D">
        <w:rPr>
          <w:rFonts w:asciiTheme="minorHAnsi" w:hAnsiTheme="minorHAnsi"/>
          <w:b/>
          <w:i/>
          <w:sz w:val="20"/>
          <w:szCs w:val="20"/>
        </w:rPr>
        <w:t>wykonanych robót</w:t>
      </w:r>
    </w:p>
    <w:p w14:paraId="6D2F5140" w14:textId="4F775E46" w:rsidR="00304B59" w:rsidRPr="00AF39FC" w:rsidRDefault="00304B59" w:rsidP="004347A2">
      <w:pPr>
        <w:widowControl/>
        <w:numPr>
          <w:ilvl w:val="0"/>
          <w:numId w:val="39"/>
        </w:numPr>
        <w:tabs>
          <w:tab w:val="left" w:pos="1204"/>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4 – </w:t>
      </w:r>
      <w:r w:rsidR="00CB144D" w:rsidRPr="00AF39FC">
        <w:rPr>
          <w:rFonts w:asciiTheme="minorHAnsi" w:hAnsiTheme="minorHAnsi"/>
          <w:b/>
          <w:i/>
          <w:sz w:val="20"/>
          <w:szCs w:val="20"/>
        </w:rPr>
        <w:t>wykaz osób biorących udział w realizacji zamówienia</w:t>
      </w:r>
    </w:p>
    <w:p w14:paraId="4B4CEA57" w14:textId="178863AA" w:rsidR="00304B59" w:rsidRPr="00AF39FC" w:rsidRDefault="00304B59" w:rsidP="004347A2">
      <w:pPr>
        <w:widowControl/>
        <w:numPr>
          <w:ilvl w:val="0"/>
          <w:numId w:val="39"/>
        </w:numPr>
        <w:tabs>
          <w:tab w:val="left" w:pos="1204"/>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5 - </w:t>
      </w:r>
      <w:bookmarkStart w:id="5" w:name="page19"/>
      <w:bookmarkEnd w:id="5"/>
      <w:r w:rsidR="00CB144D" w:rsidRPr="00AF39FC">
        <w:rPr>
          <w:rFonts w:asciiTheme="minorHAnsi" w:hAnsiTheme="minorHAnsi"/>
          <w:b/>
          <w:i/>
          <w:sz w:val="20"/>
          <w:szCs w:val="20"/>
        </w:rPr>
        <w:t>wzór umowy</w:t>
      </w:r>
    </w:p>
    <w:p w14:paraId="60C6E4FE" w14:textId="7B3829B5" w:rsidR="00304B59" w:rsidRDefault="00304B59" w:rsidP="004347A2">
      <w:pPr>
        <w:widowControl/>
        <w:numPr>
          <w:ilvl w:val="0"/>
          <w:numId w:val="39"/>
        </w:numPr>
        <w:tabs>
          <w:tab w:val="left" w:pos="1200"/>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6 – </w:t>
      </w:r>
      <w:r w:rsidR="00CB144D" w:rsidRPr="00AF39FC">
        <w:rPr>
          <w:rFonts w:asciiTheme="minorHAnsi" w:hAnsiTheme="minorHAnsi"/>
          <w:b/>
          <w:i/>
          <w:sz w:val="20"/>
          <w:szCs w:val="20"/>
        </w:rPr>
        <w:t xml:space="preserve">Program </w:t>
      </w:r>
      <w:proofErr w:type="spellStart"/>
      <w:r w:rsidR="00CB144D" w:rsidRPr="00AF39FC">
        <w:rPr>
          <w:rFonts w:asciiTheme="minorHAnsi" w:hAnsiTheme="minorHAnsi"/>
          <w:b/>
          <w:i/>
          <w:sz w:val="20"/>
          <w:szCs w:val="20"/>
        </w:rPr>
        <w:t>Funkcjonalno</w:t>
      </w:r>
      <w:proofErr w:type="spellEnd"/>
      <w:r w:rsidR="00CB144D" w:rsidRPr="00AF39FC">
        <w:rPr>
          <w:rFonts w:asciiTheme="minorHAnsi" w:hAnsiTheme="minorHAnsi"/>
          <w:b/>
          <w:i/>
          <w:sz w:val="20"/>
          <w:szCs w:val="20"/>
        </w:rPr>
        <w:t xml:space="preserve"> – Użytkowy </w:t>
      </w:r>
    </w:p>
    <w:p w14:paraId="494BD8DD" w14:textId="77777777" w:rsidR="00304B59" w:rsidRPr="00AF39FC" w:rsidRDefault="00304B59" w:rsidP="006E13F0">
      <w:pPr>
        <w:spacing w:line="9" w:lineRule="exact"/>
        <w:ind w:left="709"/>
        <w:rPr>
          <w:rFonts w:asciiTheme="minorHAnsi" w:hAnsiTheme="minorHAnsi"/>
          <w:b/>
          <w:i/>
          <w:sz w:val="20"/>
          <w:szCs w:val="20"/>
        </w:rPr>
      </w:pPr>
    </w:p>
    <w:p w14:paraId="58902A84" w14:textId="77777777" w:rsidR="00304B59" w:rsidRPr="00AF39FC" w:rsidRDefault="00304B59">
      <w:pPr>
        <w:ind w:left="6024" w:firstLine="348"/>
        <w:rPr>
          <w:rFonts w:asciiTheme="minorHAnsi" w:hAnsiTheme="minorHAnsi"/>
          <w:b/>
          <w:sz w:val="20"/>
          <w:szCs w:val="20"/>
        </w:rPr>
      </w:pPr>
    </w:p>
    <w:p w14:paraId="4F94A480" w14:textId="660285F1" w:rsidR="00AF39FC" w:rsidRDefault="007C6122">
      <w:pPr>
        <w:ind w:left="6024" w:firstLine="348"/>
        <w:rPr>
          <w:rFonts w:asciiTheme="minorHAnsi" w:hAnsiTheme="minorHAnsi"/>
          <w:b/>
          <w:sz w:val="22"/>
        </w:rPr>
      </w:pPr>
      <w:r w:rsidRPr="00AF39FC">
        <w:rPr>
          <w:rFonts w:asciiTheme="minorHAnsi" w:hAnsiTheme="minorHAnsi"/>
          <w:b/>
          <w:sz w:val="22"/>
        </w:rPr>
        <w:t>ZATWIERDZAM:</w:t>
      </w:r>
    </w:p>
    <w:p w14:paraId="342AB8DB" w14:textId="631B5F29" w:rsidR="00094924" w:rsidRPr="00AF39FC" w:rsidRDefault="00AF39FC" w:rsidP="00AF39FC">
      <w:pPr>
        <w:widowControl/>
        <w:suppressAutoHyphens w:val="0"/>
        <w:rPr>
          <w:rFonts w:asciiTheme="minorHAnsi" w:hAnsiTheme="minorHAnsi"/>
        </w:rPr>
      </w:pPr>
      <w:r>
        <w:rPr>
          <w:rFonts w:asciiTheme="minorHAnsi" w:hAnsiTheme="minorHAnsi"/>
          <w:b/>
          <w:sz w:val="22"/>
        </w:rPr>
        <w:br w:type="page"/>
      </w:r>
    </w:p>
    <w:tbl>
      <w:tblPr>
        <w:tblW w:w="9752" w:type="dxa"/>
        <w:tblInd w:w="-224" w:type="dxa"/>
        <w:tblLayout w:type="fixed"/>
        <w:tblCellMar>
          <w:left w:w="0" w:type="dxa"/>
          <w:right w:w="0" w:type="dxa"/>
        </w:tblCellMar>
        <w:tblLook w:val="0000" w:firstRow="0" w:lastRow="0" w:firstColumn="0" w:lastColumn="0" w:noHBand="0" w:noVBand="0"/>
      </w:tblPr>
      <w:tblGrid>
        <w:gridCol w:w="9585"/>
        <w:gridCol w:w="142"/>
        <w:gridCol w:w="25"/>
      </w:tblGrid>
      <w:tr w:rsidR="00094924" w14:paraId="407FE838" w14:textId="77777777" w:rsidTr="00E54424">
        <w:trPr>
          <w:trHeight w:val="462"/>
        </w:trPr>
        <w:tc>
          <w:tcPr>
            <w:tcW w:w="9727" w:type="dxa"/>
            <w:gridSpan w:val="2"/>
            <w:tcBorders>
              <w:top w:val="single" w:sz="4" w:space="0" w:color="000080"/>
              <w:left w:val="single" w:sz="4" w:space="0" w:color="000080"/>
              <w:bottom w:val="single" w:sz="4" w:space="0" w:color="000080"/>
            </w:tcBorders>
            <w:shd w:val="clear" w:color="auto" w:fill="FFFFFF"/>
            <w:vAlign w:val="center"/>
          </w:tcPr>
          <w:p w14:paraId="2523082A" w14:textId="6A74A8CE" w:rsidR="00094924" w:rsidRDefault="00C96D38" w:rsidP="00094924">
            <w:pPr>
              <w:pStyle w:val="Tekstprzypisudolnego10"/>
              <w:pageBreakBefore/>
              <w:spacing w:after="40"/>
              <w:ind w:right="142"/>
              <w:jc w:val="right"/>
            </w:pPr>
            <w:r>
              <w:rPr>
                <w:rFonts w:ascii="Calibri" w:hAnsi="Calibri" w:cs="Calibri"/>
                <w:b/>
              </w:rPr>
              <w:lastRenderedPageBreak/>
              <w:t>Z</w:t>
            </w:r>
            <w:r w:rsidR="00EF4584">
              <w:rPr>
                <w:rFonts w:ascii="Calibri" w:hAnsi="Calibri" w:cs="Calibri"/>
                <w:b/>
              </w:rPr>
              <w:t>a</w:t>
            </w:r>
            <w:r>
              <w:rPr>
                <w:rFonts w:ascii="Calibri" w:hAnsi="Calibri" w:cs="Calibri"/>
                <w:b/>
              </w:rPr>
              <w:t>łącznik</w:t>
            </w:r>
            <w:r w:rsidR="00094924">
              <w:rPr>
                <w:rFonts w:ascii="Calibri" w:hAnsi="Calibri" w:cs="Calibri"/>
                <w:b/>
              </w:rPr>
              <w:t xml:space="preserve"> nr 1 do SIWZ</w:t>
            </w:r>
          </w:p>
        </w:tc>
        <w:tc>
          <w:tcPr>
            <w:tcW w:w="25" w:type="dxa"/>
            <w:tcBorders>
              <w:left w:val="single" w:sz="4" w:space="0" w:color="000080"/>
            </w:tcBorders>
            <w:shd w:val="clear" w:color="auto" w:fill="auto"/>
          </w:tcPr>
          <w:p w14:paraId="4BFCE8E8" w14:textId="77777777" w:rsidR="00094924" w:rsidRDefault="00094924" w:rsidP="00094924">
            <w:pPr>
              <w:snapToGrid w:val="0"/>
            </w:pPr>
          </w:p>
        </w:tc>
      </w:tr>
      <w:tr w:rsidR="00094924" w14:paraId="005AB7E3" w14:textId="77777777" w:rsidTr="00E54424">
        <w:trPr>
          <w:trHeight w:val="508"/>
        </w:trPr>
        <w:tc>
          <w:tcPr>
            <w:tcW w:w="9727" w:type="dxa"/>
            <w:gridSpan w:val="2"/>
            <w:tcBorders>
              <w:left w:val="single" w:sz="4" w:space="0" w:color="000080"/>
              <w:bottom w:val="single" w:sz="4" w:space="0" w:color="000080"/>
            </w:tcBorders>
            <w:shd w:val="clear" w:color="auto" w:fill="FFFFFF"/>
            <w:vAlign w:val="center"/>
          </w:tcPr>
          <w:p w14:paraId="05FC8151" w14:textId="7245C28D" w:rsidR="00094924" w:rsidRDefault="00094924" w:rsidP="00094924">
            <w:pPr>
              <w:pStyle w:val="Tekstprzypisudolnego10"/>
              <w:spacing w:after="40"/>
              <w:ind w:left="87"/>
              <w:jc w:val="center"/>
            </w:pPr>
            <w:r>
              <w:rPr>
                <w:rFonts w:ascii="Calibri" w:hAnsi="Calibri" w:cs="Calibri"/>
                <w:b/>
                <w:color w:val="000000"/>
              </w:rPr>
              <w:t xml:space="preserve">FORMULARZ OFERTOWY – </w:t>
            </w:r>
            <w:r>
              <w:rPr>
                <w:rFonts w:ascii="Calibri" w:hAnsi="Calibri" w:cs="Calibri"/>
                <w:b/>
              </w:rPr>
              <w:t xml:space="preserve">nr sprawy </w:t>
            </w:r>
            <w:r w:rsidRPr="00210D50">
              <w:rPr>
                <w:rFonts w:ascii="Calibri" w:hAnsi="Calibri" w:cs="Calibri"/>
                <w:b/>
              </w:rPr>
              <w:t>DZP</w:t>
            </w:r>
            <w:r w:rsidR="00EF4584">
              <w:rPr>
                <w:rFonts w:ascii="Calibri" w:hAnsi="Calibri" w:cs="Calibri"/>
                <w:b/>
              </w:rPr>
              <w:t>.</w:t>
            </w:r>
            <w:r w:rsidR="00210D50" w:rsidRPr="00210D50">
              <w:rPr>
                <w:rFonts w:ascii="Calibri" w:hAnsi="Calibri" w:cs="Calibri"/>
                <w:b/>
              </w:rPr>
              <w:t>341.</w:t>
            </w:r>
            <w:r w:rsidR="0009700A">
              <w:rPr>
                <w:rFonts w:ascii="Calibri" w:hAnsi="Calibri" w:cs="Calibri"/>
                <w:b/>
              </w:rPr>
              <w:t>0</w:t>
            </w:r>
            <w:r w:rsidR="00EF4584">
              <w:rPr>
                <w:rFonts w:ascii="Calibri" w:hAnsi="Calibri" w:cs="Calibri"/>
                <w:b/>
              </w:rPr>
              <w:t>8</w:t>
            </w:r>
            <w:r w:rsidR="00210D50" w:rsidRPr="00210D50">
              <w:rPr>
                <w:rFonts w:ascii="Calibri" w:hAnsi="Calibri" w:cs="Calibri"/>
                <w:b/>
              </w:rPr>
              <w:t>.</w:t>
            </w:r>
            <w:r w:rsidRPr="00210D50">
              <w:rPr>
                <w:rFonts w:ascii="Calibri" w:hAnsi="Calibri" w:cs="Calibri"/>
                <w:b/>
              </w:rPr>
              <w:t>201</w:t>
            </w:r>
            <w:r w:rsidR="0009700A">
              <w:rPr>
                <w:rFonts w:ascii="Calibri" w:hAnsi="Calibri" w:cs="Calibri"/>
                <w:b/>
              </w:rPr>
              <w:t>9</w:t>
            </w:r>
          </w:p>
        </w:tc>
        <w:tc>
          <w:tcPr>
            <w:tcW w:w="25" w:type="dxa"/>
            <w:tcBorders>
              <w:left w:val="single" w:sz="4" w:space="0" w:color="000080"/>
            </w:tcBorders>
            <w:shd w:val="clear" w:color="auto" w:fill="auto"/>
          </w:tcPr>
          <w:p w14:paraId="42F9B327" w14:textId="77777777" w:rsidR="00094924" w:rsidRDefault="00094924" w:rsidP="00094924">
            <w:pPr>
              <w:snapToGrid w:val="0"/>
            </w:pPr>
          </w:p>
        </w:tc>
      </w:tr>
      <w:tr w:rsidR="00094924" w14:paraId="1488FD2E" w14:textId="77777777" w:rsidTr="00E54424">
        <w:trPr>
          <w:trHeight w:val="2684"/>
        </w:trPr>
        <w:tc>
          <w:tcPr>
            <w:tcW w:w="9727" w:type="dxa"/>
            <w:gridSpan w:val="2"/>
            <w:tcBorders>
              <w:left w:val="single" w:sz="4" w:space="0" w:color="000080"/>
              <w:bottom w:val="single" w:sz="4" w:space="0" w:color="000080"/>
            </w:tcBorders>
            <w:shd w:val="clear" w:color="auto" w:fill="FFFFFF"/>
            <w:vAlign w:val="center"/>
          </w:tcPr>
          <w:p w14:paraId="334D3557" w14:textId="77777777" w:rsidR="00094924" w:rsidRDefault="00094924" w:rsidP="00094924">
            <w:pPr>
              <w:pStyle w:val="Tekstprzypisudolnego10"/>
              <w:spacing w:after="40"/>
              <w:ind w:left="4624" w:right="108" w:firstLine="20"/>
              <w:rPr>
                <w:rFonts w:ascii="Calibri" w:hAnsi="Calibri" w:cs="Calibri"/>
                <w:b/>
              </w:rPr>
            </w:pPr>
          </w:p>
          <w:p w14:paraId="34041516" w14:textId="77777777" w:rsidR="00094924" w:rsidRDefault="00094924" w:rsidP="00094924">
            <w:pPr>
              <w:pStyle w:val="Tekstprzypisudolnego10"/>
              <w:spacing w:after="40"/>
              <w:ind w:left="4624" w:right="108" w:firstLine="20"/>
            </w:pPr>
            <w:r>
              <w:rPr>
                <w:rFonts w:ascii="Calibri" w:hAnsi="Calibri" w:cs="Calibri"/>
                <w:b/>
              </w:rPr>
              <w:t>Mazowiecki Szpital Specjalistyczny Sp. z o. o.</w:t>
            </w:r>
          </w:p>
          <w:p w14:paraId="1BA9C3FD" w14:textId="77777777" w:rsidR="00094924" w:rsidRPr="00C64FC3" w:rsidRDefault="00094924" w:rsidP="00094924">
            <w:pPr>
              <w:pStyle w:val="Tekstprzypisudolnego10"/>
              <w:spacing w:after="40"/>
              <w:ind w:left="4624" w:right="108" w:firstLine="20"/>
              <w:rPr>
                <w:b/>
              </w:rPr>
            </w:pPr>
            <w:r w:rsidRPr="00C64FC3">
              <w:rPr>
                <w:rFonts w:ascii="Calibri" w:hAnsi="Calibri" w:cs="Calibri"/>
                <w:b/>
              </w:rPr>
              <w:t>ul. Juliana Aleksandrowicza 5</w:t>
            </w:r>
          </w:p>
          <w:p w14:paraId="5AD06FF7" w14:textId="77777777" w:rsidR="00094924" w:rsidRPr="00C64FC3" w:rsidRDefault="00094924" w:rsidP="00094924">
            <w:pPr>
              <w:pStyle w:val="Tekstprzypisudolnego10"/>
              <w:spacing w:after="40"/>
              <w:ind w:left="4624" w:right="108" w:firstLine="20"/>
              <w:rPr>
                <w:rFonts w:ascii="Calibri" w:hAnsi="Calibri" w:cs="Calibri"/>
                <w:b/>
              </w:rPr>
            </w:pPr>
            <w:r w:rsidRPr="00C64FC3">
              <w:rPr>
                <w:rFonts w:ascii="Calibri" w:hAnsi="Calibri" w:cs="Calibri"/>
                <w:b/>
              </w:rPr>
              <w:t>26-617 Radom</w:t>
            </w:r>
          </w:p>
          <w:p w14:paraId="09643345" w14:textId="77777777" w:rsidR="00094924" w:rsidRDefault="00094924" w:rsidP="00094924">
            <w:pPr>
              <w:pStyle w:val="Tekstprzypisudolnego10"/>
              <w:spacing w:after="40"/>
              <w:ind w:left="113" w:right="108" w:firstLine="20"/>
            </w:pPr>
          </w:p>
          <w:p w14:paraId="640F9E0E" w14:textId="3780A403" w:rsidR="00094924" w:rsidRDefault="00094924" w:rsidP="00094924">
            <w:pPr>
              <w:pStyle w:val="Tekstprzypisudolnego10"/>
              <w:spacing w:after="40"/>
              <w:ind w:left="113" w:right="108"/>
              <w:jc w:val="both"/>
              <w:rPr>
                <w:rFonts w:ascii="Calibri" w:hAnsi="Calibri" w:cs="Calibri"/>
                <w:u w:val="single"/>
              </w:rPr>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w:t>
            </w:r>
            <w:r w:rsidRPr="00EF0B33">
              <w:rPr>
                <w:rFonts w:ascii="Calibri" w:hAnsi="Calibri" w:cs="Calibri"/>
                <w:color w:val="000000"/>
              </w:rPr>
              <w:t xml:space="preserve"> </w:t>
            </w:r>
            <w:r w:rsidRPr="00EF0B33">
              <w:rPr>
                <w:rFonts w:ascii="Calibri" w:hAnsi="Calibri" w:cs="Calibri"/>
              </w:rPr>
              <w:t>na</w:t>
            </w:r>
            <w:r w:rsidRPr="00C64FC3">
              <w:rPr>
                <w:rFonts w:ascii="Calibri" w:hAnsi="Calibri" w:cs="Calibri"/>
              </w:rPr>
              <w:t>:</w:t>
            </w:r>
          </w:p>
          <w:p w14:paraId="30F6436E" w14:textId="52F9B278" w:rsidR="00C64FC3" w:rsidRPr="00C64FC3" w:rsidRDefault="00866CF2" w:rsidP="00C64FC3">
            <w:pPr>
              <w:pStyle w:val="Nagwek20"/>
              <w:ind w:left="567" w:right="714"/>
              <w:rPr>
                <w:rFonts w:ascii="Calibri" w:eastAsia="Calibri" w:hAnsi="Calibri" w:cs="Calibri"/>
                <w:sz w:val="20"/>
              </w:rPr>
            </w:pPr>
            <w:bookmarkStart w:id="6" w:name="_Hlk528143347"/>
            <w:r w:rsidRPr="00E54424">
              <w:rPr>
                <w:rFonts w:asciiTheme="minorHAnsi" w:hAnsiTheme="minorHAnsi"/>
                <w:b w:val="0"/>
                <w:szCs w:val="22"/>
              </w:rPr>
              <w:t>„</w:t>
            </w:r>
            <w:r w:rsidR="00C64FC3" w:rsidRPr="00C64FC3">
              <w:rPr>
                <w:rFonts w:ascii="Calibri" w:eastAsia="Calibri" w:hAnsi="Calibri" w:cs="Calibri"/>
                <w:sz w:val="20"/>
              </w:rPr>
              <w:t xml:space="preserve">WYKONANIE PRAC DOSTOSOWUJĄCYCH POMIESZCZENIE DO INSTALACJI KOMORY LAMINARNEJ WRAZ Z ZAKUPEM KOMORY LAMINARNEJ </w:t>
            </w:r>
          </w:p>
          <w:p w14:paraId="7285A395" w14:textId="77777777" w:rsidR="00C64FC3" w:rsidRPr="00C64FC3" w:rsidRDefault="00C64FC3" w:rsidP="00C64FC3">
            <w:pPr>
              <w:pStyle w:val="Nagwek20"/>
              <w:ind w:left="567" w:right="714"/>
              <w:rPr>
                <w:sz w:val="20"/>
              </w:rPr>
            </w:pPr>
            <w:r w:rsidRPr="00C64FC3">
              <w:rPr>
                <w:rFonts w:ascii="Calibri" w:eastAsia="Calibri" w:hAnsi="Calibri" w:cs="Calibri"/>
                <w:sz w:val="20"/>
              </w:rPr>
              <w:t>DLA</w:t>
            </w:r>
            <w:r w:rsidRPr="00C64FC3">
              <w:rPr>
                <w:rFonts w:ascii="Calibri" w:hAnsi="Calibri" w:cs="Calibri"/>
                <w:sz w:val="20"/>
              </w:rPr>
              <w:t xml:space="preserve"> MAZOWIECKIEGO SZPITALA SPECJALISTYCZNEGO </w:t>
            </w:r>
          </w:p>
          <w:p w14:paraId="27715C7D" w14:textId="74D2B86A" w:rsidR="00866CF2" w:rsidRPr="00E54424" w:rsidRDefault="00C64FC3" w:rsidP="00C64FC3">
            <w:pPr>
              <w:pStyle w:val="Nagwek20"/>
              <w:ind w:left="567" w:right="714"/>
              <w:rPr>
                <w:rFonts w:asciiTheme="minorHAnsi" w:hAnsiTheme="minorHAnsi"/>
                <w:b w:val="0"/>
                <w:szCs w:val="22"/>
              </w:rPr>
            </w:pPr>
            <w:r w:rsidRPr="00C64FC3">
              <w:rPr>
                <w:rFonts w:ascii="Calibri" w:hAnsi="Calibri" w:cs="Calibri"/>
                <w:sz w:val="20"/>
              </w:rPr>
              <w:t>SPÓŁKA Z OGRANICZONĄ ODPOWIEDZIALNOŚCIĄ</w:t>
            </w:r>
            <w:r w:rsidR="00E54424" w:rsidRPr="00E54424">
              <w:rPr>
                <w:rFonts w:asciiTheme="minorHAnsi" w:hAnsiTheme="minorHAnsi"/>
                <w:b w:val="0"/>
                <w:szCs w:val="22"/>
              </w:rPr>
              <w:t xml:space="preserve">” </w:t>
            </w:r>
            <w:bookmarkEnd w:id="6"/>
          </w:p>
          <w:p w14:paraId="462F5D92" w14:textId="4B200BCC" w:rsidR="00094924" w:rsidRDefault="00094924" w:rsidP="00094924">
            <w:pPr>
              <w:pStyle w:val="Tekstprzypisudolnego10"/>
              <w:spacing w:after="40"/>
              <w:ind w:left="113" w:right="108"/>
              <w:jc w:val="center"/>
            </w:pPr>
          </w:p>
        </w:tc>
        <w:tc>
          <w:tcPr>
            <w:tcW w:w="25" w:type="dxa"/>
            <w:tcBorders>
              <w:left w:val="single" w:sz="4" w:space="0" w:color="000080"/>
            </w:tcBorders>
            <w:shd w:val="clear" w:color="auto" w:fill="auto"/>
          </w:tcPr>
          <w:p w14:paraId="222585C1" w14:textId="77777777" w:rsidR="00094924" w:rsidRDefault="00094924" w:rsidP="00094924">
            <w:pPr>
              <w:snapToGrid w:val="0"/>
            </w:pPr>
          </w:p>
        </w:tc>
      </w:tr>
      <w:tr w:rsidR="00094924" w14:paraId="11022B95" w14:textId="77777777" w:rsidTr="00E54424">
        <w:trPr>
          <w:trHeight w:val="1507"/>
        </w:trPr>
        <w:tc>
          <w:tcPr>
            <w:tcW w:w="9727" w:type="dxa"/>
            <w:gridSpan w:val="2"/>
            <w:tcBorders>
              <w:top w:val="single" w:sz="4" w:space="0" w:color="000080"/>
              <w:left w:val="single" w:sz="4" w:space="0" w:color="000080"/>
              <w:bottom w:val="single" w:sz="4" w:space="0" w:color="000080"/>
            </w:tcBorders>
            <w:shd w:val="clear" w:color="auto" w:fill="auto"/>
          </w:tcPr>
          <w:p w14:paraId="66658CCC" w14:textId="77777777" w:rsidR="00094924" w:rsidRDefault="00094924" w:rsidP="004347A2">
            <w:pPr>
              <w:pStyle w:val="Akapitzlist10"/>
              <w:numPr>
                <w:ilvl w:val="0"/>
                <w:numId w:val="11"/>
              </w:numPr>
              <w:spacing w:after="40" w:line="240" w:lineRule="auto"/>
              <w:ind w:left="229" w:right="817" w:firstLine="0"/>
            </w:pPr>
            <w:r>
              <w:rPr>
                <w:b/>
                <w:sz w:val="20"/>
                <w:szCs w:val="20"/>
              </w:rPr>
              <w:t xml:space="preserve"> DANE WYKONAWCY:</w:t>
            </w:r>
          </w:p>
          <w:p w14:paraId="60D76C10" w14:textId="51FD1526" w:rsidR="00094924" w:rsidRDefault="00094924" w:rsidP="00094924">
            <w:pPr>
              <w:spacing w:after="40"/>
              <w:ind w:right="817" w:firstLine="230"/>
              <w:rPr>
                <w:rFonts w:ascii="Calibri" w:hAnsi="Calibri" w:cs="Calibri"/>
                <w:sz w:val="20"/>
                <w:szCs w:val="20"/>
              </w:rPr>
            </w:pPr>
            <w:r>
              <w:rPr>
                <w:rFonts w:ascii="Calibri" w:hAnsi="Calibri" w:cs="Calibri"/>
                <w:sz w:val="20"/>
                <w:szCs w:val="20"/>
              </w:rPr>
              <w:t>Osoba upoważniona do reprezentacji Wykonawcy/ów i podpisująca ofertę:</w:t>
            </w:r>
          </w:p>
          <w:p w14:paraId="4359889D" w14:textId="6B05C7EA" w:rsidR="00094924" w:rsidRDefault="00094924" w:rsidP="00094924">
            <w:pPr>
              <w:spacing w:after="40"/>
              <w:ind w:right="817" w:firstLine="230"/>
            </w:pPr>
            <w:r>
              <w:rPr>
                <w:rFonts w:ascii="Calibri" w:eastAsia="Calibri" w:hAnsi="Calibri" w:cs="Calibri"/>
                <w:b/>
                <w:sz w:val="20"/>
                <w:szCs w:val="20"/>
              </w:rPr>
              <w:t>…</w:t>
            </w:r>
            <w:r>
              <w:rPr>
                <w:rFonts w:ascii="Calibri" w:hAnsi="Calibri" w:cs="Calibri"/>
                <w:b/>
                <w:sz w:val="20"/>
                <w:szCs w:val="20"/>
              </w:rPr>
              <w:t>......................................................................................………………..………………………</w:t>
            </w:r>
            <w:r w:rsidR="00C64FC3">
              <w:rPr>
                <w:rFonts w:ascii="Calibri" w:hAnsi="Calibri" w:cs="Calibri"/>
                <w:b/>
                <w:sz w:val="20"/>
                <w:szCs w:val="20"/>
              </w:rPr>
              <w:t>………………..</w:t>
            </w:r>
            <w:r>
              <w:rPr>
                <w:rFonts w:ascii="Calibri" w:hAnsi="Calibri" w:cs="Calibri"/>
                <w:b/>
                <w:sz w:val="20"/>
                <w:szCs w:val="20"/>
              </w:rPr>
              <w:t>…………</w:t>
            </w:r>
            <w:r w:rsidR="00C64FC3">
              <w:rPr>
                <w:rFonts w:ascii="Calibri" w:hAnsi="Calibri" w:cs="Calibri"/>
                <w:b/>
                <w:sz w:val="20"/>
                <w:szCs w:val="20"/>
              </w:rPr>
              <w:t>..</w:t>
            </w:r>
            <w:r>
              <w:rPr>
                <w:rFonts w:ascii="Calibri" w:hAnsi="Calibri" w:cs="Calibri"/>
                <w:b/>
                <w:sz w:val="20"/>
                <w:szCs w:val="20"/>
              </w:rPr>
              <w:t>.</w:t>
            </w:r>
          </w:p>
          <w:p w14:paraId="5CDAD0F7" w14:textId="33AE9416" w:rsidR="00094924" w:rsidRDefault="00094924" w:rsidP="00094924">
            <w:pPr>
              <w:spacing w:after="40"/>
              <w:ind w:right="817" w:firstLine="230"/>
              <w:rPr>
                <w:rFonts w:ascii="Calibri" w:hAnsi="Calibri" w:cs="Calibri"/>
                <w:b/>
                <w:sz w:val="20"/>
                <w:szCs w:val="20"/>
              </w:rPr>
            </w:pPr>
            <w:r>
              <w:rPr>
                <w:rFonts w:ascii="Calibri" w:hAnsi="Calibri" w:cs="Calibri"/>
                <w:sz w:val="20"/>
                <w:szCs w:val="20"/>
              </w:rPr>
              <w:t>Wykonawca/</w:t>
            </w:r>
            <w:r w:rsidR="00C96D38">
              <w:rPr>
                <w:rFonts w:ascii="Calibri" w:hAnsi="Calibri" w:cs="Calibri"/>
                <w:sz w:val="20"/>
                <w:szCs w:val="20"/>
              </w:rPr>
              <w:t>Wykonawcy:</w:t>
            </w:r>
            <w:r>
              <w:rPr>
                <w:rFonts w:ascii="Calibri" w:hAnsi="Calibri" w:cs="Calibri"/>
                <w:b/>
                <w:sz w:val="20"/>
                <w:szCs w:val="20"/>
              </w:rPr>
              <w:t>……..……………………………….………….……….…………….……………</w:t>
            </w:r>
            <w:r w:rsidR="00C64FC3">
              <w:rPr>
                <w:rFonts w:ascii="Calibri" w:hAnsi="Calibri" w:cs="Calibri"/>
                <w:b/>
                <w:sz w:val="20"/>
                <w:szCs w:val="20"/>
              </w:rPr>
              <w:t>………………………….</w:t>
            </w:r>
            <w:r>
              <w:rPr>
                <w:rFonts w:ascii="Calibri" w:hAnsi="Calibri" w:cs="Calibri"/>
                <w:b/>
                <w:sz w:val="20"/>
                <w:szCs w:val="20"/>
              </w:rPr>
              <w:t>..</w:t>
            </w:r>
            <w:r w:rsidR="00C64FC3">
              <w:rPr>
                <w:rFonts w:ascii="Calibri" w:hAnsi="Calibri" w:cs="Calibri"/>
                <w:b/>
                <w:sz w:val="20"/>
                <w:szCs w:val="20"/>
              </w:rPr>
              <w:t>.</w:t>
            </w:r>
            <w:r>
              <w:rPr>
                <w:rFonts w:ascii="Calibri" w:hAnsi="Calibri" w:cs="Calibri"/>
                <w:b/>
                <w:sz w:val="20"/>
                <w:szCs w:val="20"/>
              </w:rPr>
              <w:t>….</w:t>
            </w:r>
          </w:p>
          <w:p w14:paraId="0C3437D6" w14:textId="77777777" w:rsidR="00742825" w:rsidRDefault="00742825" w:rsidP="00742825">
            <w:pPr>
              <w:spacing w:after="40"/>
              <w:ind w:right="817" w:firstLine="230"/>
            </w:pPr>
            <w:r>
              <w:rPr>
                <w:rFonts w:ascii="Calibri" w:eastAsia="Calibri" w:hAnsi="Calibri" w:cs="Calibri"/>
                <w:b/>
                <w:sz w:val="20"/>
                <w:szCs w:val="20"/>
              </w:rPr>
              <w:t>…</w:t>
            </w:r>
            <w:r>
              <w:rPr>
                <w:rFonts w:ascii="Calibri" w:hAnsi="Calibri" w:cs="Calibri"/>
                <w:b/>
                <w:sz w:val="20"/>
                <w:szCs w:val="20"/>
              </w:rPr>
              <w:t>......................................................................................………………..………………………………………..…………...</w:t>
            </w:r>
          </w:p>
          <w:p w14:paraId="518F7D14" w14:textId="65258F53" w:rsidR="00094924" w:rsidRDefault="00094924" w:rsidP="00094924">
            <w:pPr>
              <w:spacing w:after="40"/>
              <w:ind w:right="817" w:firstLine="230"/>
            </w:pPr>
            <w:r>
              <w:rPr>
                <w:rFonts w:ascii="Calibri" w:hAnsi="Calibri" w:cs="Calibri"/>
                <w:sz w:val="20"/>
                <w:szCs w:val="20"/>
              </w:rPr>
              <w:t>Adres:</w:t>
            </w:r>
            <w:r>
              <w:rPr>
                <w:rFonts w:ascii="Calibri" w:hAnsi="Calibri" w:cs="Calibri"/>
                <w:b/>
                <w:sz w:val="20"/>
                <w:szCs w:val="20"/>
              </w:rPr>
              <w:t>………………………………………………………………………………………..……..……..……..…</w:t>
            </w:r>
            <w:r w:rsidR="00C64FC3">
              <w:rPr>
                <w:rFonts w:ascii="Calibri" w:hAnsi="Calibri" w:cs="Calibri"/>
                <w:b/>
                <w:sz w:val="20"/>
                <w:szCs w:val="20"/>
              </w:rPr>
              <w:t>……………………………………</w:t>
            </w:r>
          </w:p>
          <w:p w14:paraId="08BE50F2" w14:textId="76C6CF5F" w:rsidR="00094924" w:rsidRDefault="00094924" w:rsidP="00094924">
            <w:pPr>
              <w:spacing w:after="40"/>
              <w:ind w:right="817" w:firstLine="230"/>
            </w:pPr>
            <w:r>
              <w:rPr>
                <w:rFonts w:ascii="Calibri" w:hAnsi="Calibri" w:cs="Calibri"/>
                <w:sz w:val="20"/>
                <w:szCs w:val="20"/>
              </w:rPr>
              <w:t>Osoba odpowiedzialna za kontakty z Zamawiającym:</w:t>
            </w:r>
            <w:r>
              <w:rPr>
                <w:rFonts w:ascii="Calibri" w:hAnsi="Calibri" w:cs="Calibri"/>
                <w:b/>
                <w:sz w:val="20"/>
                <w:szCs w:val="20"/>
              </w:rPr>
              <w:t>.………………………………………….......</w:t>
            </w:r>
            <w:r w:rsidR="00C64FC3">
              <w:rPr>
                <w:rFonts w:ascii="Calibri" w:hAnsi="Calibri" w:cs="Calibri"/>
                <w:b/>
                <w:sz w:val="20"/>
                <w:szCs w:val="20"/>
              </w:rPr>
              <w:t>....................</w:t>
            </w:r>
            <w:r>
              <w:rPr>
                <w:rFonts w:ascii="Calibri" w:hAnsi="Calibri" w:cs="Calibri"/>
                <w:b/>
                <w:sz w:val="20"/>
                <w:szCs w:val="20"/>
              </w:rPr>
              <w:t>.....…....</w:t>
            </w:r>
          </w:p>
          <w:p w14:paraId="0833FDE1" w14:textId="77777777" w:rsidR="00094924" w:rsidRDefault="00094924" w:rsidP="00094924">
            <w:pPr>
              <w:spacing w:after="40"/>
              <w:ind w:left="229" w:right="817"/>
              <w:rPr>
                <w:rFonts w:ascii="Calibri" w:hAnsi="Calibri" w:cs="Calibri"/>
                <w:sz w:val="20"/>
                <w:szCs w:val="20"/>
              </w:rPr>
            </w:pPr>
            <w:r>
              <w:rPr>
                <w:rFonts w:ascii="Calibri" w:hAnsi="Calibri" w:cs="Calibri"/>
                <w:sz w:val="20"/>
                <w:szCs w:val="20"/>
              </w:rPr>
              <w:t xml:space="preserve">Dane teleadresowe, na które należy przekazywać korespondencję związaną z niniejszym postępowaniem: </w:t>
            </w:r>
          </w:p>
          <w:p w14:paraId="4D9F496D" w14:textId="1C33ECCC" w:rsidR="00094924" w:rsidRPr="00C45853" w:rsidRDefault="00094924" w:rsidP="00094924">
            <w:pPr>
              <w:spacing w:after="40"/>
              <w:ind w:right="817" w:firstLine="230"/>
              <w:rPr>
                <w:rFonts w:ascii="Calibri" w:hAnsi="Calibri" w:cs="Calibri"/>
                <w:b/>
                <w:sz w:val="20"/>
                <w:szCs w:val="20"/>
              </w:rPr>
            </w:pPr>
            <w:r w:rsidRPr="00C45853">
              <w:rPr>
                <w:rFonts w:ascii="Calibri" w:hAnsi="Calibri" w:cs="Calibri"/>
                <w:sz w:val="20"/>
                <w:szCs w:val="20"/>
              </w:rPr>
              <w:t xml:space="preserve">tel./faks </w:t>
            </w:r>
            <w:r w:rsidRPr="00C45853">
              <w:rPr>
                <w:rFonts w:ascii="Calibri" w:hAnsi="Calibri" w:cs="Calibri"/>
                <w:b/>
                <w:sz w:val="20"/>
                <w:szCs w:val="20"/>
              </w:rPr>
              <w:t>……………………………………………………………</w:t>
            </w:r>
            <w:r w:rsidR="00C64FC3" w:rsidRPr="00C45853">
              <w:rPr>
                <w:rFonts w:ascii="Calibri" w:hAnsi="Calibri" w:cs="Calibri"/>
                <w:b/>
                <w:sz w:val="20"/>
                <w:szCs w:val="20"/>
              </w:rPr>
              <w:t>……………………………………………………………………………..</w:t>
            </w:r>
            <w:r w:rsidRPr="00C45853">
              <w:rPr>
                <w:rFonts w:ascii="Calibri" w:hAnsi="Calibri" w:cs="Calibri"/>
                <w:b/>
                <w:sz w:val="20"/>
                <w:szCs w:val="20"/>
              </w:rPr>
              <w:t xml:space="preserve">…...… </w:t>
            </w:r>
          </w:p>
          <w:p w14:paraId="72D0A646" w14:textId="03D6C799" w:rsidR="00094924" w:rsidRPr="00C45853" w:rsidRDefault="00094924" w:rsidP="00094924">
            <w:pPr>
              <w:spacing w:after="40"/>
              <w:ind w:right="817" w:firstLine="230"/>
            </w:pPr>
            <w:r w:rsidRPr="00C45853">
              <w:rPr>
                <w:rFonts w:ascii="Calibri" w:hAnsi="Calibri" w:cs="Calibri"/>
                <w:sz w:val="20"/>
                <w:szCs w:val="20"/>
              </w:rPr>
              <w:t>e-mail</w:t>
            </w:r>
            <w:r w:rsidRPr="00C45853">
              <w:rPr>
                <w:rFonts w:ascii="Calibri" w:hAnsi="Calibri" w:cs="Calibri"/>
                <w:b/>
                <w:sz w:val="20"/>
                <w:szCs w:val="20"/>
              </w:rPr>
              <w:t>…………………...............................................……</w:t>
            </w:r>
            <w:r w:rsidRPr="00C45853">
              <w:rPr>
                <w:rFonts w:ascii="Calibri" w:hAnsi="Calibri" w:cs="Calibri"/>
                <w:b/>
                <w:vanish/>
                <w:sz w:val="20"/>
                <w:szCs w:val="20"/>
              </w:rPr>
              <w:t>……………………………………………</w:t>
            </w:r>
            <w:r w:rsidR="00C64FC3" w:rsidRPr="00C45853">
              <w:rPr>
                <w:rFonts w:ascii="Calibri" w:hAnsi="Calibri" w:cs="Calibri"/>
                <w:b/>
                <w:vanish/>
                <w:sz w:val="20"/>
                <w:szCs w:val="20"/>
              </w:rPr>
              <w:t>………………………………….</w:t>
            </w:r>
          </w:p>
          <w:p w14:paraId="4987B6CD" w14:textId="77777777" w:rsidR="00094924" w:rsidRDefault="00094924" w:rsidP="00094924">
            <w:pPr>
              <w:pStyle w:val="Tekstprzypisudolnego10"/>
              <w:spacing w:after="40"/>
              <w:ind w:right="817" w:firstLine="230"/>
            </w:pPr>
            <w:r>
              <w:rPr>
                <w:rFonts w:ascii="Calibri" w:hAnsi="Calibri" w:cs="Calibri"/>
              </w:rPr>
              <w:t xml:space="preserve">Adres do korespondencji (jeżeli inny niż adres siedziby): </w:t>
            </w:r>
          </w:p>
          <w:p w14:paraId="767CBB8C" w14:textId="1148DF63" w:rsidR="00094924" w:rsidRDefault="00094924" w:rsidP="00094924">
            <w:pPr>
              <w:pStyle w:val="Tekstprzypisudolnego10"/>
              <w:spacing w:after="40"/>
              <w:ind w:right="817" w:firstLine="230"/>
            </w:pPr>
            <w:r>
              <w:rPr>
                <w:rFonts w:ascii="Calibri" w:eastAsia="Calibri" w:hAnsi="Calibri" w:cs="Calibri"/>
                <w:b/>
              </w:rPr>
              <w:t>………………………………………………………</w:t>
            </w:r>
            <w:r>
              <w:rPr>
                <w:rFonts w:ascii="Calibri" w:hAnsi="Calibri" w:cs="Calibri"/>
                <w:b/>
              </w:rPr>
              <w:t>.………………………..…………………………………</w:t>
            </w:r>
            <w:r w:rsidR="00C64FC3">
              <w:rPr>
                <w:rFonts w:ascii="Calibri" w:hAnsi="Calibri" w:cs="Calibri"/>
                <w:b/>
              </w:rPr>
              <w:t>……………………..</w:t>
            </w:r>
            <w:r>
              <w:rPr>
                <w:rFonts w:ascii="Calibri" w:hAnsi="Calibri" w:cs="Calibri"/>
                <w:b/>
              </w:rPr>
              <w:t>……………………</w:t>
            </w:r>
          </w:p>
          <w:p w14:paraId="2A33EB56" w14:textId="77777777" w:rsidR="00094924" w:rsidRDefault="00094924" w:rsidP="00094924">
            <w:pPr>
              <w:pStyle w:val="Tekstprzypisudolnego10"/>
              <w:spacing w:after="40"/>
            </w:pPr>
          </w:p>
        </w:tc>
        <w:tc>
          <w:tcPr>
            <w:tcW w:w="25" w:type="dxa"/>
            <w:tcBorders>
              <w:left w:val="single" w:sz="4" w:space="0" w:color="000080"/>
            </w:tcBorders>
            <w:shd w:val="clear" w:color="auto" w:fill="auto"/>
          </w:tcPr>
          <w:p w14:paraId="24D8174A" w14:textId="77777777" w:rsidR="00094924" w:rsidRDefault="00094924" w:rsidP="00094924">
            <w:pPr>
              <w:snapToGrid w:val="0"/>
            </w:pPr>
          </w:p>
        </w:tc>
      </w:tr>
      <w:tr w:rsidR="00094924" w14:paraId="00EAA196" w14:textId="77777777" w:rsidTr="00E54424">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1B4EA15D" w14:textId="478E542C" w:rsidR="000F20E1" w:rsidRPr="00E54424" w:rsidRDefault="00FA6057" w:rsidP="004347A2">
            <w:pPr>
              <w:numPr>
                <w:ilvl w:val="0"/>
                <w:numId w:val="11"/>
              </w:numPr>
              <w:spacing w:after="40"/>
              <w:ind w:left="720"/>
              <w:jc w:val="both"/>
              <w:rPr>
                <w:rFonts w:ascii="Calibri" w:eastAsia="Calibri" w:hAnsi="Calibri" w:cs="Calibri"/>
                <w:sz w:val="20"/>
                <w:szCs w:val="20"/>
                <w:u w:val="single"/>
                <w:lang w:eastAsia="en-US"/>
              </w:rPr>
            </w:pPr>
            <w:r>
              <w:rPr>
                <w:rFonts w:ascii="Calibri" w:eastAsia="Calibri" w:hAnsi="Calibri" w:cs="Calibri"/>
                <w:b/>
                <w:sz w:val="20"/>
                <w:szCs w:val="20"/>
              </w:rPr>
              <w:t>ŁĄCZNA CENA OFERTOWA :</w:t>
            </w:r>
          </w:p>
          <w:p w14:paraId="2D592114" w14:textId="77777777" w:rsidR="00E54424" w:rsidRPr="000F20E1" w:rsidRDefault="00E54424" w:rsidP="00E54424">
            <w:pPr>
              <w:spacing w:after="40"/>
              <w:ind w:left="720"/>
              <w:jc w:val="both"/>
              <w:rPr>
                <w:rFonts w:ascii="Calibri" w:eastAsia="Calibri" w:hAnsi="Calibri" w:cs="Calibri"/>
                <w:sz w:val="20"/>
                <w:szCs w:val="20"/>
                <w:u w:val="single"/>
                <w:lang w:eastAsia="en-US"/>
              </w:rPr>
            </w:pPr>
          </w:p>
          <w:p w14:paraId="787427DB" w14:textId="77777777" w:rsidR="00866CF2" w:rsidRPr="00FA6057" w:rsidRDefault="00866CF2" w:rsidP="00866CF2">
            <w:pPr>
              <w:spacing w:line="0" w:lineRule="atLeast"/>
              <w:ind w:left="100"/>
              <w:rPr>
                <w:rFonts w:asciiTheme="minorHAnsi" w:hAnsiTheme="minorHAnsi"/>
                <w:sz w:val="22"/>
                <w:szCs w:val="22"/>
              </w:rPr>
            </w:pPr>
            <w:r w:rsidRPr="00FA6057">
              <w:rPr>
                <w:rFonts w:asciiTheme="minorHAnsi" w:hAnsiTheme="minorHAnsi"/>
                <w:sz w:val="22"/>
                <w:szCs w:val="22"/>
              </w:rPr>
              <w:t>Oferujemy wykonanie pełnego zakresu przedmiotu zamówienia za cenę w tym:</w:t>
            </w:r>
          </w:p>
          <w:p w14:paraId="1B29FABE" w14:textId="77777777" w:rsidR="00866CF2" w:rsidRPr="00FA6057" w:rsidRDefault="00866CF2" w:rsidP="00866CF2">
            <w:pPr>
              <w:spacing w:line="39" w:lineRule="exact"/>
              <w:rPr>
                <w:rFonts w:asciiTheme="minorHAnsi" w:eastAsia="Times New Roman" w:hAnsiTheme="minorHAnsi"/>
                <w:sz w:val="22"/>
                <w:szCs w:val="22"/>
              </w:rPr>
            </w:pPr>
          </w:p>
          <w:p w14:paraId="046A3FD7" w14:textId="5DB0BF2B" w:rsidR="00D4511A" w:rsidRDefault="00D4511A" w:rsidP="00394AF2">
            <w:pPr>
              <w:widowControl/>
              <w:numPr>
                <w:ilvl w:val="0"/>
                <w:numId w:val="40"/>
              </w:numPr>
              <w:tabs>
                <w:tab w:val="left" w:pos="504"/>
              </w:tabs>
              <w:suppressAutoHyphens w:val="0"/>
              <w:spacing w:line="359" w:lineRule="auto"/>
              <w:ind w:left="1600" w:right="440" w:hanging="1380"/>
              <w:rPr>
                <w:rFonts w:asciiTheme="minorHAnsi" w:hAnsiTheme="minorHAnsi"/>
                <w:sz w:val="22"/>
                <w:szCs w:val="22"/>
              </w:rPr>
            </w:pPr>
            <w:r>
              <w:rPr>
                <w:rFonts w:asciiTheme="minorHAnsi" w:hAnsiTheme="minorHAnsi"/>
                <w:sz w:val="22"/>
                <w:szCs w:val="22"/>
              </w:rPr>
              <w:t>Za wykonanie prac dostosowujących pomieszczenie do instalacji komory laminarnej wynosi:</w:t>
            </w:r>
          </w:p>
          <w:p w14:paraId="372A2EE0" w14:textId="0A59C82D" w:rsidR="00D4511A" w:rsidRDefault="00D4511A" w:rsidP="00394AF2">
            <w:pPr>
              <w:widowControl/>
              <w:tabs>
                <w:tab w:val="left" w:pos="504"/>
              </w:tabs>
              <w:suppressAutoHyphens w:val="0"/>
              <w:spacing w:line="359" w:lineRule="auto"/>
              <w:ind w:left="1600" w:right="440" w:hanging="1096"/>
              <w:rPr>
                <w:rFonts w:asciiTheme="minorHAnsi" w:hAnsiTheme="minorHAnsi"/>
                <w:sz w:val="22"/>
                <w:szCs w:val="22"/>
              </w:rPr>
            </w:pPr>
            <w:r>
              <w:rPr>
                <w:rFonts w:asciiTheme="minorHAnsi" w:hAnsiTheme="minorHAnsi"/>
                <w:sz w:val="22"/>
                <w:szCs w:val="22"/>
              </w:rPr>
              <w:t>netto …………………………………………… PLN</w:t>
            </w:r>
          </w:p>
          <w:p w14:paraId="30760B98" w14:textId="1C1430D1" w:rsidR="00D4511A" w:rsidRDefault="00D4511A" w:rsidP="00394AF2">
            <w:pPr>
              <w:widowControl/>
              <w:tabs>
                <w:tab w:val="left" w:pos="504"/>
              </w:tabs>
              <w:suppressAutoHyphens w:val="0"/>
              <w:spacing w:line="359" w:lineRule="auto"/>
              <w:ind w:left="1638" w:right="440" w:hanging="1096"/>
              <w:rPr>
                <w:rFonts w:asciiTheme="minorHAnsi" w:hAnsiTheme="minorHAnsi"/>
                <w:sz w:val="22"/>
                <w:szCs w:val="22"/>
              </w:rPr>
            </w:pPr>
            <w:r>
              <w:rPr>
                <w:rFonts w:asciiTheme="minorHAnsi" w:hAnsiTheme="minorHAnsi"/>
                <w:sz w:val="22"/>
                <w:szCs w:val="22"/>
              </w:rPr>
              <w:t>kwota podatku Vat ………………………..PLN</w:t>
            </w:r>
          </w:p>
          <w:p w14:paraId="4DA184FC" w14:textId="0B171857" w:rsidR="00D4511A" w:rsidRDefault="00D4511A" w:rsidP="00394AF2">
            <w:pPr>
              <w:widowControl/>
              <w:tabs>
                <w:tab w:val="left" w:pos="504"/>
              </w:tabs>
              <w:suppressAutoHyphens w:val="0"/>
              <w:spacing w:line="359" w:lineRule="auto"/>
              <w:ind w:left="1638" w:right="440" w:hanging="1096"/>
              <w:rPr>
                <w:rFonts w:asciiTheme="minorHAnsi" w:hAnsiTheme="minorHAnsi"/>
                <w:sz w:val="22"/>
                <w:szCs w:val="22"/>
              </w:rPr>
            </w:pPr>
            <w:r>
              <w:rPr>
                <w:rFonts w:asciiTheme="minorHAnsi" w:hAnsiTheme="minorHAnsi"/>
                <w:sz w:val="22"/>
                <w:szCs w:val="22"/>
              </w:rPr>
              <w:t>brutto …………………………………………..PLN</w:t>
            </w:r>
          </w:p>
          <w:p w14:paraId="59AD665B" w14:textId="1AEAEAAF" w:rsidR="00D4511A" w:rsidRDefault="00D4511A" w:rsidP="00394AF2">
            <w:pPr>
              <w:widowControl/>
              <w:numPr>
                <w:ilvl w:val="0"/>
                <w:numId w:val="40"/>
              </w:numPr>
              <w:tabs>
                <w:tab w:val="left" w:pos="504"/>
              </w:tabs>
              <w:suppressAutoHyphens w:val="0"/>
              <w:spacing w:line="359" w:lineRule="auto"/>
              <w:ind w:left="1600" w:right="440" w:hanging="1380"/>
              <w:rPr>
                <w:rFonts w:asciiTheme="minorHAnsi" w:hAnsiTheme="minorHAnsi"/>
                <w:sz w:val="22"/>
                <w:szCs w:val="22"/>
              </w:rPr>
            </w:pPr>
            <w:r>
              <w:rPr>
                <w:rFonts w:asciiTheme="minorHAnsi" w:hAnsiTheme="minorHAnsi"/>
                <w:sz w:val="22"/>
                <w:szCs w:val="22"/>
              </w:rPr>
              <w:t>Za zakup i dostawę komory laminarnej wynosi:</w:t>
            </w:r>
          </w:p>
          <w:p w14:paraId="54F05218" w14:textId="77777777" w:rsidR="00D4511A" w:rsidRDefault="00D4511A" w:rsidP="00394AF2">
            <w:pPr>
              <w:widowControl/>
              <w:tabs>
                <w:tab w:val="left" w:pos="646"/>
              </w:tabs>
              <w:suppressAutoHyphens w:val="0"/>
              <w:spacing w:line="359" w:lineRule="auto"/>
              <w:ind w:left="1600" w:right="440" w:hanging="1096"/>
              <w:rPr>
                <w:rFonts w:asciiTheme="minorHAnsi" w:hAnsiTheme="minorHAnsi"/>
                <w:sz w:val="22"/>
                <w:szCs w:val="22"/>
              </w:rPr>
            </w:pPr>
            <w:r>
              <w:rPr>
                <w:rFonts w:asciiTheme="minorHAnsi" w:hAnsiTheme="minorHAnsi"/>
                <w:sz w:val="22"/>
                <w:szCs w:val="22"/>
              </w:rPr>
              <w:t>netto …………………………………………… PLN</w:t>
            </w:r>
          </w:p>
          <w:p w14:paraId="228A32BF" w14:textId="77777777" w:rsidR="00D4511A" w:rsidRDefault="00D4511A" w:rsidP="00394AF2">
            <w:pPr>
              <w:widowControl/>
              <w:tabs>
                <w:tab w:val="left" w:pos="646"/>
              </w:tabs>
              <w:suppressAutoHyphens w:val="0"/>
              <w:spacing w:line="359" w:lineRule="auto"/>
              <w:ind w:left="1638" w:right="440" w:hanging="1096"/>
              <w:rPr>
                <w:rFonts w:asciiTheme="minorHAnsi" w:hAnsiTheme="minorHAnsi"/>
                <w:sz w:val="22"/>
                <w:szCs w:val="22"/>
              </w:rPr>
            </w:pPr>
            <w:r>
              <w:rPr>
                <w:rFonts w:asciiTheme="minorHAnsi" w:hAnsiTheme="minorHAnsi"/>
                <w:sz w:val="22"/>
                <w:szCs w:val="22"/>
              </w:rPr>
              <w:t>kwota podatku Vat ………………………..PLN</w:t>
            </w:r>
          </w:p>
          <w:p w14:paraId="2AC97C90" w14:textId="77777777" w:rsidR="00D4511A" w:rsidRDefault="00D4511A" w:rsidP="00394AF2">
            <w:pPr>
              <w:widowControl/>
              <w:tabs>
                <w:tab w:val="left" w:pos="646"/>
              </w:tabs>
              <w:suppressAutoHyphens w:val="0"/>
              <w:spacing w:line="359" w:lineRule="auto"/>
              <w:ind w:left="1638" w:right="440" w:hanging="1096"/>
              <w:rPr>
                <w:rFonts w:asciiTheme="minorHAnsi" w:hAnsiTheme="minorHAnsi"/>
                <w:sz w:val="22"/>
                <w:szCs w:val="22"/>
              </w:rPr>
            </w:pPr>
            <w:r>
              <w:rPr>
                <w:rFonts w:asciiTheme="minorHAnsi" w:hAnsiTheme="minorHAnsi"/>
                <w:sz w:val="22"/>
                <w:szCs w:val="22"/>
              </w:rPr>
              <w:t>brutto …………………………………………..PLN</w:t>
            </w:r>
          </w:p>
          <w:p w14:paraId="4B240DEF" w14:textId="5C255B29" w:rsidR="00866CF2" w:rsidRPr="00D4511A" w:rsidRDefault="00866CF2" w:rsidP="00394AF2">
            <w:pPr>
              <w:widowControl/>
              <w:numPr>
                <w:ilvl w:val="0"/>
                <w:numId w:val="40"/>
              </w:numPr>
              <w:tabs>
                <w:tab w:val="left" w:pos="504"/>
              </w:tabs>
              <w:suppressAutoHyphens w:val="0"/>
              <w:spacing w:line="359" w:lineRule="auto"/>
              <w:ind w:left="646" w:right="440" w:hanging="426"/>
              <w:rPr>
                <w:rFonts w:asciiTheme="minorHAnsi" w:hAnsiTheme="minorHAnsi"/>
                <w:sz w:val="22"/>
                <w:szCs w:val="22"/>
              </w:rPr>
            </w:pPr>
            <w:r w:rsidRPr="00FA6057">
              <w:rPr>
                <w:rFonts w:asciiTheme="minorHAnsi" w:hAnsiTheme="minorHAnsi"/>
                <w:sz w:val="22"/>
                <w:szCs w:val="22"/>
              </w:rPr>
              <w:t xml:space="preserve">Łączna ryczałtowa cena oferty tj. suma wszystkich elementów/zakresów zamówienia </w:t>
            </w:r>
            <w:r w:rsidR="00AD0B64">
              <w:rPr>
                <w:rFonts w:asciiTheme="minorHAnsi" w:hAnsiTheme="minorHAnsi"/>
                <w:sz w:val="22"/>
                <w:szCs w:val="22"/>
              </w:rPr>
              <w:t>(</w:t>
            </w:r>
            <w:proofErr w:type="spellStart"/>
            <w:r w:rsidR="00AD0B64">
              <w:rPr>
                <w:rFonts w:asciiTheme="minorHAnsi" w:hAnsiTheme="minorHAnsi"/>
                <w:sz w:val="22"/>
                <w:szCs w:val="22"/>
              </w:rPr>
              <w:t>a+b</w:t>
            </w:r>
            <w:proofErr w:type="spellEnd"/>
            <w:r w:rsidR="00AD0B64">
              <w:rPr>
                <w:rFonts w:asciiTheme="minorHAnsi" w:hAnsiTheme="minorHAnsi"/>
                <w:sz w:val="22"/>
                <w:szCs w:val="22"/>
              </w:rPr>
              <w:t xml:space="preserve">) </w:t>
            </w:r>
            <w:r w:rsidRPr="00FA6057">
              <w:rPr>
                <w:rFonts w:asciiTheme="minorHAnsi" w:hAnsiTheme="minorHAnsi"/>
                <w:sz w:val="22"/>
                <w:szCs w:val="22"/>
              </w:rPr>
              <w:t xml:space="preserve">wynosi: </w:t>
            </w:r>
            <w:r w:rsidRPr="00FA6057">
              <w:rPr>
                <w:rFonts w:asciiTheme="minorHAnsi" w:hAnsiTheme="minorHAnsi"/>
                <w:b/>
                <w:sz w:val="22"/>
                <w:szCs w:val="22"/>
              </w:rPr>
              <w:t>netto: ..................................PLN</w:t>
            </w:r>
            <w:r w:rsidR="00D4511A">
              <w:rPr>
                <w:rFonts w:asciiTheme="minorHAnsi" w:hAnsiTheme="minorHAnsi"/>
                <w:b/>
                <w:sz w:val="22"/>
                <w:szCs w:val="22"/>
              </w:rPr>
              <w:t xml:space="preserve"> </w:t>
            </w:r>
            <w:r w:rsidRPr="00D4511A">
              <w:rPr>
                <w:rFonts w:asciiTheme="minorHAnsi" w:hAnsiTheme="minorHAnsi"/>
                <w:b/>
                <w:sz w:val="22"/>
                <w:szCs w:val="22"/>
              </w:rPr>
              <w:t>(słownie ............................................................................)</w:t>
            </w:r>
          </w:p>
          <w:p w14:paraId="41376802" w14:textId="77777777" w:rsidR="00866CF2" w:rsidRPr="00FA6057" w:rsidRDefault="00866CF2" w:rsidP="00394AF2">
            <w:pPr>
              <w:spacing w:line="121" w:lineRule="exact"/>
              <w:ind w:left="646"/>
              <w:rPr>
                <w:rFonts w:asciiTheme="minorHAnsi" w:eastAsia="Times New Roman" w:hAnsiTheme="minorHAnsi"/>
                <w:sz w:val="22"/>
                <w:szCs w:val="22"/>
              </w:rPr>
            </w:pPr>
          </w:p>
          <w:p w14:paraId="059DFAEF" w14:textId="77777777" w:rsidR="00866CF2" w:rsidRPr="00FA6057" w:rsidRDefault="00866CF2" w:rsidP="00394AF2">
            <w:pPr>
              <w:spacing w:line="0" w:lineRule="atLeast"/>
              <w:ind w:left="646"/>
              <w:rPr>
                <w:rFonts w:asciiTheme="minorHAnsi" w:hAnsiTheme="minorHAnsi"/>
                <w:b/>
                <w:sz w:val="22"/>
                <w:szCs w:val="22"/>
              </w:rPr>
            </w:pPr>
            <w:r w:rsidRPr="00FA6057">
              <w:rPr>
                <w:rFonts w:asciiTheme="minorHAnsi" w:hAnsiTheme="minorHAnsi"/>
                <w:b/>
                <w:sz w:val="22"/>
                <w:szCs w:val="22"/>
              </w:rPr>
              <w:t>kwota podatku VAT: ............................PLN</w:t>
            </w:r>
          </w:p>
          <w:p w14:paraId="18B04D03" w14:textId="77777777" w:rsidR="00866CF2" w:rsidRPr="00FA6057" w:rsidRDefault="00866CF2" w:rsidP="00394AF2">
            <w:pPr>
              <w:spacing w:line="121" w:lineRule="exact"/>
              <w:ind w:left="646"/>
              <w:rPr>
                <w:rFonts w:asciiTheme="minorHAnsi" w:eastAsia="Times New Roman" w:hAnsiTheme="minorHAnsi"/>
                <w:sz w:val="22"/>
                <w:szCs w:val="22"/>
              </w:rPr>
            </w:pPr>
          </w:p>
          <w:p w14:paraId="3E8729AE" w14:textId="77777777" w:rsidR="00866CF2" w:rsidRPr="00FA6057" w:rsidRDefault="00866CF2" w:rsidP="00394AF2">
            <w:pPr>
              <w:spacing w:line="0" w:lineRule="atLeast"/>
              <w:ind w:left="646"/>
              <w:rPr>
                <w:rFonts w:asciiTheme="minorHAnsi" w:hAnsiTheme="minorHAnsi"/>
                <w:b/>
                <w:sz w:val="22"/>
                <w:szCs w:val="22"/>
              </w:rPr>
            </w:pPr>
            <w:r w:rsidRPr="00FA6057">
              <w:rPr>
                <w:rFonts w:asciiTheme="minorHAnsi" w:hAnsiTheme="minorHAnsi"/>
                <w:b/>
                <w:sz w:val="22"/>
                <w:szCs w:val="22"/>
              </w:rPr>
              <w:lastRenderedPageBreak/>
              <w:t>(słownie ..........................................................)</w:t>
            </w:r>
          </w:p>
          <w:p w14:paraId="6256DDE3" w14:textId="77777777" w:rsidR="00866CF2" w:rsidRPr="00FA6057" w:rsidRDefault="00866CF2" w:rsidP="00394AF2">
            <w:pPr>
              <w:spacing w:line="20" w:lineRule="exact"/>
              <w:ind w:left="646"/>
              <w:rPr>
                <w:rFonts w:asciiTheme="minorHAnsi" w:eastAsia="Times New Roman" w:hAnsiTheme="minorHAnsi"/>
                <w:sz w:val="22"/>
                <w:szCs w:val="22"/>
              </w:rPr>
            </w:pPr>
          </w:p>
          <w:p w14:paraId="398B39F6" w14:textId="77777777" w:rsidR="00866CF2" w:rsidRPr="00FA6057" w:rsidRDefault="00866CF2" w:rsidP="00394AF2">
            <w:pPr>
              <w:spacing w:line="200" w:lineRule="exact"/>
              <w:ind w:left="646"/>
              <w:rPr>
                <w:rFonts w:asciiTheme="minorHAnsi" w:eastAsia="Times New Roman" w:hAnsiTheme="minorHAnsi"/>
                <w:sz w:val="22"/>
                <w:szCs w:val="22"/>
              </w:rPr>
            </w:pPr>
          </w:p>
          <w:p w14:paraId="5BC9FDE4" w14:textId="77777777" w:rsidR="00866CF2" w:rsidRPr="00FA6057" w:rsidRDefault="00866CF2" w:rsidP="00394AF2">
            <w:pPr>
              <w:spacing w:line="20" w:lineRule="exact"/>
              <w:ind w:left="646"/>
              <w:rPr>
                <w:rFonts w:asciiTheme="minorHAnsi" w:eastAsia="Times New Roman" w:hAnsiTheme="minorHAnsi"/>
                <w:sz w:val="22"/>
                <w:szCs w:val="22"/>
              </w:rPr>
            </w:pPr>
          </w:p>
          <w:p w14:paraId="6F1DF29C" w14:textId="77777777" w:rsidR="00866CF2" w:rsidRPr="00FA6057" w:rsidRDefault="00866CF2" w:rsidP="00394AF2">
            <w:pPr>
              <w:spacing w:line="0" w:lineRule="atLeast"/>
              <w:ind w:left="646"/>
              <w:rPr>
                <w:rFonts w:asciiTheme="minorHAnsi" w:hAnsiTheme="minorHAnsi"/>
                <w:b/>
                <w:sz w:val="22"/>
                <w:szCs w:val="22"/>
              </w:rPr>
            </w:pPr>
            <w:r w:rsidRPr="00FA6057">
              <w:rPr>
                <w:rFonts w:asciiTheme="minorHAnsi" w:hAnsiTheme="minorHAnsi"/>
                <w:b/>
                <w:sz w:val="22"/>
                <w:szCs w:val="22"/>
              </w:rPr>
              <w:t>brutto: .............................PLN</w:t>
            </w:r>
          </w:p>
          <w:p w14:paraId="6AF14241" w14:textId="77777777" w:rsidR="00866CF2" w:rsidRPr="00FA6057" w:rsidRDefault="00866CF2" w:rsidP="00394AF2">
            <w:pPr>
              <w:spacing w:line="121" w:lineRule="exact"/>
              <w:ind w:left="646"/>
              <w:rPr>
                <w:rFonts w:asciiTheme="minorHAnsi" w:eastAsia="Times New Roman" w:hAnsiTheme="minorHAnsi"/>
                <w:sz w:val="22"/>
                <w:szCs w:val="22"/>
              </w:rPr>
            </w:pPr>
          </w:p>
          <w:p w14:paraId="4487B3EB" w14:textId="77777777" w:rsidR="00866CF2" w:rsidRPr="00FA6057" w:rsidRDefault="00866CF2" w:rsidP="00394AF2">
            <w:pPr>
              <w:spacing w:line="0" w:lineRule="atLeast"/>
              <w:ind w:left="646"/>
              <w:rPr>
                <w:rFonts w:asciiTheme="minorHAnsi" w:hAnsiTheme="minorHAnsi"/>
                <w:b/>
                <w:sz w:val="22"/>
                <w:szCs w:val="22"/>
              </w:rPr>
            </w:pPr>
            <w:r w:rsidRPr="00FA6057">
              <w:rPr>
                <w:rFonts w:asciiTheme="minorHAnsi" w:hAnsiTheme="minorHAnsi"/>
                <w:b/>
                <w:sz w:val="22"/>
                <w:szCs w:val="22"/>
              </w:rPr>
              <w:t>(słownie ................................................................................)</w:t>
            </w:r>
          </w:p>
          <w:p w14:paraId="250E2566" w14:textId="77777777" w:rsidR="00866CF2" w:rsidRPr="00FA6057" w:rsidRDefault="00866CF2" w:rsidP="00866CF2">
            <w:pPr>
              <w:spacing w:line="0" w:lineRule="atLeast"/>
              <w:ind w:left="1520"/>
              <w:rPr>
                <w:rFonts w:asciiTheme="minorHAnsi" w:hAnsiTheme="minorHAnsi"/>
                <w:b/>
                <w:sz w:val="22"/>
                <w:szCs w:val="22"/>
              </w:rPr>
            </w:pPr>
          </w:p>
          <w:p w14:paraId="69892C67" w14:textId="77777777" w:rsidR="00866CF2" w:rsidRPr="00FA6057" w:rsidRDefault="00866CF2" w:rsidP="00866CF2">
            <w:pPr>
              <w:spacing w:line="249" w:lineRule="auto"/>
              <w:ind w:left="100"/>
              <w:rPr>
                <w:rFonts w:asciiTheme="minorHAnsi" w:hAnsiTheme="minorHAnsi"/>
                <w:sz w:val="22"/>
                <w:szCs w:val="22"/>
              </w:rPr>
            </w:pPr>
            <w:r w:rsidRPr="00FA6057">
              <w:rPr>
                <w:rFonts w:asciiTheme="minorHAnsi" w:hAnsiTheme="minorHAnsi"/>
                <w:sz w:val="22"/>
                <w:szCs w:val="22"/>
              </w:rPr>
              <w:t>Oferowana cena obejmuje wszelkie koszty niezbędne do prawidłowej i pełnej realizacji przedmiotu zamówienia.</w:t>
            </w:r>
          </w:p>
          <w:p w14:paraId="4BD95721" w14:textId="77777777" w:rsidR="00094924" w:rsidRDefault="00094924" w:rsidP="00FA6057">
            <w:pPr>
              <w:spacing w:after="40"/>
              <w:ind w:left="317" w:right="250" w:hanging="230"/>
              <w:jc w:val="both"/>
            </w:pPr>
          </w:p>
        </w:tc>
        <w:tc>
          <w:tcPr>
            <w:tcW w:w="25" w:type="dxa"/>
            <w:tcBorders>
              <w:left w:val="single" w:sz="4" w:space="0" w:color="000080"/>
            </w:tcBorders>
            <w:shd w:val="clear" w:color="auto" w:fill="auto"/>
          </w:tcPr>
          <w:p w14:paraId="6BF068A0" w14:textId="77777777" w:rsidR="00094924" w:rsidRDefault="00094924" w:rsidP="00094924">
            <w:pPr>
              <w:snapToGrid w:val="0"/>
            </w:pPr>
          </w:p>
        </w:tc>
      </w:tr>
      <w:tr w:rsidR="00FA6057" w14:paraId="224FE455" w14:textId="77777777" w:rsidTr="00E54424">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4E0F8922" w14:textId="4F56D607" w:rsidR="00FA6057" w:rsidRDefault="00FA6057" w:rsidP="004347A2">
            <w:pPr>
              <w:widowControl/>
              <w:numPr>
                <w:ilvl w:val="0"/>
                <w:numId w:val="41"/>
              </w:numPr>
              <w:tabs>
                <w:tab w:val="left" w:pos="560"/>
              </w:tabs>
              <w:suppressAutoHyphens w:val="0"/>
              <w:spacing w:line="0" w:lineRule="atLeast"/>
              <w:ind w:left="560" w:hanging="458"/>
              <w:rPr>
                <w:rFonts w:asciiTheme="minorHAnsi" w:hAnsiTheme="minorHAnsi"/>
                <w:b/>
                <w:sz w:val="20"/>
                <w:szCs w:val="20"/>
              </w:rPr>
            </w:pPr>
            <w:r w:rsidRPr="00FA6057">
              <w:rPr>
                <w:rFonts w:asciiTheme="minorHAnsi" w:hAnsiTheme="minorHAnsi"/>
                <w:b/>
                <w:sz w:val="20"/>
                <w:szCs w:val="20"/>
              </w:rPr>
              <w:t xml:space="preserve">OKRES GWARANCJI </w:t>
            </w:r>
          </w:p>
          <w:p w14:paraId="515DBB9C" w14:textId="77777777" w:rsidR="00E54424" w:rsidRPr="00FA6057" w:rsidRDefault="00E54424" w:rsidP="00E54424">
            <w:pPr>
              <w:widowControl/>
              <w:tabs>
                <w:tab w:val="left" w:pos="560"/>
              </w:tabs>
              <w:suppressAutoHyphens w:val="0"/>
              <w:spacing w:line="0" w:lineRule="atLeast"/>
              <w:ind w:left="560"/>
              <w:rPr>
                <w:rFonts w:asciiTheme="minorHAnsi" w:hAnsiTheme="minorHAnsi"/>
                <w:b/>
                <w:sz w:val="20"/>
                <w:szCs w:val="20"/>
              </w:rPr>
            </w:pPr>
          </w:p>
          <w:p w14:paraId="450CC128" w14:textId="5B7B1FA1" w:rsidR="00FA6057" w:rsidRPr="00FA6057" w:rsidRDefault="00FA6057" w:rsidP="006C6D53">
            <w:pPr>
              <w:widowControl/>
              <w:tabs>
                <w:tab w:val="left" w:pos="560"/>
              </w:tabs>
              <w:suppressAutoHyphens w:val="0"/>
              <w:spacing w:line="0" w:lineRule="atLeast"/>
              <w:ind w:left="560"/>
              <w:rPr>
                <w:rFonts w:asciiTheme="minorHAnsi" w:hAnsiTheme="minorHAnsi"/>
                <w:sz w:val="22"/>
                <w:szCs w:val="22"/>
              </w:rPr>
            </w:pPr>
            <w:r w:rsidRPr="00FA6057">
              <w:rPr>
                <w:rFonts w:asciiTheme="minorHAnsi" w:hAnsiTheme="minorHAnsi"/>
                <w:sz w:val="22"/>
                <w:szCs w:val="22"/>
              </w:rPr>
              <w:t xml:space="preserve">Wykonawca oferuje </w:t>
            </w:r>
            <w:r w:rsidR="006C6D53">
              <w:rPr>
                <w:rFonts w:asciiTheme="minorHAnsi" w:hAnsiTheme="minorHAnsi"/>
                <w:sz w:val="22"/>
                <w:szCs w:val="22"/>
              </w:rPr>
              <w:t xml:space="preserve">na </w:t>
            </w:r>
            <w:proofErr w:type="spellStart"/>
            <w:r w:rsidR="006C6D53">
              <w:rPr>
                <w:rFonts w:asciiTheme="minorHAnsi" w:hAnsiTheme="minorHAnsi"/>
                <w:sz w:val="22"/>
                <w:szCs w:val="22"/>
              </w:rPr>
              <w:t>przedmot</w:t>
            </w:r>
            <w:proofErr w:type="spellEnd"/>
            <w:r w:rsidR="006C6D53">
              <w:rPr>
                <w:rFonts w:asciiTheme="minorHAnsi" w:hAnsiTheme="minorHAnsi"/>
                <w:sz w:val="22"/>
                <w:szCs w:val="22"/>
              </w:rPr>
              <w:t xml:space="preserve"> umowy</w:t>
            </w:r>
            <w:r w:rsidRPr="00FA6057">
              <w:rPr>
                <w:rFonts w:asciiTheme="minorHAnsi" w:hAnsiTheme="minorHAnsi"/>
                <w:sz w:val="22"/>
                <w:szCs w:val="22"/>
              </w:rPr>
              <w:t xml:space="preserve"> ………………………</w:t>
            </w:r>
            <w:r w:rsidR="006C6D53">
              <w:rPr>
                <w:rFonts w:asciiTheme="minorHAnsi" w:hAnsiTheme="minorHAnsi"/>
                <w:sz w:val="22"/>
                <w:szCs w:val="22"/>
              </w:rPr>
              <w:t xml:space="preserve"> </w:t>
            </w:r>
            <w:r w:rsidR="006C6D53" w:rsidRPr="00FA6057">
              <w:rPr>
                <w:rFonts w:asciiTheme="minorHAnsi" w:hAnsiTheme="minorHAnsi"/>
                <w:sz w:val="22"/>
                <w:szCs w:val="22"/>
              </w:rPr>
              <w:t>m-</w:t>
            </w:r>
            <w:proofErr w:type="spellStart"/>
            <w:r w:rsidR="006C6D53" w:rsidRPr="00FA6057">
              <w:rPr>
                <w:rFonts w:asciiTheme="minorHAnsi" w:hAnsiTheme="minorHAnsi"/>
                <w:sz w:val="22"/>
                <w:szCs w:val="22"/>
              </w:rPr>
              <w:t>cy</w:t>
            </w:r>
            <w:proofErr w:type="spellEnd"/>
            <w:r w:rsidR="006C6D53" w:rsidRPr="00FA6057">
              <w:rPr>
                <w:rFonts w:asciiTheme="minorHAnsi" w:hAnsiTheme="minorHAnsi"/>
                <w:sz w:val="22"/>
                <w:szCs w:val="22"/>
              </w:rPr>
              <w:t xml:space="preserve"> </w:t>
            </w:r>
            <w:r w:rsidR="006C6D53">
              <w:rPr>
                <w:rFonts w:asciiTheme="minorHAnsi" w:hAnsiTheme="minorHAnsi"/>
                <w:sz w:val="22"/>
                <w:szCs w:val="22"/>
              </w:rPr>
              <w:t xml:space="preserve">gwarancji </w:t>
            </w:r>
            <w:r w:rsidR="00E54424">
              <w:rPr>
                <w:rFonts w:asciiTheme="minorHAnsi" w:hAnsiTheme="minorHAnsi"/>
                <w:sz w:val="22"/>
                <w:szCs w:val="22"/>
              </w:rPr>
              <w:t xml:space="preserve">(minimum </w:t>
            </w:r>
            <w:r w:rsidR="00C64FC3">
              <w:rPr>
                <w:rFonts w:asciiTheme="minorHAnsi" w:hAnsiTheme="minorHAnsi"/>
                <w:sz w:val="22"/>
                <w:szCs w:val="22"/>
              </w:rPr>
              <w:t>24</w:t>
            </w:r>
            <w:r w:rsidR="00E54424">
              <w:rPr>
                <w:rFonts w:asciiTheme="minorHAnsi" w:hAnsiTheme="minorHAnsi"/>
                <w:sz w:val="22"/>
                <w:szCs w:val="22"/>
              </w:rPr>
              <w:t xml:space="preserve"> </w:t>
            </w:r>
            <w:proofErr w:type="spellStart"/>
            <w:r w:rsidR="00E54424">
              <w:rPr>
                <w:rFonts w:asciiTheme="minorHAnsi" w:hAnsiTheme="minorHAnsi"/>
                <w:sz w:val="22"/>
                <w:szCs w:val="22"/>
              </w:rPr>
              <w:t>misięcy</w:t>
            </w:r>
            <w:proofErr w:type="spellEnd"/>
            <w:r w:rsidR="00E54424">
              <w:rPr>
                <w:rFonts w:asciiTheme="minorHAnsi" w:hAnsiTheme="minorHAnsi"/>
                <w:sz w:val="22"/>
                <w:szCs w:val="22"/>
              </w:rPr>
              <w:t>)</w:t>
            </w:r>
            <w:r w:rsidR="006C6D53">
              <w:rPr>
                <w:rFonts w:asciiTheme="minorHAnsi" w:hAnsiTheme="minorHAnsi"/>
                <w:sz w:val="22"/>
                <w:szCs w:val="22"/>
              </w:rPr>
              <w:t>.</w:t>
            </w:r>
          </w:p>
          <w:p w14:paraId="6424796D" w14:textId="77777777" w:rsidR="00FA6057" w:rsidRPr="0089464D" w:rsidRDefault="00FA6057" w:rsidP="00FA6057">
            <w:pPr>
              <w:spacing w:after="40"/>
              <w:ind w:left="720"/>
              <w:jc w:val="both"/>
              <w:rPr>
                <w:rFonts w:ascii="Calibri" w:eastAsia="Calibri" w:hAnsi="Calibri" w:cs="Calibri"/>
                <w:b/>
                <w:sz w:val="20"/>
                <w:szCs w:val="20"/>
              </w:rPr>
            </w:pPr>
          </w:p>
        </w:tc>
        <w:tc>
          <w:tcPr>
            <w:tcW w:w="25" w:type="dxa"/>
            <w:tcBorders>
              <w:left w:val="single" w:sz="4" w:space="0" w:color="000080"/>
            </w:tcBorders>
            <w:shd w:val="clear" w:color="auto" w:fill="auto"/>
          </w:tcPr>
          <w:p w14:paraId="66533CC9" w14:textId="77777777" w:rsidR="00FA6057" w:rsidRDefault="00FA6057" w:rsidP="00094924">
            <w:pPr>
              <w:snapToGrid w:val="0"/>
            </w:pPr>
          </w:p>
        </w:tc>
      </w:tr>
      <w:tr w:rsidR="00094924" w14:paraId="4FCADEED" w14:textId="77777777" w:rsidTr="00E54424">
        <w:trPr>
          <w:trHeight w:val="269"/>
        </w:trPr>
        <w:tc>
          <w:tcPr>
            <w:tcW w:w="9727" w:type="dxa"/>
            <w:gridSpan w:val="2"/>
            <w:tcBorders>
              <w:top w:val="single" w:sz="4" w:space="0" w:color="000080"/>
              <w:left w:val="single" w:sz="4" w:space="0" w:color="000080"/>
              <w:bottom w:val="single" w:sz="4" w:space="0" w:color="000080"/>
            </w:tcBorders>
            <w:shd w:val="clear" w:color="auto" w:fill="FFFFFF"/>
          </w:tcPr>
          <w:p w14:paraId="4445BADA" w14:textId="5309F5DE" w:rsidR="00094924" w:rsidRPr="00FA6057" w:rsidRDefault="00FA6057" w:rsidP="00FA6057">
            <w:pPr>
              <w:pStyle w:val="Akapitzlist10"/>
              <w:spacing w:after="40" w:line="240" w:lineRule="auto"/>
              <w:ind w:left="0"/>
              <w:jc w:val="both"/>
              <w:rPr>
                <w:b/>
              </w:rPr>
            </w:pPr>
            <w:r w:rsidRPr="00FA6057">
              <w:rPr>
                <w:b/>
              </w:rPr>
              <w:t xml:space="preserve"> D. </w:t>
            </w:r>
            <w:r w:rsidR="00094924" w:rsidRPr="00FA6057">
              <w:rPr>
                <w:b/>
              </w:rPr>
              <w:t>OŚWIADCZENIA:</w:t>
            </w:r>
          </w:p>
          <w:p w14:paraId="421E225A" w14:textId="7460735F" w:rsidR="00094924" w:rsidRPr="00CB144D" w:rsidRDefault="00094924" w:rsidP="004347A2">
            <w:pPr>
              <w:pStyle w:val="BodyTextIndent21"/>
              <w:numPr>
                <w:ilvl w:val="0"/>
                <w:numId w:val="30"/>
              </w:numPr>
              <w:tabs>
                <w:tab w:val="left" w:pos="459"/>
              </w:tabs>
              <w:spacing w:after="40" w:line="240" w:lineRule="auto"/>
              <w:ind w:left="507" w:right="250"/>
              <w:jc w:val="both"/>
              <w:rPr>
                <w:sz w:val="22"/>
                <w:szCs w:val="22"/>
              </w:rPr>
            </w:pPr>
            <w:r w:rsidRPr="00FA6057">
              <w:rPr>
                <w:rFonts w:ascii="Calibri" w:hAnsi="Calibri" w:cs="Calibri"/>
                <w:sz w:val="22"/>
                <w:szCs w:val="22"/>
              </w:rPr>
              <w:t xml:space="preserve">Zamówienie zostanie zrealizowane w terminach określonych w SIWZ </w:t>
            </w:r>
            <w:r w:rsidRPr="00FA6057">
              <w:rPr>
                <w:rFonts w:ascii="Calibri" w:hAnsi="Calibri" w:cs="Calibri"/>
                <w:sz w:val="22"/>
                <w:szCs w:val="22"/>
                <w:u w:val="single"/>
              </w:rPr>
              <w:t xml:space="preserve">oraz we wzorze umowy stanowiącym </w:t>
            </w:r>
            <w:r w:rsidRPr="00CB144D">
              <w:rPr>
                <w:rFonts w:ascii="Calibri" w:hAnsi="Calibri" w:cs="Calibri"/>
                <w:sz w:val="22"/>
                <w:szCs w:val="22"/>
                <w:u w:val="single"/>
              </w:rPr>
              <w:t xml:space="preserve">załącznik nr </w:t>
            </w:r>
            <w:r w:rsidR="00CB144D" w:rsidRPr="00CB144D">
              <w:rPr>
                <w:rFonts w:ascii="Calibri" w:hAnsi="Calibri" w:cs="Calibri"/>
                <w:sz w:val="22"/>
                <w:szCs w:val="22"/>
                <w:u w:val="single"/>
              </w:rPr>
              <w:t>5</w:t>
            </w:r>
            <w:r w:rsidRPr="00CB144D">
              <w:rPr>
                <w:rFonts w:ascii="Calibri" w:hAnsi="Calibri" w:cs="Calibri"/>
                <w:sz w:val="22"/>
                <w:szCs w:val="22"/>
                <w:u w:val="single"/>
              </w:rPr>
              <w:t xml:space="preserve"> do SIWZ;</w:t>
            </w:r>
          </w:p>
          <w:p w14:paraId="19189DE1" w14:textId="77777777" w:rsidR="00094924" w:rsidRPr="00FA6057" w:rsidRDefault="00094924" w:rsidP="004347A2">
            <w:pPr>
              <w:pStyle w:val="BodyTextIndent21"/>
              <w:numPr>
                <w:ilvl w:val="0"/>
                <w:numId w:val="30"/>
              </w:numPr>
              <w:tabs>
                <w:tab w:val="left" w:pos="459"/>
              </w:tabs>
              <w:spacing w:after="40" w:line="240" w:lineRule="auto"/>
              <w:ind w:left="507" w:right="250"/>
              <w:jc w:val="both"/>
              <w:rPr>
                <w:sz w:val="22"/>
                <w:szCs w:val="22"/>
              </w:rPr>
            </w:pPr>
            <w:r w:rsidRPr="00FA6057">
              <w:rPr>
                <w:rFonts w:ascii="Calibri" w:hAnsi="Calibri" w:cs="Calibri"/>
                <w:sz w:val="22"/>
                <w:szCs w:val="22"/>
              </w:rPr>
              <w:t>W cenie naszej oferty zostały uwzględnione wszystkie koszty wykonania zamówienia;</w:t>
            </w:r>
          </w:p>
          <w:p w14:paraId="606D89A4" w14:textId="1886F274" w:rsidR="00094924" w:rsidRPr="00C75DED" w:rsidRDefault="00094924" w:rsidP="004347A2">
            <w:pPr>
              <w:pStyle w:val="BodyTextIndent21"/>
              <w:numPr>
                <w:ilvl w:val="0"/>
                <w:numId w:val="30"/>
              </w:numPr>
              <w:tabs>
                <w:tab w:val="left" w:pos="459"/>
              </w:tabs>
              <w:spacing w:after="40" w:line="240" w:lineRule="auto"/>
              <w:ind w:left="507" w:right="250"/>
              <w:jc w:val="both"/>
              <w:rPr>
                <w:sz w:val="22"/>
                <w:szCs w:val="22"/>
              </w:rPr>
            </w:pPr>
            <w:r w:rsidRPr="00C75DED">
              <w:rPr>
                <w:rFonts w:ascii="Calibri" w:hAnsi="Calibri" w:cs="Calibri"/>
                <w:sz w:val="22"/>
                <w:szCs w:val="22"/>
              </w:rPr>
              <w:t>Zapoznaliśmy się ze Specyfikacją Istotnych Warunków Zamówienia oraz wzorem umowy i nie wnosimy do nich zastrzeżeń oraz przyjmujemy warunki w nich zawarte;</w:t>
            </w:r>
          </w:p>
          <w:p w14:paraId="65464EAA" w14:textId="2C72F831" w:rsidR="00094924" w:rsidRPr="00ED3112" w:rsidRDefault="00094924" w:rsidP="004347A2">
            <w:pPr>
              <w:pStyle w:val="BodyTextIndent21"/>
              <w:numPr>
                <w:ilvl w:val="0"/>
                <w:numId w:val="30"/>
              </w:numPr>
              <w:tabs>
                <w:tab w:val="left" w:pos="459"/>
              </w:tabs>
              <w:spacing w:after="40" w:line="240" w:lineRule="auto"/>
              <w:ind w:left="507" w:right="250"/>
              <w:jc w:val="both"/>
              <w:rPr>
                <w:sz w:val="22"/>
                <w:szCs w:val="22"/>
              </w:rPr>
            </w:pPr>
            <w:r w:rsidRPr="00C75DED">
              <w:rPr>
                <w:rFonts w:ascii="Calibri" w:hAnsi="Calibri" w:cs="Calibri"/>
                <w:sz w:val="22"/>
                <w:szCs w:val="22"/>
              </w:rPr>
              <w:t xml:space="preserve">Uważamy się za związanych niniejszą ofertą przez okres </w:t>
            </w:r>
            <w:r w:rsidR="00FA6057" w:rsidRPr="00C75DED">
              <w:rPr>
                <w:rFonts w:ascii="Calibri" w:hAnsi="Calibri" w:cs="Calibri"/>
                <w:b/>
                <w:bCs/>
                <w:sz w:val="22"/>
                <w:szCs w:val="22"/>
              </w:rPr>
              <w:t>3</w:t>
            </w:r>
            <w:r w:rsidRPr="00C75DED">
              <w:rPr>
                <w:rFonts w:ascii="Calibri" w:hAnsi="Calibri" w:cs="Calibri"/>
                <w:b/>
                <w:bCs/>
                <w:sz w:val="22"/>
                <w:szCs w:val="22"/>
              </w:rPr>
              <w:t>0 dni</w:t>
            </w:r>
            <w:r w:rsidRPr="00C75DED">
              <w:rPr>
                <w:rFonts w:ascii="Calibri" w:hAnsi="Calibri" w:cs="Calibri"/>
                <w:sz w:val="22"/>
                <w:szCs w:val="22"/>
              </w:rPr>
              <w:t xml:space="preserve"> licząc od dnia otwarcia ofert (włącznie z tym dniem);</w:t>
            </w:r>
          </w:p>
          <w:p w14:paraId="5544B3C9" w14:textId="77777777" w:rsidR="00094924" w:rsidRPr="00FA6057" w:rsidRDefault="00094924" w:rsidP="004347A2">
            <w:pPr>
              <w:numPr>
                <w:ilvl w:val="0"/>
                <w:numId w:val="30"/>
              </w:numPr>
              <w:tabs>
                <w:tab w:val="left" w:pos="459"/>
              </w:tabs>
              <w:spacing w:after="40"/>
              <w:ind w:left="507" w:right="250"/>
              <w:jc w:val="both"/>
              <w:rPr>
                <w:sz w:val="22"/>
                <w:szCs w:val="22"/>
              </w:rPr>
            </w:pPr>
            <w:r w:rsidRPr="00FA6057">
              <w:rPr>
                <w:rFonts w:ascii="Calibri" w:hAnsi="Calibri" w:cs="Calibri"/>
                <w:sz w:val="22"/>
                <w:szCs w:val="22"/>
              </w:rPr>
              <w:t xml:space="preserve">Akceptujemy, iż zapłata za zrealizowanie zamówienia nastąpi w terminie </w:t>
            </w:r>
            <w:r w:rsidRPr="00FA6057">
              <w:rPr>
                <w:rFonts w:ascii="Calibri" w:hAnsi="Calibri" w:cs="Calibri"/>
                <w:b/>
                <w:sz w:val="22"/>
                <w:szCs w:val="22"/>
              </w:rPr>
              <w:t>do 30 dni</w:t>
            </w:r>
            <w:r w:rsidRPr="00FA6057">
              <w:rPr>
                <w:rFonts w:ascii="Calibri" w:hAnsi="Calibri" w:cs="Calibri"/>
                <w:sz w:val="22"/>
                <w:szCs w:val="22"/>
              </w:rPr>
              <w:t xml:space="preserve"> od daty otrzymania przez Zamawiającego prawidłowo wystawionej faktury;</w:t>
            </w:r>
          </w:p>
          <w:p w14:paraId="47B212AA" w14:textId="77777777" w:rsidR="00094924" w:rsidRPr="00FA6057" w:rsidRDefault="00094924" w:rsidP="004347A2">
            <w:pPr>
              <w:numPr>
                <w:ilvl w:val="0"/>
                <w:numId w:val="30"/>
              </w:numPr>
              <w:tabs>
                <w:tab w:val="left" w:pos="459"/>
              </w:tabs>
              <w:spacing w:after="40"/>
              <w:ind w:left="507" w:right="250"/>
              <w:jc w:val="both"/>
              <w:rPr>
                <w:sz w:val="22"/>
                <w:szCs w:val="22"/>
              </w:rPr>
            </w:pPr>
            <w:r w:rsidRPr="00FA6057">
              <w:rPr>
                <w:rFonts w:ascii="Calibri" w:eastAsia="Times New Roman" w:hAnsi="Calibri" w:cs="Calibri"/>
                <w:sz w:val="22"/>
                <w:szCs w:val="22"/>
              </w:rPr>
              <w:t>Zastrzegamy</w:t>
            </w:r>
            <w:r w:rsidRPr="00FA6057">
              <w:rPr>
                <w:rFonts w:ascii="Calibri" w:eastAsia="Times New Roman" w:hAnsi="Calibri" w:cs="Calibri"/>
                <w:b/>
                <w:bCs/>
                <w:sz w:val="22"/>
                <w:szCs w:val="22"/>
              </w:rPr>
              <w:t xml:space="preserve"> </w:t>
            </w:r>
            <w:r w:rsidRPr="00FA6057">
              <w:rPr>
                <w:rFonts w:ascii="Calibri" w:eastAsia="Times New Roman" w:hAnsi="Calibri" w:cs="Calibri"/>
                <w:sz w:val="22"/>
                <w:szCs w:val="22"/>
              </w:rPr>
              <w:t>sobie następujące informacje stanowiące tajemnicę przedsiębiorstwa w rozumieniu przepisów o zwalczaniu nieuczciwej konkurencji: .......................................</w:t>
            </w:r>
          </w:p>
          <w:p w14:paraId="1582EC23" w14:textId="3EF75B73" w:rsidR="00094924" w:rsidRPr="00FA6057" w:rsidRDefault="00094924" w:rsidP="004347A2">
            <w:pPr>
              <w:numPr>
                <w:ilvl w:val="0"/>
                <w:numId w:val="30"/>
              </w:numPr>
              <w:tabs>
                <w:tab w:val="left" w:pos="459"/>
              </w:tabs>
              <w:spacing w:after="40"/>
              <w:ind w:left="507" w:right="250"/>
              <w:jc w:val="both"/>
              <w:rPr>
                <w:sz w:val="22"/>
                <w:szCs w:val="22"/>
              </w:rPr>
            </w:pPr>
            <w:r w:rsidRPr="00FA6057">
              <w:rPr>
                <w:rFonts w:ascii="Calibri" w:eastAsia="Times New Roman" w:hAnsi="Calibri" w:cs="Calibri"/>
                <w:bCs/>
                <w:sz w:val="22"/>
                <w:szCs w:val="22"/>
              </w:rPr>
              <w:t>Pod groźbą odpowiedzialności karnej załączone do Oferty dokumenty opisują stan prawny i faktyczny, aktualny na dzień otwarcia ofert (art. 297 Kodeksu Karnego).</w:t>
            </w:r>
          </w:p>
          <w:p w14:paraId="3770B431" w14:textId="77777777" w:rsidR="00FA6057" w:rsidRPr="00FA6057" w:rsidRDefault="00FA6057" w:rsidP="004347A2">
            <w:pPr>
              <w:widowControl/>
              <w:numPr>
                <w:ilvl w:val="0"/>
                <w:numId w:val="30"/>
              </w:numPr>
              <w:tabs>
                <w:tab w:val="left" w:pos="360"/>
              </w:tabs>
              <w:suppressAutoHyphens w:val="0"/>
              <w:spacing w:line="0" w:lineRule="atLeast"/>
              <w:ind w:left="507"/>
              <w:rPr>
                <w:rFonts w:asciiTheme="minorHAnsi" w:hAnsiTheme="minorHAnsi"/>
                <w:sz w:val="22"/>
                <w:szCs w:val="22"/>
              </w:rPr>
            </w:pPr>
            <w:r w:rsidRPr="00FA6057">
              <w:rPr>
                <w:rFonts w:asciiTheme="minorHAnsi" w:hAnsiTheme="minorHAnsi"/>
                <w:sz w:val="22"/>
                <w:szCs w:val="22"/>
              </w:rPr>
              <w:t>Oświadczamy, że jesteśmy mikroprzedsiębiorstwem bądź małym lub średnim przedsiębiorstwem:</w:t>
            </w:r>
          </w:p>
          <w:p w14:paraId="79BD9FD4" w14:textId="77777777" w:rsidR="00FA6057" w:rsidRPr="00FA6057" w:rsidRDefault="00FA6057" w:rsidP="00FA6057">
            <w:pPr>
              <w:spacing w:line="325" w:lineRule="exact"/>
              <w:ind w:left="507"/>
              <w:rPr>
                <w:rFonts w:asciiTheme="minorHAnsi" w:eastAsia="Times New Roman" w:hAnsiTheme="minorHAnsi"/>
                <w:sz w:val="22"/>
                <w:szCs w:val="22"/>
              </w:rPr>
            </w:pPr>
          </w:p>
          <w:p w14:paraId="7AA974A9" w14:textId="77777777" w:rsidR="00FA6057" w:rsidRPr="00FA6057" w:rsidRDefault="00FA6057" w:rsidP="00FA6057">
            <w:pPr>
              <w:spacing w:line="0" w:lineRule="atLeast"/>
              <w:ind w:right="-79"/>
              <w:jc w:val="center"/>
              <w:rPr>
                <w:rFonts w:asciiTheme="minorHAnsi" w:hAnsiTheme="minorHAnsi"/>
                <w:sz w:val="22"/>
                <w:szCs w:val="22"/>
              </w:rPr>
            </w:pPr>
            <w:r w:rsidRPr="00FA6057">
              <w:rPr>
                <w:rFonts w:asciiTheme="minorHAnsi" w:hAnsiTheme="minorHAnsi"/>
                <w:b/>
                <w:sz w:val="22"/>
                <w:szCs w:val="22"/>
              </w:rPr>
              <w:t xml:space="preserve">Tak * / Nie * </w:t>
            </w:r>
            <w:r w:rsidRPr="00FA6057">
              <w:rPr>
                <w:rFonts w:asciiTheme="minorHAnsi" w:hAnsiTheme="minorHAnsi"/>
                <w:sz w:val="22"/>
                <w:szCs w:val="22"/>
              </w:rPr>
              <w:t>(* niepotrzebne skreślić)</w:t>
            </w:r>
          </w:p>
          <w:p w14:paraId="51ED5FEB" w14:textId="77777777" w:rsidR="00FA6057" w:rsidRPr="00FA6057" w:rsidRDefault="00FA6057" w:rsidP="00FA6057">
            <w:pPr>
              <w:spacing w:line="319" w:lineRule="exact"/>
              <w:rPr>
                <w:rFonts w:asciiTheme="minorHAnsi" w:eastAsia="Times New Roman" w:hAnsiTheme="minorHAnsi"/>
                <w:sz w:val="22"/>
                <w:szCs w:val="22"/>
              </w:rPr>
            </w:pPr>
          </w:p>
          <w:p w14:paraId="1699BC9F" w14:textId="77777777" w:rsidR="00094924" w:rsidRDefault="00FA6057" w:rsidP="00C040AF">
            <w:pPr>
              <w:spacing w:line="254" w:lineRule="auto"/>
              <w:ind w:left="560"/>
              <w:rPr>
                <w:rFonts w:asciiTheme="minorHAnsi" w:hAnsiTheme="minorHAnsi"/>
                <w:sz w:val="22"/>
                <w:szCs w:val="22"/>
              </w:rPr>
            </w:pPr>
            <w:r w:rsidRPr="00FA6057">
              <w:rPr>
                <w:rFonts w:asciiTheme="minorHAnsi" w:hAnsiTheme="minorHAnsi"/>
                <w:sz w:val="22"/>
                <w:szCs w:val="22"/>
              </w:rPr>
              <w:t>(wg zaleceń Komisji z dnia 6 maja 2003r. dotyczące definicji mikroprzedsiębiorstw oraz małych i średnich przedsiębiorstw (Dz.U. L124 z 20.5.2003, s. 36).</w:t>
            </w:r>
          </w:p>
          <w:p w14:paraId="5AA9AF2A" w14:textId="156D61BA" w:rsidR="003C5E43" w:rsidRPr="00AD4D0D" w:rsidRDefault="003C5E43" w:rsidP="00AD4D0D">
            <w:pPr>
              <w:spacing w:line="254" w:lineRule="auto"/>
              <w:rPr>
                <w:rFonts w:cs="Calibri"/>
                <w:sz w:val="22"/>
                <w:szCs w:val="22"/>
              </w:rPr>
            </w:pPr>
          </w:p>
        </w:tc>
        <w:tc>
          <w:tcPr>
            <w:tcW w:w="25" w:type="dxa"/>
            <w:tcBorders>
              <w:left w:val="single" w:sz="4" w:space="0" w:color="000080"/>
            </w:tcBorders>
            <w:shd w:val="clear" w:color="auto" w:fill="auto"/>
          </w:tcPr>
          <w:p w14:paraId="3AB1BDCB" w14:textId="77777777" w:rsidR="00094924" w:rsidRDefault="00094924" w:rsidP="00094924">
            <w:pPr>
              <w:snapToGrid w:val="0"/>
              <w:rPr>
                <w:rFonts w:ascii="Calibri" w:hAnsi="Calibri" w:cs="Calibri"/>
                <w:sz w:val="20"/>
                <w:szCs w:val="20"/>
              </w:rPr>
            </w:pPr>
          </w:p>
        </w:tc>
      </w:tr>
      <w:tr w:rsidR="00094924" w14:paraId="14E0656C" w14:textId="77777777" w:rsidTr="00E54424">
        <w:trPr>
          <w:trHeight w:val="426"/>
        </w:trPr>
        <w:tc>
          <w:tcPr>
            <w:tcW w:w="9727" w:type="dxa"/>
            <w:gridSpan w:val="2"/>
            <w:tcBorders>
              <w:top w:val="single" w:sz="4" w:space="0" w:color="000080"/>
              <w:left w:val="single" w:sz="4" w:space="0" w:color="000080"/>
              <w:bottom w:val="single" w:sz="4" w:space="0" w:color="000080"/>
            </w:tcBorders>
            <w:shd w:val="clear" w:color="auto" w:fill="auto"/>
          </w:tcPr>
          <w:p w14:paraId="34D6FD32" w14:textId="039B7038" w:rsidR="00094924" w:rsidRDefault="00EF4584" w:rsidP="00EF4584">
            <w:pPr>
              <w:pStyle w:val="Akapitzlist10"/>
              <w:spacing w:after="40" w:line="240" w:lineRule="auto"/>
              <w:ind w:left="0" w:right="250"/>
            </w:pPr>
            <w:r>
              <w:rPr>
                <w:b/>
                <w:sz w:val="20"/>
                <w:szCs w:val="20"/>
              </w:rPr>
              <w:t xml:space="preserve">E. </w:t>
            </w:r>
            <w:r w:rsidR="00094924">
              <w:rPr>
                <w:b/>
                <w:sz w:val="20"/>
                <w:szCs w:val="20"/>
              </w:rPr>
              <w:t>ZOBOWIĄZANIA W PRZYPADKU PRZYZNANIA ZAMÓWIENIA:</w:t>
            </w:r>
          </w:p>
          <w:p w14:paraId="36BC2B80" w14:textId="77777777" w:rsidR="00094924" w:rsidRDefault="00094924" w:rsidP="004347A2">
            <w:pPr>
              <w:numPr>
                <w:ilvl w:val="0"/>
                <w:numId w:val="34"/>
              </w:numPr>
              <w:tabs>
                <w:tab w:val="clear" w:pos="2340"/>
                <w:tab w:val="left" w:pos="459"/>
              </w:tabs>
              <w:spacing w:after="40"/>
              <w:ind w:left="518" w:right="250" w:hanging="284"/>
              <w:jc w:val="both"/>
            </w:pPr>
            <w:r>
              <w:rPr>
                <w:rFonts w:ascii="Calibri" w:hAnsi="Calibri" w:cs="Calibri"/>
                <w:sz w:val="20"/>
                <w:szCs w:val="20"/>
              </w:rPr>
              <w:t>Zobowiązujemy się do zawarcia umowy w miejscu i terminie wyznaczonym przez Zamawiającego;</w:t>
            </w:r>
          </w:p>
          <w:p w14:paraId="6BDD9A26" w14:textId="77777777" w:rsidR="00094924" w:rsidRDefault="00094924" w:rsidP="004347A2">
            <w:pPr>
              <w:numPr>
                <w:ilvl w:val="0"/>
                <w:numId w:val="34"/>
              </w:numPr>
              <w:tabs>
                <w:tab w:val="left" w:pos="459"/>
              </w:tabs>
              <w:spacing w:after="40"/>
              <w:ind w:left="655" w:right="250" w:hanging="426"/>
              <w:jc w:val="both"/>
            </w:pPr>
            <w:r>
              <w:rPr>
                <w:rFonts w:ascii="Calibri" w:hAnsi="Calibri" w:cs="Calibri"/>
                <w:sz w:val="20"/>
                <w:szCs w:val="20"/>
              </w:rPr>
              <w:t>osobą upoważnioną do kontaktów z Zamawiającym w sprawach dotyczących realizacji umowy jest ..............................................................................................................................................................</w:t>
            </w:r>
          </w:p>
          <w:p w14:paraId="2F6F9D0A" w14:textId="77777777" w:rsidR="00094924" w:rsidRDefault="00094924" w:rsidP="00094924">
            <w:pPr>
              <w:tabs>
                <w:tab w:val="left" w:pos="459"/>
              </w:tabs>
              <w:spacing w:after="40"/>
              <w:ind w:left="655" w:right="250" w:hanging="426"/>
              <w:jc w:val="both"/>
            </w:pPr>
            <w:r>
              <w:rPr>
                <w:rFonts w:ascii="Calibri" w:hAnsi="Calibri" w:cs="Calibri"/>
                <w:bCs/>
                <w:iCs/>
                <w:sz w:val="20"/>
                <w:szCs w:val="20"/>
              </w:rPr>
              <w:t>e-mail: ………...……........………….…………………..……....….</w:t>
            </w:r>
          </w:p>
          <w:p w14:paraId="67E85E93" w14:textId="77777777" w:rsidR="00094924" w:rsidRDefault="00094924" w:rsidP="00094924">
            <w:pPr>
              <w:tabs>
                <w:tab w:val="left" w:pos="459"/>
              </w:tabs>
              <w:spacing w:after="40"/>
              <w:ind w:left="655" w:right="250" w:hanging="426"/>
              <w:jc w:val="both"/>
            </w:pPr>
            <w:r>
              <w:rPr>
                <w:rFonts w:ascii="Calibri" w:hAnsi="Calibri" w:cs="Calibri"/>
                <w:bCs/>
                <w:iCs/>
                <w:sz w:val="20"/>
                <w:szCs w:val="20"/>
              </w:rPr>
              <w:t>tel./fax: .....................................................………..;</w:t>
            </w:r>
          </w:p>
          <w:p w14:paraId="5881145A" w14:textId="77777777" w:rsidR="00094924" w:rsidRDefault="00094924" w:rsidP="00094924">
            <w:pPr>
              <w:pStyle w:val="Akapitzlist10"/>
              <w:tabs>
                <w:tab w:val="left" w:pos="459"/>
              </w:tabs>
              <w:spacing w:after="40"/>
              <w:ind w:left="459" w:hanging="459"/>
              <w:jc w:val="both"/>
              <w:rPr>
                <w:bCs/>
                <w:iCs/>
                <w:sz w:val="20"/>
                <w:szCs w:val="20"/>
              </w:rPr>
            </w:pPr>
          </w:p>
        </w:tc>
        <w:tc>
          <w:tcPr>
            <w:tcW w:w="25" w:type="dxa"/>
            <w:tcBorders>
              <w:left w:val="single" w:sz="4" w:space="0" w:color="000080"/>
            </w:tcBorders>
            <w:shd w:val="clear" w:color="auto" w:fill="auto"/>
          </w:tcPr>
          <w:p w14:paraId="6AF6B090" w14:textId="77777777" w:rsidR="00094924" w:rsidRDefault="00094924" w:rsidP="00094924">
            <w:pPr>
              <w:snapToGrid w:val="0"/>
              <w:rPr>
                <w:rFonts w:ascii="Calibri" w:hAnsi="Calibri" w:cs="Calibri"/>
                <w:bCs/>
                <w:iCs/>
                <w:sz w:val="20"/>
                <w:szCs w:val="20"/>
              </w:rPr>
            </w:pPr>
          </w:p>
        </w:tc>
      </w:tr>
      <w:tr w:rsidR="00094924" w14:paraId="4F350257" w14:textId="77777777" w:rsidTr="00E54424">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7F9FA34B" w14:textId="4A2771ED" w:rsidR="00094924" w:rsidRDefault="00094924" w:rsidP="00EF4584">
            <w:pPr>
              <w:pStyle w:val="Akapitzlist10"/>
              <w:numPr>
                <w:ilvl w:val="4"/>
                <w:numId w:val="22"/>
              </w:numPr>
              <w:spacing w:after="40" w:line="240" w:lineRule="auto"/>
              <w:ind w:left="220" w:hanging="220"/>
            </w:pPr>
            <w:r>
              <w:rPr>
                <w:b/>
                <w:color w:val="000000"/>
                <w:sz w:val="20"/>
                <w:szCs w:val="20"/>
              </w:rPr>
              <w:t>PODWYKONAWCY:</w:t>
            </w:r>
          </w:p>
          <w:p w14:paraId="0C1BFEE8" w14:textId="77777777" w:rsidR="00FA6057" w:rsidRPr="00FA6057" w:rsidRDefault="00FA6057" w:rsidP="00FA6057">
            <w:pPr>
              <w:spacing w:line="0" w:lineRule="atLeast"/>
              <w:ind w:left="180"/>
              <w:rPr>
                <w:rFonts w:asciiTheme="minorHAnsi" w:hAnsiTheme="minorHAnsi"/>
                <w:sz w:val="22"/>
                <w:szCs w:val="22"/>
              </w:rPr>
            </w:pPr>
            <w:r w:rsidRPr="00FA6057">
              <w:rPr>
                <w:rFonts w:asciiTheme="minorHAnsi" w:hAnsiTheme="minorHAnsi"/>
                <w:sz w:val="22"/>
                <w:szCs w:val="22"/>
              </w:rPr>
              <w:t xml:space="preserve">Wykonanie zamówienia </w:t>
            </w:r>
            <w:r w:rsidRPr="00FA6057">
              <w:rPr>
                <w:rFonts w:asciiTheme="minorHAnsi" w:hAnsiTheme="minorHAnsi"/>
                <w:b/>
                <w:sz w:val="22"/>
                <w:szCs w:val="22"/>
              </w:rPr>
              <w:t>powierzymy/nie powierzymy *</w:t>
            </w:r>
            <w:r w:rsidRPr="00FA6057">
              <w:rPr>
                <w:rFonts w:asciiTheme="minorHAnsi" w:hAnsiTheme="minorHAnsi"/>
                <w:sz w:val="22"/>
                <w:szCs w:val="22"/>
              </w:rPr>
              <w:t xml:space="preserve"> podwykonawcom w części zamówienia </w:t>
            </w:r>
            <w:proofErr w:type="spellStart"/>
            <w:r w:rsidRPr="00FA6057">
              <w:rPr>
                <w:rFonts w:asciiTheme="minorHAnsi" w:hAnsiTheme="minorHAnsi"/>
                <w:sz w:val="22"/>
                <w:szCs w:val="22"/>
              </w:rPr>
              <w:t>dot</w:t>
            </w:r>
            <w:proofErr w:type="spellEnd"/>
            <w:r w:rsidRPr="00FA6057">
              <w:rPr>
                <w:rFonts w:asciiTheme="minorHAnsi" w:hAnsiTheme="minorHAnsi"/>
                <w:sz w:val="22"/>
                <w:szCs w:val="22"/>
              </w:rPr>
              <w:t>:</w:t>
            </w:r>
          </w:p>
          <w:p w14:paraId="290EBF42" w14:textId="77777777" w:rsidR="00FA6057" w:rsidRPr="00FA6057" w:rsidRDefault="00FA6057" w:rsidP="00FA6057">
            <w:pPr>
              <w:spacing w:line="298" w:lineRule="exact"/>
              <w:rPr>
                <w:rFonts w:asciiTheme="minorHAnsi" w:eastAsia="Times New Roman" w:hAnsiTheme="minorHAnsi"/>
                <w:sz w:val="22"/>
                <w:szCs w:val="22"/>
              </w:rPr>
            </w:pPr>
          </w:p>
          <w:tbl>
            <w:tblPr>
              <w:tblW w:w="0" w:type="auto"/>
              <w:tblLayout w:type="fixed"/>
              <w:tblCellMar>
                <w:left w:w="0" w:type="dxa"/>
                <w:right w:w="0" w:type="dxa"/>
              </w:tblCellMar>
              <w:tblLook w:val="0000" w:firstRow="0" w:lastRow="0" w:firstColumn="0" w:lastColumn="0" w:noHBand="0" w:noVBand="0"/>
            </w:tblPr>
            <w:tblGrid>
              <w:gridCol w:w="1050"/>
              <w:gridCol w:w="4520"/>
              <w:gridCol w:w="3790"/>
            </w:tblGrid>
            <w:tr w:rsidR="00FA6057" w:rsidRPr="00FA6057" w14:paraId="61871B75" w14:textId="77777777" w:rsidTr="00B6375F">
              <w:trPr>
                <w:trHeight w:val="341"/>
              </w:trPr>
              <w:tc>
                <w:tcPr>
                  <w:tcW w:w="1050" w:type="dxa"/>
                  <w:shd w:val="clear" w:color="auto" w:fill="E6E6E6"/>
                  <w:vAlign w:val="bottom"/>
                </w:tcPr>
                <w:p w14:paraId="35CC0A90" w14:textId="77777777" w:rsidR="00FA6057" w:rsidRPr="00FA6057" w:rsidRDefault="00FA6057" w:rsidP="00F37E03">
                  <w:pPr>
                    <w:spacing w:line="0" w:lineRule="atLeast"/>
                    <w:ind w:left="340"/>
                    <w:rPr>
                      <w:rFonts w:asciiTheme="minorHAnsi" w:hAnsiTheme="minorHAnsi"/>
                      <w:b/>
                      <w:sz w:val="22"/>
                      <w:szCs w:val="22"/>
                    </w:rPr>
                  </w:pPr>
                  <w:r w:rsidRPr="00FA6057">
                    <w:rPr>
                      <w:rFonts w:asciiTheme="minorHAnsi" w:hAnsiTheme="minorHAnsi"/>
                      <w:b/>
                      <w:sz w:val="22"/>
                      <w:szCs w:val="22"/>
                    </w:rPr>
                    <w:t>L.p.</w:t>
                  </w:r>
                </w:p>
              </w:tc>
              <w:tc>
                <w:tcPr>
                  <w:tcW w:w="4520" w:type="dxa"/>
                  <w:shd w:val="clear" w:color="auto" w:fill="E6E6E6"/>
                  <w:vAlign w:val="bottom"/>
                </w:tcPr>
                <w:p w14:paraId="6FBE0A01" w14:textId="77777777" w:rsidR="00FA6057" w:rsidRPr="00FA6057" w:rsidRDefault="00FA6057" w:rsidP="00F37E03">
                  <w:pPr>
                    <w:spacing w:line="0" w:lineRule="atLeast"/>
                    <w:ind w:left="1150"/>
                    <w:rPr>
                      <w:rFonts w:asciiTheme="minorHAnsi" w:hAnsiTheme="minorHAnsi"/>
                      <w:b/>
                      <w:sz w:val="22"/>
                      <w:szCs w:val="22"/>
                    </w:rPr>
                  </w:pPr>
                  <w:r w:rsidRPr="00FA6057">
                    <w:rPr>
                      <w:rFonts w:asciiTheme="minorHAnsi" w:hAnsiTheme="minorHAnsi"/>
                      <w:b/>
                      <w:sz w:val="22"/>
                      <w:szCs w:val="22"/>
                    </w:rPr>
                    <w:t>Nazwa części zamówienia</w:t>
                  </w:r>
                </w:p>
              </w:tc>
              <w:tc>
                <w:tcPr>
                  <w:tcW w:w="3790" w:type="dxa"/>
                  <w:shd w:val="clear" w:color="auto" w:fill="E6E6E6"/>
                  <w:vAlign w:val="bottom"/>
                </w:tcPr>
                <w:p w14:paraId="6892C471" w14:textId="77777777" w:rsidR="00FA6057" w:rsidRPr="00FA6057" w:rsidRDefault="00FA6057" w:rsidP="00F37E03">
                  <w:pPr>
                    <w:spacing w:line="0" w:lineRule="atLeast"/>
                    <w:ind w:left="690"/>
                    <w:rPr>
                      <w:rFonts w:asciiTheme="minorHAnsi" w:hAnsiTheme="minorHAnsi"/>
                      <w:b/>
                      <w:sz w:val="22"/>
                      <w:szCs w:val="22"/>
                    </w:rPr>
                  </w:pPr>
                  <w:r w:rsidRPr="00FA6057">
                    <w:rPr>
                      <w:rFonts w:asciiTheme="minorHAnsi" w:hAnsiTheme="minorHAnsi"/>
                      <w:b/>
                      <w:sz w:val="22"/>
                      <w:szCs w:val="22"/>
                    </w:rPr>
                    <w:t>Nazwa firmy podwykonawcy</w:t>
                  </w:r>
                </w:p>
              </w:tc>
            </w:tr>
            <w:tr w:rsidR="00FA6057" w:rsidRPr="00FA6057" w14:paraId="0E1FBF64" w14:textId="77777777" w:rsidTr="00FA6057">
              <w:trPr>
                <w:trHeight w:val="83"/>
              </w:trPr>
              <w:tc>
                <w:tcPr>
                  <w:tcW w:w="1050" w:type="dxa"/>
                  <w:shd w:val="clear" w:color="auto" w:fill="E6E6E6"/>
                  <w:vAlign w:val="bottom"/>
                </w:tcPr>
                <w:p w14:paraId="173553BD" w14:textId="77777777" w:rsidR="00FA6057" w:rsidRPr="00FA6057" w:rsidRDefault="00FA6057" w:rsidP="00F37E03">
                  <w:pPr>
                    <w:spacing w:line="0" w:lineRule="atLeast"/>
                    <w:rPr>
                      <w:rFonts w:asciiTheme="minorHAnsi" w:eastAsia="Times New Roman" w:hAnsiTheme="minorHAnsi"/>
                      <w:sz w:val="22"/>
                      <w:szCs w:val="22"/>
                    </w:rPr>
                  </w:pPr>
                </w:p>
              </w:tc>
              <w:tc>
                <w:tcPr>
                  <w:tcW w:w="4520" w:type="dxa"/>
                  <w:shd w:val="clear" w:color="auto" w:fill="E6E6E6"/>
                  <w:vAlign w:val="bottom"/>
                </w:tcPr>
                <w:p w14:paraId="73DA3347" w14:textId="77777777" w:rsidR="00FA6057" w:rsidRPr="00FA6057" w:rsidRDefault="00FA6057" w:rsidP="00F37E03">
                  <w:pPr>
                    <w:spacing w:line="0" w:lineRule="atLeast"/>
                    <w:rPr>
                      <w:rFonts w:asciiTheme="minorHAnsi" w:eastAsia="Times New Roman" w:hAnsiTheme="minorHAnsi"/>
                      <w:sz w:val="22"/>
                      <w:szCs w:val="22"/>
                    </w:rPr>
                  </w:pPr>
                </w:p>
              </w:tc>
              <w:tc>
                <w:tcPr>
                  <w:tcW w:w="3790" w:type="dxa"/>
                  <w:shd w:val="clear" w:color="auto" w:fill="E6E6E6"/>
                  <w:vAlign w:val="bottom"/>
                </w:tcPr>
                <w:p w14:paraId="14EE1EC9" w14:textId="77777777" w:rsidR="00FA6057" w:rsidRPr="00FA6057" w:rsidRDefault="00FA6057" w:rsidP="00F37E03">
                  <w:pPr>
                    <w:spacing w:line="0" w:lineRule="atLeast"/>
                    <w:rPr>
                      <w:rFonts w:asciiTheme="minorHAnsi" w:eastAsia="Times New Roman" w:hAnsiTheme="minorHAnsi"/>
                      <w:sz w:val="22"/>
                      <w:szCs w:val="22"/>
                    </w:rPr>
                  </w:pPr>
                </w:p>
              </w:tc>
            </w:tr>
          </w:tbl>
          <w:p w14:paraId="420F371F" w14:textId="77777777" w:rsidR="00C64FC3" w:rsidRDefault="00C64FC3" w:rsidP="00F37E03">
            <w:pPr>
              <w:spacing w:line="140" w:lineRule="exact"/>
              <w:rPr>
                <w:rFonts w:asciiTheme="minorHAnsi" w:eastAsia="Times New Roman" w:hAnsiTheme="minorHAnsi" w:cstheme="minorHAnsi"/>
                <w:sz w:val="22"/>
                <w:szCs w:val="22"/>
              </w:rPr>
            </w:pPr>
          </w:p>
          <w:p w14:paraId="17603ECA" w14:textId="77777777" w:rsidR="00AD0B64" w:rsidRDefault="00AD0B64" w:rsidP="00F37E03">
            <w:pPr>
              <w:spacing w:line="140" w:lineRule="exact"/>
              <w:rPr>
                <w:rFonts w:asciiTheme="minorHAnsi" w:eastAsia="Times New Roman" w:hAnsiTheme="minorHAnsi" w:cstheme="minorHAnsi"/>
                <w:sz w:val="22"/>
                <w:szCs w:val="22"/>
              </w:rPr>
            </w:pPr>
          </w:p>
          <w:p w14:paraId="1908E0D0" w14:textId="20271BBF" w:rsidR="00FA6057" w:rsidRDefault="00FA6057" w:rsidP="00F37E03">
            <w:pPr>
              <w:spacing w:line="140" w:lineRule="exact"/>
              <w:rPr>
                <w:rFonts w:asciiTheme="minorHAnsi" w:eastAsia="Times New Roman" w:hAnsiTheme="minorHAnsi" w:cstheme="minorHAnsi"/>
                <w:sz w:val="22"/>
                <w:szCs w:val="22"/>
              </w:rPr>
            </w:pPr>
            <w:r w:rsidRPr="00FA6057">
              <w:rPr>
                <w:rFonts w:asciiTheme="minorHAnsi" w:eastAsia="Times New Roman" w:hAnsiTheme="minorHAnsi" w:cstheme="minorHAnsi"/>
                <w:sz w:val="22"/>
                <w:szCs w:val="22"/>
              </w:rPr>
              <w:t>Uwaga: Wypełniają tylko Wykonawcy, którzy powierzą wykonanie części zamówienia podwykonawcom</w:t>
            </w:r>
          </w:p>
          <w:p w14:paraId="04A54D34" w14:textId="77777777" w:rsidR="00FA6057" w:rsidRPr="00FA6057" w:rsidRDefault="00FA6057" w:rsidP="00F37E03">
            <w:pPr>
              <w:spacing w:line="140" w:lineRule="exact"/>
              <w:rPr>
                <w:rFonts w:asciiTheme="minorHAnsi" w:eastAsia="Times New Roman" w:hAnsiTheme="minorHAnsi"/>
                <w:sz w:val="22"/>
                <w:szCs w:val="22"/>
              </w:rPr>
            </w:pPr>
            <w:r w:rsidRPr="00FA6057">
              <w:rPr>
                <w:rFonts w:asciiTheme="minorHAnsi" w:eastAsia="Times New Roman" w:hAnsiTheme="minorHAnsi"/>
                <w:i/>
                <w:noProof/>
                <w:sz w:val="22"/>
                <w:szCs w:val="22"/>
                <w:lang w:eastAsia="pl-PL"/>
              </w:rPr>
              <w:lastRenderedPageBreak/>
              <mc:AlternateContent>
                <mc:Choice Requires="wps">
                  <w:drawing>
                    <wp:anchor distT="0" distB="0" distL="114300" distR="114300" simplePos="0" relativeHeight="251665408" behindDoc="1" locked="0" layoutInCell="1" allowOverlap="1" wp14:anchorId="64378193" wp14:editId="4072E248">
                      <wp:simplePos x="0" y="0"/>
                      <wp:positionH relativeFrom="column">
                        <wp:posOffset>5939839</wp:posOffset>
                      </wp:positionH>
                      <wp:positionV relativeFrom="paragraph">
                        <wp:posOffset>103017</wp:posOffset>
                      </wp:positionV>
                      <wp:extent cx="6643" cy="820371"/>
                      <wp:effectExtent l="0" t="0" r="31750" b="37465"/>
                      <wp:wrapNone/>
                      <wp:docPr id="6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3" cy="820371"/>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D3EE8" id="Line 3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8.1pt" to="468.2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" strokeweight=".16931mm"/>
                  </w:pict>
                </mc:Fallback>
              </mc:AlternateContent>
            </w:r>
          </w:p>
          <w:p w14:paraId="548F7BDC" w14:textId="77777777" w:rsidR="00FA6057" w:rsidRPr="00FA6057" w:rsidRDefault="00FA6057" w:rsidP="00F37E03">
            <w:pPr>
              <w:spacing w:line="0" w:lineRule="atLeast"/>
              <w:ind w:left="420"/>
              <w:rPr>
                <w:rFonts w:asciiTheme="minorHAnsi" w:hAnsiTheme="minorHAnsi"/>
                <w:sz w:val="22"/>
                <w:szCs w:val="22"/>
              </w:rPr>
            </w:pP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3360" behindDoc="1" locked="0" layoutInCell="1" allowOverlap="1" wp14:anchorId="125FC3FE" wp14:editId="7EEEA6F5">
                      <wp:simplePos x="0" y="0"/>
                      <wp:positionH relativeFrom="column">
                        <wp:posOffset>618343</wp:posOffset>
                      </wp:positionH>
                      <wp:positionV relativeFrom="paragraph">
                        <wp:posOffset>37563</wp:posOffset>
                      </wp:positionV>
                      <wp:extent cx="5862" cy="797169"/>
                      <wp:effectExtent l="0" t="0" r="32385" b="22225"/>
                      <wp:wrapNone/>
                      <wp:docPr id="6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 cy="7971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F19BD" id="Line 3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2.95pt" to="49.1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" strokeweight=".48pt"/>
                  </w:pict>
                </mc:Fallback>
              </mc:AlternateContent>
            </w: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4384" behindDoc="1" locked="0" layoutInCell="1" allowOverlap="1" wp14:anchorId="24881458" wp14:editId="138139E1">
                      <wp:simplePos x="0" y="0"/>
                      <wp:positionH relativeFrom="column">
                        <wp:posOffset>3502219</wp:posOffset>
                      </wp:positionH>
                      <wp:positionV relativeFrom="paragraph">
                        <wp:posOffset>14117</wp:posOffset>
                      </wp:positionV>
                      <wp:extent cx="17585" cy="832338"/>
                      <wp:effectExtent l="0" t="0" r="20955" b="25400"/>
                      <wp:wrapNone/>
                      <wp:docPr id="6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5" cy="8323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9549E" id="Line 3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5pt,1.1pt" to="277.1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" strokeweight=".48pt"/>
                  </w:pict>
                </mc:Fallback>
              </mc:AlternateContent>
            </w: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1312" behindDoc="1" locked="0" layoutInCell="1" allowOverlap="1" wp14:anchorId="5F963245" wp14:editId="2013707D">
                      <wp:simplePos x="0" y="0"/>
                      <wp:positionH relativeFrom="column">
                        <wp:posOffset>0</wp:posOffset>
                      </wp:positionH>
                      <wp:positionV relativeFrom="paragraph">
                        <wp:posOffset>12065</wp:posOffset>
                      </wp:positionV>
                      <wp:extent cx="5948680" cy="0"/>
                      <wp:effectExtent l="12700" t="5715" r="10795" b="13335"/>
                      <wp:wrapNone/>
                      <wp:docPr id="6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DD20" id="Line 2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q9HgIAAEM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" strokeweight=".48pt"/>
                  </w:pict>
                </mc:Fallback>
              </mc:AlternateContent>
            </w:r>
            <w:r w:rsidRPr="00FA6057">
              <w:rPr>
                <w:rFonts w:asciiTheme="minorHAnsi" w:hAnsiTheme="minorHAnsi"/>
                <w:sz w:val="22"/>
                <w:szCs w:val="22"/>
              </w:rPr>
              <w:t>1.</w:t>
            </w:r>
          </w:p>
          <w:p w14:paraId="1F8F9B10" w14:textId="77777777" w:rsidR="00FA6057" w:rsidRPr="00FA6057" w:rsidRDefault="00FA6057" w:rsidP="00F37E03">
            <w:pPr>
              <w:spacing w:line="145" w:lineRule="exact"/>
              <w:rPr>
                <w:rFonts w:asciiTheme="minorHAnsi" w:eastAsia="Times New Roman" w:hAnsiTheme="minorHAnsi"/>
                <w:sz w:val="22"/>
                <w:szCs w:val="22"/>
              </w:rPr>
            </w:pP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2336" behindDoc="1" locked="0" layoutInCell="1" allowOverlap="1" wp14:anchorId="24CF22B6" wp14:editId="3973558B">
                      <wp:simplePos x="0" y="0"/>
                      <wp:positionH relativeFrom="column">
                        <wp:posOffset>-5715</wp:posOffset>
                      </wp:positionH>
                      <wp:positionV relativeFrom="paragraph">
                        <wp:posOffset>48065</wp:posOffset>
                      </wp:positionV>
                      <wp:extent cx="5948680" cy="0"/>
                      <wp:effectExtent l="12700" t="11430" r="10795" b="7620"/>
                      <wp:wrapNone/>
                      <wp:docPr id="6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3A68" id="Line 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8pt" to="46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RuHQIAAEM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" strokeweight=".16931mm"/>
                  </w:pict>
                </mc:Fallback>
              </mc:AlternateContent>
            </w:r>
          </w:p>
          <w:p w14:paraId="633C7D1E" w14:textId="77777777" w:rsidR="00FA6057" w:rsidRPr="00FA6057" w:rsidRDefault="00FA6057" w:rsidP="00F37E03">
            <w:pPr>
              <w:spacing w:line="0" w:lineRule="atLeast"/>
              <w:ind w:left="420"/>
              <w:rPr>
                <w:rFonts w:asciiTheme="minorHAnsi" w:hAnsiTheme="minorHAnsi"/>
                <w:sz w:val="22"/>
                <w:szCs w:val="22"/>
              </w:rPr>
            </w:pPr>
            <w:r w:rsidRPr="00FA6057">
              <w:rPr>
                <w:rFonts w:asciiTheme="minorHAnsi" w:hAnsiTheme="minorHAnsi"/>
                <w:sz w:val="22"/>
                <w:szCs w:val="22"/>
              </w:rPr>
              <w:t>2.</w:t>
            </w:r>
          </w:p>
          <w:p w14:paraId="2298CC9B" w14:textId="77777777" w:rsidR="00FA6057" w:rsidRDefault="00FA6057" w:rsidP="00F37E03">
            <w:pPr>
              <w:spacing w:line="106" w:lineRule="exact"/>
              <w:rPr>
                <w:rFonts w:eastAsia="Times New Roman"/>
              </w:rPr>
            </w:pPr>
          </w:p>
          <w:p w14:paraId="5AEE0E94" w14:textId="77777777" w:rsidR="00FA6057" w:rsidRPr="00FE6375" w:rsidRDefault="00FA6057" w:rsidP="00F37E03">
            <w:pPr>
              <w:spacing w:line="0" w:lineRule="atLeast"/>
              <w:ind w:left="220"/>
              <w:rPr>
                <w:b/>
                <w:i/>
              </w:rPr>
            </w:pPr>
          </w:p>
          <w:p w14:paraId="79B22D69" w14:textId="77777777" w:rsidR="00FA6057" w:rsidRPr="00087BE3" w:rsidRDefault="00FA6057" w:rsidP="00F37E03">
            <w:pPr>
              <w:tabs>
                <w:tab w:val="left" w:pos="640"/>
              </w:tabs>
              <w:spacing w:line="0" w:lineRule="atLeast"/>
              <w:ind w:left="640"/>
            </w:pPr>
          </w:p>
          <w:p w14:paraId="438519B1" w14:textId="77777777" w:rsidR="00FA6057" w:rsidRPr="00087BE3" w:rsidRDefault="00FA6057" w:rsidP="00FA6057">
            <w:pPr>
              <w:tabs>
                <w:tab w:val="left" w:pos="640"/>
              </w:tabs>
              <w:spacing w:line="0" w:lineRule="atLeast"/>
              <w:ind w:left="640"/>
            </w:pPr>
          </w:p>
          <w:p w14:paraId="7F3EC057" w14:textId="7B5BCEDD" w:rsidR="00094924" w:rsidRDefault="00094924" w:rsidP="00F37E03">
            <w:pPr>
              <w:spacing w:after="40"/>
              <w:ind w:left="459"/>
            </w:pPr>
          </w:p>
        </w:tc>
        <w:tc>
          <w:tcPr>
            <w:tcW w:w="25" w:type="dxa"/>
            <w:tcBorders>
              <w:left w:val="single" w:sz="4" w:space="0" w:color="000080"/>
            </w:tcBorders>
            <w:shd w:val="clear" w:color="auto" w:fill="auto"/>
          </w:tcPr>
          <w:p w14:paraId="2565D8A5" w14:textId="77777777" w:rsidR="00094924" w:rsidRDefault="00094924" w:rsidP="00094924">
            <w:pPr>
              <w:snapToGrid w:val="0"/>
            </w:pPr>
          </w:p>
        </w:tc>
      </w:tr>
      <w:tr w:rsidR="00094924" w14:paraId="4DB9CEF3" w14:textId="77777777" w:rsidTr="00E54424">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3FA799A0" w14:textId="02B53913" w:rsidR="00094924" w:rsidRPr="00C040AF" w:rsidRDefault="00094924" w:rsidP="00C040AF">
            <w:pPr>
              <w:pStyle w:val="Akapitzlist"/>
              <w:numPr>
                <w:ilvl w:val="4"/>
                <w:numId w:val="22"/>
              </w:numPr>
              <w:autoSpaceDE w:val="0"/>
              <w:spacing w:after="120"/>
              <w:ind w:left="362" w:right="142" w:hanging="362"/>
              <w:jc w:val="both"/>
            </w:pPr>
            <w:r w:rsidRPr="00C040AF">
              <w:t xml:space="preserve">Oświadczam(y), że w celu wykazania spełniania warunków udziału w postępowaniu, polegam(y) na zasobach następujących podmiotów: </w:t>
            </w:r>
          </w:p>
          <w:p w14:paraId="1BBD56AF" w14:textId="77777777" w:rsidR="00094924" w:rsidRDefault="00094924" w:rsidP="004347A2">
            <w:pPr>
              <w:pStyle w:val="Akapitzlist10"/>
              <w:numPr>
                <w:ilvl w:val="0"/>
                <w:numId w:val="31"/>
              </w:numPr>
              <w:spacing w:after="40" w:line="240" w:lineRule="auto"/>
              <w:ind w:left="796" w:right="142"/>
              <w:rPr>
                <w:color w:val="000000"/>
                <w:sz w:val="20"/>
                <w:szCs w:val="20"/>
              </w:rPr>
            </w:pPr>
            <w:r w:rsidRPr="000E7E80">
              <w:rPr>
                <w:color w:val="000000"/>
                <w:sz w:val="20"/>
                <w:szCs w:val="20"/>
              </w:rPr>
              <w:t>…………………………………………    w zakresie  ………………………………………………………….</w:t>
            </w:r>
          </w:p>
          <w:p w14:paraId="49B33CF5" w14:textId="77777777" w:rsidR="00094924" w:rsidRPr="000E7E80" w:rsidRDefault="00094924" w:rsidP="004347A2">
            <w:pPr>
              <w:pStyle w:val="Akapitzlist10"/>
              <w:numPr>
                <w:ilvl w:val="0"/>
                <w:numId w:val="31"/>
              </w:numPr>
              <w:spacing w:after="40" w:line="240" w:lineRule="auto"/>
              <w:ind w:left="796" w:right="142"/>
              <w:rPr>
                <w:color w:val="000000"/>
                <w:sz w:val="20"/>
                <w:szCs w:val="20"/>
              </w:rPr>
            </w:pPr>
            <w:r w:rsidRPr="000E7E80">
              <w:rPr>
                <w:color w:val="000000"/>
                <w:sz w:val="20"/>
                <w:szCs w:val="20"/>
              </w:rPr>
              <w:t>…………………………………………    w zakresie  ………………………………………………………….</w:t>
            </w:r>
          </w:p>
        </w:tc>
        <w:tc>
          <w:tcPr>
            <w:tcW w:w="25" w:type="dxa"/>
            <w:tcBorders>
              <w:left w:val="single" w:sz="4" w:space="0" w:color="000080"/>
            </w:tcBorders>
            <w:shd w:val="clear" w:color="auto" w:fill="auto"/>
          </w:tcPr>
          <w:p w14:paraId="7C36647B" w14:textId="77777777" w:rsidR="00094924" w:rsidRDefault="00094924" w:rsidP="00094924">
            <w:pPr>
              <w:snapToGrid w:val="0"/>
            </w:pPr>
          </w:p>
        </w:tc>
      </w:tr>
      <w:tr w:rsidR="00094924" w14:paraId="5326D2D4" w14:textId="77777777" w:rsidTr="00E54424">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6C451B50" w14:textId="265C563F" w:rsidR="00094924" w:rsidRPr="00E51436" w:rsidRDefault="00094924" w:rsidP="00C040AF">
            <w:pPr>
              <w:pStyle w:val="NormalnyWeb"/>
              <w:numPr>
                <w:ilvl w:val="4"/>
                <w:numId w:val="22"/>
              </w:numPr>
              <w:spacing w:before="120" w:after="0"/>
              <w:ind w:left="362" w:right="142" w:hanging="284"/>
              <w:rPr>
                <w:sz w:val="20"/>
                <w:szCs w:val="20"/>
              </w:rPr>
            </w:pPr>
            <w:r w:rsidRPr="000E7E80">
              <w:rPr>
                <w:rFonts w:ascii="Calibri" w:hAnsi="Calibri"/>
                <w:b/>
                <w:sz w:val="20"/>
                <w:szCs w:val="20"/>
              </w:rPr>
              <w:t>Oświadczam, że wypełniłem obowiązki informacyjne przewidziane w art. 13 lub art. 14 RODO</w:t>
            </w:r>
            <w:r w:rsidRPr="000E7E80">
              <w:rPr>
                <w:rStyle w:val="Odwoanieprzypisudolnego"/>
                <w:rFonts w:ascii="Calibri" w:hAnsi="Calibri"/>
                <w:sz w:val="20"/>
                <w:szCs w:val="20"/>
              </w:rPr>
              <w:footnoteReference w:id="1"/>
            </w:r>
            <w:r w:rsidRPr="000E7E80">
              <w:rPr>
                <w:rFonts w:ascii="Calibri" w:hAnsi="Calibri"/>
                <w:sz w:val="20"/>
                <w:szCs w:val="20"/>
              </w:rPr>
              <w:t xml:space="preserve"> wobec osób fizycznych, od których dane osobowe bezpośrednio lub pośrednio pozyskałem w celu ubiegania się o udzielenie zamówienia publicznego w niniejszym postępowaniu.</w:t>
            </w:r>
            <w:r w:rsidRPr="000E7E80">
              <w:rPr>
                <w:rStyle w:val="Odwoanieprzypisudolnego"/>
                <w:rFonts w:ascii="Calibri" w:hAnsi="Calibri"/>
                <w:sz w:val="20"/>
                <w:szCs w:val="20"/>
              </w:rPr>
              <w:footnoteReference w:id="2"/>
            </w:r>
          </w:p>
        </w:tc>
        <w:tc>
          <w:tcPr>
            <w:tcW w:w="25" w:type="dxa"/>
            <w:tcBorders>
              <w:left w:val="single" w:sz="4" w:space="0" w:color="000080"/>
            </w:tcBorders>
            <w:shd w:val="clear" w:color="auto" w:fill="auto"/>
          </w:tcPr>
          <w:p w14:paraId="3235C081" w14:textId="77777777" w:rsidR="00094924" w:rsidRDefault="00094924" w:rsidP="00094924">
            <w:pPr>
              <w:snapToGrid w:val="0"/>
            </w:pPr>
          </w:p>
        </w:tc>
      </w:tr>
      <w:tr w:rsidR="0021649F" w14:paraId="7A180122" w14:textId="77777777" w:rsidTr="001B5F6C">
        <w:trPr>
          <w:trHeight w:val="281"/>
        </w:trPr>
        <w:tc>
          <w:tcPr>
            <w:tcW w:w="9727" w:type="dxa"/>
            <w:gridSpan w:val="2"/>
            <w:tcBorders>
              <w:top w:val="single" w:sz="4" w:space="0" w:color="000080"/>
              <w:left w:val="single" w:sz="4" w:space="0" w:color="000080"/>
              <w:bottom w:val="single" w:sz="4" w:space="0" w:color="000080"/>
            </w:tcBorders>
            <w:shd w:val="clear" w:color="auto" w:fill="auto"/>
            <w:vAlign w:val="bottom"/>
          </w:tcPr>
          <w:p w14:paraId="19C0C31C" w14:textId="62346036" w:rsidR="0021649F" w:rsidRPr="00ED3112" w:rsidRDefault="0021649F" w:rsidP="0021649F">
            <w:pPr>
              <w:pStyle w:val="Akapitzlist10"/>
              <w:numPr>
                <w:ilvl w:val="4"/>
                <w:numId w:val="22"/>
              </w:numPr>
              <w:spacing w:after="40" w:line="240" w:lineRule="auto"/>
              <w:ind w:left="504" w:hanging="426"/>
              <w:jc w:val="both"/>
              <w:rPr>
                <w:b/>
                <w:sz w:val="20"/>
                <w:szCs w:val="20"/>
              </w:rPr>
            </w:pPr>
            <w:r w:rsidRPr="00ED3112">
              <w:rPr>
                <w:rFonts w:cs="Arial"/>
                <w:b/>
                <w:sz w:val="20"/>
                <w:szCs w:val="20"/>
              </w:rPr>
              <w:t xml:space="preserve">Oświadczam, że zatrudnię na podstawie umowy o pracę osoby wykonujące wskazane w opisie przedmiotu zamówienia czynności w zakresie realizacji zamówienia, polegające na wykonywaniu pracy w sposób określony w art. 22 § 1 ustawy z dnia 26 czerwca 1974 r. – Kodeks pracy (Dz.U. z </w:t>
            </w:r>
            <w:proofErr w:type="spellStart"/>
            <w:r w:rsidRPr="00ED3112">
              <w:rPr>
                <w:rFonts w:cs="Arial"/>
                <w:b/>
                <w:sz w:val="20"/>
                <w:szCs w:val="20"/>
              </w:rPr>
              <w:t>2018r</w:t>
            </w:r>
            <w:proofErr w:type="spellEnd"/>
            <w:r w:rsidRPr="00ED3112">
              <w:rPr>
                <w:rFonts w:cs="Arial"/>
                <w:b/>
                <w:sz w:val="20"/>
                <w:szCs w:val="20"/>
              </w:rPr>
              <w:t>. poz. 917, 1000, 1076, 1608 i 1629).</w:t>
            </w:r>
          </w:p>
        </w:tc>
        <w:tc>
          <w:tcPr>
            <w:tcW w:w="25" w:type="dxa"/>
            <w:tcBorders>
              <w:left w:val="single" w:sz="4" w:space="0" w:color="000080"/>
            </w:tcBorders>
            <w:shd w:val="clear" w:color="auto" w:fill="auto"/>
          </w:tcPr>
          <w:p w14:paraId="1309CD5C" w14:textId="77777777" w:rsidR="0021649F" w:rsidRDefault="0021649F" w:rsidP="0021649F">
            <w:pPr>
              <w:snapToGrid w:val="0"/>
            </w:pPr>
          </w:p>
        </w:tc>
      </w:tr>
      <w:tr w:rsidR="0021649F" w14:paraId="2732A1B7" w14:textId="77777777" w:rsidTr="00E54424">
        <w:trPr>
          <w:trHeight w:val="281"/>
        </w:trPr>
        <w:tc>
          <w:tcPr>
            <w:tcW w:w="9727" w:type="dxa"/>
            <w:gridSpan w:val="2"/>
            <w:tcBorders>
              <w:top w:val="single" w:sz="4" w:space="0" w:color="000080"/>
              <w:left w:val="single" w:sz="4" w:space="0" w:color="000080"/>
              <w:bottom w:val="single" w:sz="4" w:space="0" w:color="000080"/>
            </w:tcBorders>
            <w:shd w:val="clear" w:color="auto" w:fill="auto"/>
          </w:tcPr>
          <w:p w14:paraId="1372F12D" w14:textId="53EFAA6F" w:rsidR="0021649F" w:rsidRDefault="0021649F" w:rsidP="0021649F">
            <w:pPr>
              <w:pStyle w:val="Akapitzlist10"/>
              <w:numPr>
                <w:ilvl w:val="4"/>
                <w:numId w:val="22"/>
              </w:numPr>
              <w:spacing w:after="40" w:line="240" w:lineRule="auto"/>
              <w:ind w:left="504" w:hanging="426"/>
            </w:pPr>
            <w:r>
              <w:rPr>
                <w:b/>
                <w:color w:val="000000"/>
                <w:sz w:val="20"/>
                <w:szCs w:val="20"/>
              </w:rPr>
              <w:t>SPIS TREŚCI:</w:t>
            </w:r>
          </w:p>
          <w:p w14:paraId="3B9AFCE0" w14:textId="77777777" w:rsidR="0021649F" w:rsidRDefault="0021649F" w:rsidP="0021649F">
            <w:pPr>
              <w:spacing w:after="40"/>
              <w:ind w:firstLine="229"/>
              <w:jc w:val="both"/>
            </w:pPr>
            <w:r>
              <w:rPr>
                <w:rFonts w:ascii="Calibri" w:hAnsi="Calibri" w:cs="Calibri"/>
                <w:color w:val="000000"/>
                <w:sz w:val="20"/>
                <w:szCs w:val="20"/>
              </w:rPr>
              <w:t>Integralną część oferty stanowią następujące dokumenty:</w:t>
            </w:r>
          </w:p>
          <w:p w14:paraId="43E3F9B0" w14:textId="77777777" w:rsidR="0021649F" w:rsidRDefault="0021649F" w:rsidP="0021649F">
            <w:pPr>
              <w:numPr>
                <w:ilvl w:val="0"/>
                <w:numId w:val="16"/>
              </w:numPr>
              <w:tabs>
                <w:tab w:val="clear" w:pos="0"/>
                <w:tab w:val="num" w:pos="754"/>
              </w:tabs>
              <w:spacing w:after="40"/>
              <w:ind w:left="754" w:firstLine="229"/>
            </w:pPr>
            <w:r>
              <w:rPr>
                <w:rFonts w:ascii="Calibri" w:hAnsi="Calibri" w:cs="Calibri"/>
                <w:color w:val="000000"/>
                <w:sz w:val="20"/>
                <w:szCs w:val="20"/>
              </w:rPr>
              <w:t>........................................................................................................................................................</w:t>
            </w:r>
          </w:p>
          <w:p w14:paraId="1BEEA663" w14:textId="77777777" w:rsidR="0021649F" w:rsidRDefault="0021649F" w:rsidP="0021649F">
            <w:pPr>
              <w:numPr>
                <w:ilvl w:val="0"/>
                <w:numId w:val="16"/>
              </w:numPr>
              <w:tabs>
                <w:tab w:val="clear" w:pos="0"/>
                <w:tab w:val="num" w:pos="754"/>
              </w:tabs>
              <w:spacing w:after="40"/>
              <w:ind w:left="754" w:firstLine="229"/>
            </w:pPr>
            <w:r>
              <w:rPr>
                <w:rFonts w:ascii="Calibri" w:hAnsi="Calibri" w:cs="Calibri"/>
                <w:color w:val="000000"/>
                <w:sz w:val="20"/>
                <w:szCs w:val="20"/>
              </w:rPr>
              <w:t>........................................................................................................................................................</w:t>
            </w:r>
          </w:p>
          <w:p w14:paraId="2D71E873" w14:textId="77777777" w:rsidR="0021649F" w:rsidRDefault="0021649F" w:rsidP="0021649F">
            <w:pPr>
              <w:numPr>
                <w:ilvl w:val="0"/>
                <w:numId w:val="16"/>
              </w:numPr>
              <w:tabs>
                <w:tab w:val="clear" w:pos="0"/>
                <w:tab w:val="num" w:pos="754"/>
              </w:tabs>
              <w:spacing w:after="40"/>
              <w:ind w:left="754" w:firstLine="229"/>
            </w:pPr>
            <w:r>
              <w:rPr>
                <w:rFonts w:ascii="Calibri" w:hAnsi="Calibri" w:cs="Calibri"/>
                <w:color w:val="000000"/>
                <w:sz w:val="20"/>
                <w:szCs w:val="20"/>
              </w:rPr>
              <w:t>.........................................................................................................................................................</w:t>
            </w:r>
          </w:p>
          <w:p w14:paraId="05EF5E5F" w14:textId="77777777" w:rsidR="0021649F" w:rsidRDefault="0021649F" w:rsidP="0021649F">
            <w:pPr>
              <w:numPr>
                <w:ilvl w:val="0"/>
                <w:numId w:val="16"/>
              </w:numPr>
              <w:tabs>
                <w:tab w:val="clear" w:pos="0"/>
                <w:tab w:val="num" w:pos="754"/>
              </w:tabs>
              <w:spacing w:after="40"/>
              <w:ind w:left="754" w:firstLine="229"/>
            </w:pPr>
            <w:r>
              <w:rPr>
                <w:rFonts w:ascii="Calibri" w:hAnsi="Calibri" w:cs="Calibri"/>
                <w:color w:val="000000"/>
                <w:sz w:val="20"/>
                <w:szCs w:val="20"/>
              </w:rPr>
              <w:t>.........................................................................................................................................................</w:t>
            </w:r>
          </w:p>
          <w:p w14:paraId="4B0406C7" w14:textId="77777777" w:rsidR="0021649F" w:rsidRDefault="0021649F" w:rsidP="0021649F">
            <w:pPr>
              <w:spacing w:after="40"/>
              <w:ind w:left="34" w:firstLine="229"/>
            </w:pPr>
            <w:r>
              <w:rPr>
                <w:rFonts w:ascii="Calibri" w:hAnsi="Calibri" w:cs="Calibri"/>
                <w:color w:val="000000"/>
                <w:sz w:val="20"/>
                <w:szCs w:val="20"/>
              </w:rPr>
              <w:t>Oferta została złożona na .............. kolejno ponumerowanych stronach.</w:t>
            </w:r>
          </w:p>
        </w:tc>
        <w:tc>
          <w:tcPr>
            <w:tcW w:w="25" w:type="dxa"/>
            <w:tcBorders>
              <w:left w:val="single" w:sz="4" w:space="0" w:color="000080"/>
            </w:tcBorders>
            <w:shd w:val="clear" w:color="auto" w:fill="auto"/>
          </w:tcPr>
          <w:p w14:paraId="7484D6D5" w14:textId="77777777" w:rsidR="0021649F" w:rsidRDefault="0021649F" w:rsidP="0021649F">
            <w:pPr>
              <w:snapToGrid w:val="0"/>
            </w:pPr>
          </w:p>
        </w:tc>
      </w:tr>
      <w:tr w:rsidR="0021649F" w14:paraId="40ED0C75" w14:textId="77777777" w:rsidTr="00E54424">
        <w:trPr>
          <w:trHeight w:val="2385"/>
        </w:trPr>
        <w:tc>
          <w:tcPr>
            <w:tcW w:w="9585" w:type="dxa"/>
            <w:tcBorders>
              <w:top w:val="single" w:sz="4" w:space="0" w:color="000080"/>
              <w:left w:val="single" w:sz="4" w:space="0" w:color="000080"/>
              <w:bottom w:val="single" w:sz="4" w:space="0" w:color="000080"/>
            </w:tcBorders>
            <w:shd w:val="clear" w:color="auto" w:fill="auto"/>
            <w:vAlign w:val="bottom"/>
          </w:tcPr>
          <w:p w14:paraId="5C72B887" w14:textId="77777777" w:rsidR="0021649F" w:rsidRDefault="0021649F" w:rsidP="0021649F">
            <w:pPr>
              <w:ind w:left="229" w:right="142"/>
              <w:rPr>
                <w:rFonts w:ascii="Calibri" w:hAnsi="Calibri" w:cs="Calibri"/>
                <w:sz w:val="20"/>
                <w:szCs w:val="20"/>
              </w:rPr>
            </w:pPr>
          </w:p>
          <w:p w14:paraId="381E0516" w14:textId="77777777" w:rsidR="0021649F" w:rsidRDefault="0021649F" w:rsidP="0021649F">
            <w:pPr>
              <w:ind w:left="229" w:right="142"/>
            </w:pPr>
            <w:r>
              <w:rPr>
                <w:rFonts w:ascii="Calibri" w:hAnsi="Calibri" w:cs="Calibri"/>
                <w:sz w:val="20"/>
                <w:szCs w:val="20"/>
              </w:rPr>
              <w:t>..................................... , dnia ..............................</w:t>
            </w:r>
          </w:p>
          <w:p w14:paraId="72B5E200" w14:textId="77777777" w:rsidR="0021649F" w:rsidRDefault="0021649F" w:rsidP="0021649F">
            <w:pPr>
              <w:ind w:left="229" w:right="142"/>
              <w:jc w:val="right"/>
              <w:rPr>
                <w:rFonts w:ascii="Calibri" w:hAnsi="Calibri" w:cs="Calibri"/>
                <w:sz w:val="20"/>
                <w:szCs w:val="20"/>
              </w:rPr>
            </w:pPr>
          </w:p>
          <w:p w14:paraId="46ABFF01" w14:textId="77777777" w:rsidR="0021649F" w:rsidRDefault="0021649F" w:rsidP="0021649F">
            <w:pPr>
              <w:ind w:left="229" w:right="142"/>
              <w:jc w:val="right"/>
              <w:rPr>
                <w:rFonts w:ascii="Calibri" w:hAnsi="Calibri" w:cs="Calibri"/>
                <w:sz w:val="20"/>
                <w:szCs w:val="20"/>
              </w:rPr>
            </w:pPr>
          </w:p>
          <w:p w14:paraId="4F629D82" w14:textId="77777777" w:rsidR="0021649F" w:rsidRDefault="0021649F" w:rsidP="0021649F">
            <w:pPr>
              <w:ind w:left="229" w:right="142"/>
              <w:jc w:val="right"/>
            </w:pPr>
            <w:r>
              <w:rPr>
                <w:rFonts w:ascii="Calibri" w:hAnsi="Calibri" w:cs="Calibri"/>
                <w:sz w:val="20"/>
                <w:szCs w:val="20"/>
              </w:rPr>
              <w:t>....................................................................................</w:t>
            </w:r>
          </w:p>
          <w:p w14:paraId="15415D65" w14:textId="77777777" w:rsidR="0021649F" w:rsidRDefault="0021649F" w:rsidP="0021649F">
            <w:pPr>
              <w:pStyle w:val="Tekstpodstawowy32"/>
              <w:ind w:left="229" w:right="142"/>
              <w:jc w:val="right"/>
            </w:pPr>
            <w:r>
              <w:rPr>
                <w:rFonts w:ascii="Calibri" w:hAnsi="Calibri" w:cs="Calibri"/>
                <w:i/>
                <w:sz w:val="20"/>
              </w:rPr>
              <w:t>Podpisy przedstawicieli Wykonawcy</w:t>
            </w:r>
          </w:p>
          <w:p w14:paraId="07A8A504" w14:textId="77777777" w:rsidR="0021649F" w:rsidRDefault="0021649F" w:rsidP="0021649F">
            <w:pPr>
              <w:pStyle w:val="Tekstpodstawowy32"/>
              <w:ind w:left="229" w:right="142"/>
              <w:jc w:val="right"/>
            </w:pPr>
            <w:r>
              <w:rPr>
                <w:rFonts w:ascii="Calibri" w:hAnsi="Calibri" w:cs="Calibri"/>
                <w:i/>
                <w:iCs/>
                <w:sz w:val="20"/>
              </w:rPr>
              <w:t>upoważnionych do jego reprezentowania</w:t>
            </w:r>
          </w:p>
          <w:p w14:paraId="6BCF3C34" w14:textId="77777777" w:rsidR="0021649F" w:rsidRDefault="0021649F" w:rsidP="0021649F">
            <w:pPr>
              <w:spacing w:after="40"/>
              <w:jc w:val="center"/>
              <w:rPr>
                <w:rFonts w:ascii="Calibri" w:hAnsi="Calibri" w:cs="Calibri"/>
                <w:sz w:val="20"/>
                <w:szCs w:val="20"/>
              </w:rPr>
            </w:pPr>
          </w:p>
        </w:tc>
        <w:tc>
          <w:tcPr>
            <w:tcW w:w="142" w:type="dxa"/>
            <w:tcBorders>
              <w:top w:val="single" w:sz="4" w:space="0" w:color="000080"/>
              <w:left w:val="single" w:sz="4" w:space="0" w:color="000080"/>
              <w:bottom w:val="single" w:sz="4" w:space="0" w:color="000080"/>
            </w:tcBorders>
            <w:shd w:val="clear" w:color="auto" w:fill="auto"/>
            <w:vAlign w:val="bottom"/>
          </w:tcPr>
          <w:p w14:paraId="0845881C" w14:textId="77777777" w:rsidR="0021649F" w:rsidRDefault="0021649F" w:rsidP="0021649F">
            <w:pPr>
              <w:snapToGrid w:val="0"/>
              <w:spacing w:after="40"/>
              <w:jc w:val="center"/>
              <w:rPr>
                <w:rFonts w:ascii="Calibri" w:hAnsi="Calibri" w:cs="Calibri"/>
                <w:sz w:val="20"/>
                <w:szCs w:val="20"/>
              </w:rPr>
            </w:pPr>
          </w:p>
        </w:tc>
        <w:tc>
          <w:tcPr>
            <w:tcW w:w="25" w:type="dxa"/>
            <w:tcBorders>
              <w:left w:val="single" w:sz="4" w:space="0" w:color="000080"/>
            </w:tcBorders>
            <w:shd w:val="clear" w:color="auto" w:fill="auto"/>
          </w:tcPr>
          <w:p w14:paraId="6E835F54" w14:textId="77777777" w:rsidR="0021649F" w:rsidRDefault="0021649F" w:rsidP="0021649F">
            <w:pPr>
              <w:snapToGrid w:val="0"/>
              <w:rPr>
                <w:rFonts w:ascii="Calibri" w:hAnsi="Calibri" w:cs="Calibri"/>
                <w:sz w:val="20"/>
                <w:szCs w:val="20"/>
              </w:rPr>
            </w:pPr>
          </w:p>
        </w:tc>
      </w:tr>
    </w:tbl>
    <w:p w14:paraId="6103B08E" w14:textId="77777777" w:rsidR="00094924" w:rsidRDefault="00094924" w:rsidP="00094924">
      <w:pPr>
        <w:pStyle w:val="Tekstpodstawowy"/>
      </w:pPr>
    </w:p>
    <w:p w14:paraId="65991F6F" w14:textId="77777777" w:rsidR="00094924" w:rsidRDefault="00094924" w:rsidP="00094924">
      <w:pPr>
        <w:pStyle w:val="Tekstpodstawowy"/>
      </w:pPr>
    </w:p>
    <w:p w14:paraId="3E57DC16" w14:textId="5B7A3F2C" w:rsidR="00742825" w:rsidRDefault="00742825">
      <w:pPr>
        <w:widowControl/>
        <w:suppressAutoHyphens w:val="0"/>
      </w:pPr>
      <w:r>
        <w:br w:type="page"/>
      </w:r>
    </w:p>
    <w:p w14:paraId="7BD65FFC" w14:textId="77777777" w:rsidR="00094924" w:rsidRDefault="00094924" w:rsidP="00094924"/>
    <w:p w14:paraId="6AEF0337" w14:textId="44E25BEC" w:rsidR="00B6375F" w:rsidRPr="0095600C" w:rsidRDefault="00B6375F" w:rsidP="00B255D1">
      <w:pPr>
        <w:spacing w:line="0" w:lineRule="atLeast"/>
        <w:ind w:left="6521"/>
        <w:rPr>
          <w:rFonts w:asciiTheme="minorHAnsi" w:hAnsiTheme="minorHAnsi"/>
          <w:b/>
        </w:rPr>
      </w:pPr>
      <w:r w:rsidRPr="0095600C">
        <w:rPr>
          <w:rFonts w:asciiTheme="minorHAnsi" w:hAnsiTheme="minorHAnsi"/>
          <w:b/>
        </w:rPr>
        <w:t xml:space="preserve">Załącznik nr </w:t>
      </w:r>
      <w:proofErr w:type="spellStart"/>
      <w:r w:rsidRPr="0095600C">
        <w:rPr>
          <w:rFonts w:asciiTheme="minorHAnsi" w:hAnsiTheme="minorHAnsi"/>
          <w:b/>
        </w:rPr>
        <w:t>2a</w:t>
      </w:r>
      <w:proofErr w:type="spellEnd"/>
      <w:r w:rsidRPr="0095600C">
        <w:rPr>
          <w:rFonts w:asciiTheme="minorHAnsi" w:hAnsiTheme="minorHAnsi"/>
          <w:b/>
        </w:rPr>
        <w:t xml:space="preserve"> do SIWZ</w:t>
      </w:r>
    </w:p>
    <w:p w14:paraId="6E5B4AB1"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667456" behindDoc="1" locked="0" layoutInCell="1" allowOverlap="1" wp14:anchorId="1D7FAB95" wp14:editId="45E628DA">
                <wp:simplePos x="0" y="0"/>
                <wp:positionH relativeFrom="column">
                  <wp:posOffset>-41275</wp:posOffset>
                </wp:positionH>
                <wp:positionV relativeFrom="paragraph">
                  <wp:posOffset>-152400</wp:posOffset>
                </wp:positionV>
                <wp:extent cx="6070600" cy="182245"/>
                <wp:effectExtent l="3175" t="1270" r="3175" b="0"/>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182245"/>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00951" id="Rectangle 44" o:spid="_x0000_s1026" style="position:absolute;margin-left:-3.25pt;margin-top:-12pt;width:478pt;height:1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" fillcolor="#d9d9d9" strokecolor="white"/>
            </w:pict>
          </mc:Fallback>
        </mc:AlternateContent>
      </w:r>
    </w:p>
    <w:p w14:paraId="3F4D4FED" w14:textId="77777777" w:rsidR="00B6375F" w:rsidRPr="0095600C" w:rsidRDefault="00B6375F" w:rsidP="00B6375F">
      <w:pPr>
        <w:spacing w:line="29" w:lineRule="exact"/>
        <w:rPr>
          <w:rFonts w:asciiTheme="minorHAnsi" w:eastAsia="Times New Roman" w:hAnsiTheme="minorHAnsi"/>
        </w:rPr>
      </w:pPr>
    </w:p>
    <w:p w14:paraId="6DABD54E" w14:textId="77777777" w:rsidR="00C040AF" w:rsidRDefault="00B6375F" w:rsidP="00C040AF">
      <w:pPr>
        <w:spacing w:line="256" w:lineRule="auto"/>
        <w:ind w:left="40" w:right="1460"/>
        <w:jc w:val="center"/>
        <w:rPr>
          <w:rFonts w:asciiTheme="minorHAnsi" w:hAnsiTheme="minorHAnsi"/>
          <w:b/>
        </w:rPr>
      </w:pPr>
      <w:r w:rsidRPr="0095600C">
        <w:rPr>
          <w:rFonts w:asciiTheme="minorHAnsi" w:hAnsiTheme="minorHAnsi"/>
          <w:b/>
        </w:rPr>
        <w:t xml:space="preserve">OŚWIADCZENIE DOTYCZĄCE SPEŁNIENIA WARUNKÓW UDZIAŁU W </w:t>
      </w:r>
    </w:p>
    <w:p w14:paraId="14001908" w14:textId="72896618" w:rsidR="00B6375F" w:rsidRPr="0095600C" w:rsidRDefault="00C040AF" w:rsidP="00C040AF">
      <w:pPr>
        <w:spacing w:line="256" w:lineRule="auto"/>
        <w:ind w:left="40" w:right="1460"/>
        <w:jc w:val="center"/>
        <w:rPr>
          <w:rFonts w:asciiTheme="minorHAnsi" w:hAnsiTheme="minorHAnsi"/>
          <w:b/>
        </w:rPr>
      </w:pPr>
      <w:r>
        <w:rPr>
          <w:rFonts w:asciiTheme="minorHAnsi" w:hAnsiTheme="minorHAnsi"/>
          <w:b/>
        </w:rPr>
        <w:t>P</w:t>
      </w:r>
      <w:r w:rsidR="00B6375F" w:rsidRPr="0095600C">
        <w:rPr>
          <w:rFonts w:asciiTheme="minorHAnsi" w:hAnsiTheme="minorHAnsi"/>
          <w:b/>
        </w:rPr>
        <w:t xml:space="preserve">OSTĘPOWANIU – nr sprawy </w:t>
      </w:r>
      <w:r w:rsidR="00927DD6">
        <w:rPr>
          <w:rFonts w:asciiTheme="minorHAnsi" w:hAnsiTheme="minorHAnsi"/>
          <w:b/>
        </w:rPr>
        <w:t>DZP.341.08.2019</w:t>
      </w:r>
    </w:p>
    <w:p w14:paraId="62CD0AE4" w14:textId="6A362174" w:rsidR="00B6375F" w:rsidRPr="0095600C" w:rsidRDefault="00B6375F" w:rsidP="00B6375F">
      <w:pPr>
        <w:spacing w:line="20" w:lineRule="exact"/>
        <w:rPr>
          <w:rFonts w:asciiTheme="minorHAnsi" w:eastAsia="Times New Roman" w:hAnsiTheme="minorHAnsi"/>
        </w:rPr>
      </w:pPr>
    </w:p>
    <w:p w14:paraId="6F27B580" w14:textId="77777777" w:rsidR="00B6375F" w:rsidRPr="0095600C" w:rsidRDefault="00B6375F" w:rsidP="00B6375F">
      <w:pPr>
        <w:spacing w:line="324" w:lineRule="exact"/>
        <w:rPr>
          <w:rFonts w:asciiTheme="minorHAnsi" w:eastAsia="Times New Roman" w:hAnsiTheme="minorHAnsi"/>
        </w:rPr>
      </w:pPr>
    </w:p>
    <w:p w14:paraId="5D7352AF" w14:textId="77777777" w:rsidR="00D4511A" w:rsidRDefault="00B6375F" w:rsidP="00D4511A">
      <w:pPr>
        <w:pStyle w:val="Nagwek20"/>
        <w:ind w:left="567" w:right="714"/>
        <w:rPr>
          <w:rFonts w:asciiTheme="minorHAnsi" w:hAnsiTheme="minorHAnsi"/>
          <w:szCs w:val="22"/>
        </w:rPr>
      </w:pPr>
      <w:r w:rsidRPr="0095600C">
        <w:rPr>
          <w:rFonts w:asciiTheme="minorHAnsi" w:hAnsiTheme="minorHAnsi"/>
          <w:b w:val="0"/>
        </w:rPr>
        <w:t xml:space="preserve">Przystępując do postępowania </w:t>
      </w:r>
      <w:r w:rsidR="00E54424" w:rsidRPr="0095600C">
        <w:rPr>
          <w:rFonts w:asciiTheme="minorHAnsi" w:hAnsiTheme="minorHAnsi"/>
          <w:b w:val="0"/>
          <w:szCs w:val="22"/>
        </w:rPr>
        <w:t>na</w:t>
      </w:r>
      <w:r w:rsidR="00E54424" w:rsidRPr="0095600C">
        <w:rPr>
          <w:rFonts w:asciiTheme="minorHAnsi" w:hAnsiTheme="minorHAnsi"/>
          <w:szCs w:val="22"/>
        </w:rPr>
        <w:t xml:space="preserve"> </w:t>
      </w:r>
    </w:p>
    <w:p w14:paraId="4B33CDFA" w14:textId="2C37E475" w:rsidR="00D4511A" w:rsidRPr="00C64FC3" w:rsidRDefault="00D4511A" w:rsidP="00D4511A">
      <w:pPr>
        <w:pStyle w:val="Nagwek20"/>
        <w:ind w:left="567" w:right="714"/>
        <w:rPr>
          <w:rFonts w:ascii="Calibri" w:eastAsia="Calibri" w:hAnsi="Calibri" w:cs="Calibri"/>
          <w:sz w:val="20"/>
        </w:rPr>
      </w:pPr>
      <w:r w:rsidRPr="00E54424">
        <w:rPr>
          <w:rFonts w:asciiTheme="minorHAnsi" w:hAnsiTheme="minorHAnsi"/>
          <w:b w:val="0"/>
          <w:szCs w:val="22"/>
        </w:rPr>
        <w:t>„</w:t>
      </w:r>
      <w:r w:rsidRPr="00C64FC3">
        <w:rPr>
          <w:rFonts w:ascii="Calibri" w:eastAsia="Calibri" w:hAnsi="Calibri" w:cs="Calibri"/>
          <w:sz w:val="20"/>
        </w:rPr>
        <w:t xml:space="preserve">WYKONANIE PRAC DOSTOSOWUJĄCYCH POMIESZCZENIE DO INSTALACJI KOMORY LAMINARNEJ WRAZ Z ZAKUPEM KOMORY LAMINARNEJ </w:t>
      </w:r>
    </w:p>
    <w:p w14:paraId="1D71C936" w14:textId="77777777" w:rsidR="00D4511A" w:rsidRPr="00C64FC3" w:rsidRDefault="00D4511A" w:rsidP="00D4511A">
      <w:pPr>
        <w:pStyle w:val="Nagwek20"/>
        <w:ind w:left="567" w:right="714"/>
        <w:rPr>
          <w:sz w:val="20"/>
        </w:rPr>
      </w:pPr>
      <w:r w:rsidRPr="00C64FC3">
        <w:rPr>
          <w:rFonts w:ascii="Calibri" w:eastAsia="Calibri" w:hAnsi="Calibri" w:cs="Calibri"/>
          <w:sz w:val="20"/>
        </w:rPr>
        <w:t>DLA</w:t>
      </w:r>
      <w:r w:rsidRPr="00C64FC3">
        <w:rPr>
          <w:rFonts w:ascii="Calibri" w:hAnsi="Calibri" w:cs="Calibri"/>
          <w:sz w:val="20"/>
        </w:rPr>
        <w:t xml:space="preserve"> MAZOWIECKIEGO SZPITALA SPECJALISTYCZNEGO </w:t>
      </w:r>
    </w:p>
    <w:p w14:paraId="3140EAD8" w14:textId="77777777" w:rsidR="00D4511A" w:rsidRPr="00E54424" w:rsidRDefault="00D4511A" w:rsidP="00D4511A">
      <w:pPr>
        <w:pStyle w:val="Nagwek20"/>
        <w:ind w:left="567" w:right="714"/>
        <w:rPr>
          <w:rFonts w:asciiTheme="minorHAnsi" w:hAnsiTheme="minorHAnsi"/>
          <w:b w:val="0"/>
          <w:szCs w:val="22"/>
        </w:rPr>
      </w:pPr>
      <w:r w:rsidRPr="00C64FC3">
        <w:rPr>
          <w:rFonts w:ascii="Calibri" w:hAnsi="Calibri" w:cs="Calibri"/>
          <w:sz w:val="20"/>
        </w:rPr>
        <w:t>SPÓŁKA Z OGRANICZONĄ ODPOWIEDZIALNOŚCIĄ</w:t>
      </w:r>
      <w:r w:rsidRPr="00E54424">
        <w:rPr>
          <w:rFonts w:asciiTheme="minorHAnsi" w:hAnsiTheme="minorHAnsi"/>
          <w:b w:val="0"/>
          <w:szCs w:val="22"/>
        </w:rPr>
        <w:t xml:space="preserve">” </w:t>
      </w:r>
    </w:p>
    <w:p w14:paraId="5D0D8E7C" w14:textId="47ACCCA6" w:rsidR="00B6375F" w:rsidRPr="0095600C" w:rsidRDefault="00B6375F" w:rsidP="00E54424">
      <w:pPr>
        <w:spacing w:line="241" w:lineRule="auto"/>
        <w:ind w:left="40"/>
        <w:jc w:val="both"/>
        <w:rPr>
          <w:rFonts w:asciiTheme="minorHAnsi" w:eastAsia="Times New Roman" w:hAnsiTheme="minorHAnsi"/>
        </w:rPr>
      </w:pPr>
    </w:p>
    <w:p w14:paraId="6C201D16" w14:textId="77777777" w:rsidR="00B6375F" w:rsidRPr="0095600C" w:rsidRDefault="00B6375F" w:rsidP="00B6375F">
      <w:pPr>
        <w:spacing w:line="200" w:lineRule="exact"/>
        <w:rPr>
          <w:rFonts w:asciiTheme="minorHAnsi" w:eastAsia="Times New Roman" w:hAnsiTheme="minorHAnsi"/>
        </w:rPr>
      </w:pPr>
    </w:p>
    <w:p w14:paraId="2708C05E" w14:textId="77777777" w:rsidR="00B6375F" w:rsidRPr="0095600C" w:rsidRDefault="00B6375F" w:rsidP="00B6375F">
      <w:pPr>
        <w:spacing w:line="210" w:lineRule="exact"/>
        <w:rPr>
          <w:rFonts w:asciiTheme="minorHAnsi" w:eastAsia="Times New Roman" w:hAnsiTheme="minorHAnsi"/>
        </w:rPr>
      </w:pPr>
    </w:p>
    <w:p w14:paraId="15C894DE" w14:textId="3AECEE03" w:rsidR="00B6375F" w:rsidRPr="0095600C" w:rsidRDefault="00B6375F" w:rsidP="00B6375F">
      <w:pPr>
        <w:spacing w:line="0" w:lineRule="atLeast"/>
        <w:ind w:left="40"/>
        <w:rPr>
          <w:rFonts w:asciiTheme="minorHAnsi" w:hAnsiTheme="minorHAnsi"/>
        </w:rPr>
      </w:pPr>
      <w:r w:rsidRPr="0095600C">
        <w:rPr>
          <w:rFonts w:asciiTheme="minorHAnsi" w:hAnsiTheme="minorHAnsi"/>
        </w:rPr>
        <w:t>działając w imieniu</w:t>
      </w:r>
      <w:r w:rsidR="00E54424" w:rsidRPr="0095600C">
        <w:rPr>
          <w:rFonts w:asciiTheme="minorHAnsi" w:hAnsiTheme="minorHAnsi"/>
        </w:rPr>
        <w:t xml:space="preserve"> </w:t>
      </w:r>
      <w:r w:rsidRPr="0095600C">
        <w:rPr>
          <w:rFonts w:asciiTheme="minorHAnsi" w:hAnsiTheme="minorHAnsi"/>
        </w:rPr>
        <w:t>Wykonawcy:………………………………………………………………</w:t>
      </w:r>
    </w:p>
    <w:p w14:paraId="4B03BD66" w14:textId="77777777" w:rsidR="00B6375F" w:rsidRPr="0095600C" w:rsidRDefault="00B6375F" w:rsidP="00B6375F">
      <w:pPr>
        <w:spacing w:line="36" w:lineRule="exact"/>
        <w:rPr>
          <w:rFonts w:asciiTheme="minorHAnsi" w:eastAsia="Times New Roman" w:hAnsiTheme="minorHAnsi"/>
        </w:rPr>
      </w:pPr>
    </w:p>
    <w:p w14:paraId="6985C719" w14:textId="77777777" w:rsidR="00B6375F" w:rsidRPr="0095600C" w:rsidRDefault="00B6375F" w:rsidP="00B6375F">
      <w:pPr>
        <w:spacing w:line="0" w:lineRule="atLeast"/>
        <w:ind w:right="-19"/>
        <w:jc w:val="center"/>
        <w:rPr>
          <w:rFonts w:asciiTheme="minorHAnsi" w:hAnsiTheme="minorHAnsi"/>
          <w:b/>
          <w:sz w:val="18"/>
        </w:rPr>
      </w:pPr>
      <w:r w:rsidRPr="0095600C">
        <w:rPr>
          <w:rFonts w:asciiTheme="minorHAnsi" w:hAnsiTheme="minorHAnsi"/>
          <w:b/>
          <w:sz w:val="18"/>
        </w:rPr>
        <w:t>(podać nazwę i adres Wykonawcy)</w:t>
      </w:r>
    </w:p>
    <w:p w14:paraId="4C33EA24"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sz w:val="18"/>
          <w:lang w:eastAsia="pl-PL"/>
        </w:rPr>
        <mc:AlternateContent>
          <mc:Choice Requires="wps">
            <w:drawing>
              <wp:anchor distT="0" distB="0" distL="114300" distR="114300" simplePos="0" relativeHeight="251669504" behindDoc="1" locked="0" layoutInCell="1" allowOverlap="1" wp14:anchorId="7A877AB5" wp14:editId="3A7B6D50">
                <wp:simplePos x="0" y="0"/>
                <wp:positionH relativeFrom="column">
                  <wp:posOffset>-48260</wp:posOffset>
                </wp:positionH>
                <wp:positionV relativeFrom="paragraph">
                  <wp:posOffset>30480</wp:posOffset>
                </wp:positionV>
                <wp:extent cx="6104890" cy="0"/>
                <wp:effectExtent l="5715" t="10795" r="13970" b="8255"/>
                <wp:wrapNone/>
                <wp:docPr id="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2CC9" id="Line 4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pt" to="476.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EEHg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" strokecolor="navy" strokeweight=".16931mm"/>
            </w:pict>
          </mc:Fallback>
        </mc:AlternateContent>
      </w:r>
    </w:p>
    <w:p w14:paraId="7EAA3BAB" w14:textId="77777777" w:rsidR="00B6375F" w:rsidRPr="0095600C" w:rsidRDefault="00B6375F" w:rsidP="00B6375F">
      <w:pPr>
        <w:spacing w:line="367" w:lineRule="exact"/>
        <w:rPr>
          <w:rFonts w:asciiTheme="minorHAnsi" w:eastAsia="Times New Roman" w:hAnsiTheme="minorHAnsi"/>
        </w:rPr>
      </w:pPr>
    </w:p>
    <w:p w14:paraId="63C01218" w14:textId="77777777" w:rsidR="00B6375F" w:rsidRPr="0095600C" w:rsidRDefault="00B6375F" w:rsidP="00B6375F">
      <w:pPr>
        <w:spacing w:line="0" w:lineRule="atLeast"/>
        <w:ind w:right="-19"/>
        <w:jc w:val="center"/>
        <w:rPr>
          <w:rFonts w:asciiTheme="minorHAnsi" w:hAnsiTheme="minorHAnsi"/>
          <w:b/>
        </w:rPr>
      </w:pPr>
      <w:r w:rsidRPr="0095600C">
        <w:rPr>
          <w:rFonts w:asciiTheme="minorHAnsi" w:hAnsiTheme="minorHAnsi"/>
          <w:b/>
        </w:rPr>
        <w:t>Oświadczam, że na dzień składania ofert spełniam warunki udziału w postępowaniu.</w:t>
      </w:r>
    </w:p>
    <w:p w14:paraId="276A5730" w14:textId="77777777" w:rsidR="00B6375F" w:rsidRPr="0095600C" w:rsidRDefault="00B6375F" w:rsidP="00B6375F">
      <w:pPr>
        <w:spacing w:line="0" w:lineRule="atLeast"/>
        <w:ind w:left="40"/>
        <w:rPr>
          <w:rFonts w:asciiTheme="minorHAnsi" w:hAnsiTheme="minorHAnsi"/>
          <w:b/>
        </w:rPr>
      </w:pPr>
      <w:r w:rsidRPr="0095600C">
        <w:rPr>
          <w:rFonts w:asciiTheme="minorHAnsi" w:hAnsiTheme="minorHAnsi"/>
          <w:b/>
        </w:rPr>
        <w:t>......................, dn. .........................</w:t>
      </w:r>
    </w:p>
    <w:p w14:paraId="359FA441" w14:textId="77777777" w:rsidR="00B6375F" w:rsidRPr="0095600C" w:rsidRDefault="00B6375F" w:rsidP="00B6375F">
      <w:pPr>
        <w:spacing w:line="11" w:lineRule="exact"/>
        <w:rPr>
          <w:rFonts w:asciiTheme="minorHAnsi" w:eastAsia="Times New Roman" w:hAnsiTheme="minorHAnsi"/>
        </w:rPr>
      </w:pPr>
    </w:p>
    <w:p w14:paraId="486D26F5" w14:textId="77777777" w:rsidR="00B6375F" w:rsidRPr="0095600C" w:rsidRDefault="00B6375F" w:rsidP="00B6375F">
      <w:pPr>
        <w:spacing w:line="0" w:lineRule="atLeast"/>
        <w:ind w:left="6460"/>
        <w:rPr>
          <w:rFonts w:asciiTheme="minorHAnsi" w:hAnsiTheme="minorHAnsi"/>
          <w:b/>
          <w:sz w:val="19"/>
        </w:rPr>
      </w:pPr>
      <w:r w:rsidRPr="0095600C">
        <w:rPr>
          <w:rFonts w:asciiTheme="minorHAnsi" w:hAnsiTheme="minorHAnsi"/>
          <w:b/>
          <w:sz w:val="19"/>
        </w:rPr>
        <w:t>Podpisy przedstawicieli Wykonawcy</w:t>
      </w:r>
    </w:p>
    <w:p w14:paraId="1E7C5A93" w14:textId="77777777" w:rsidR="00B6375F" w:rsidRPr="0095600C" w:rsidRDefault="00B6375F" w:rsidP="00B6375F">
      <w:pPr>
        <w:spacing w:line="6" w:lineRule="exact"/>
        <w:rPr>
          <w:rFonts w:asciiTheme="minorHAnsi" w:eastAsia="Times New Roman" w:hAnsiTheme="minorHAnsi"/>
        </w:rPr>
      </w:pPr>
    </w:p>
    <w:p w14:paraId="23AB7D84" w14:textId="77777777" w:rsidR="00B6375F" w:rsidRPr="0095600C" w:rsidRDefault="00B6375F" w:rsidP="00B6375F">
      <w:pPr>
        <w:spacing w:line="0" w:lineRule="atLeast"/>
        <w:ind w:left="6020"/>
        <w:rPr>
          <w:rFonts w:asciiTheme="minorHAnsi" w:hAnsiTheme="minorHAnsi"/>
          <w:b/>
          <w:sz w:val="19"/>
        </w:rPr>
      </w:pPr>
      <w:r w:rsidRPr="0095600C">
        <w:rPr>
          <w:rFonts w:asciiTheme="minorHAnsi" w:hAnsiTheme="minorHAnsi"/>
          <w:b/>
          <w:sz w:val="19"/>
        </w:rPr>
        <w:t>upoważnionych do jego reprezentowania</w:t>
      </w:r>
    </w:p>
    <w:p w14:paraId="04FAE8B4" w14:textId="77777777" w:rsidR="00B6375F" w:rsidRPr="0095600C" w:rsidRDefault="00B6375F" w:rsidP="00B6375F">
      <w:pPr>
        <w:spacing w:line="200" w:lineRule="exact"/>
        <w:rPr>
          <w:rFonts w:asciiTheme="minorHAnsi" w:eastAsia="Times New Roman" w:hAnsiTheme="minorHAnsi"/>
        </w:rPr>
      </w:pPr>
    </w:p>
    <w:p w14:paraId="28BDFA43" w14:textId="77777777" w:rsidR="00B6375F" w:rsidRPr="0095600C" w:rsidRDefault="00B6375F" w:rsidP="00B6375F">
      <w:pPr>
        <w:spacing w:line="313" w:lineRule="exact"/>
        <w:rPr>
          <w:rFonts w:asciiTheme="minorHAnsi" w:eastAsia="Times New Roman" w:hAnsiTheme="minorHAnsi"/>
        </w:rPr>
      </w:pPr>
    </w:p>
    <w:p w14:paraId="31A10289" w14:textId="7557ACCA" w:rsidR="00B6375F" w:rsidRPr="0095600C" w:rsidRDefault="00B6375F" w:rsidP="00D4511A">
      <w:pPr>
        <w:spacing w:line="0" w:lineRule="atLeast"/>
        <w:ind w:left="5900"/>
        <w:rPr>
          <w:rFonts w:asciiTheme="minorHAnsi" w:eastAsia="Times New Roman" w:hAnsiTheme="minorHAnsi"/>
        </w:rPr>
      </w:pPr>
      <w:r w:rsidRPr="0095600C">
        <w:rPr>
          <w:rFonts w:asciiTheme="minorHAnsi" w:hAnsiTheme="minorHAnsi"/>
          <w:b/>
          <w:i/>
        </w:rPr>
        <w:t>......................................................</w:t>
      </w:r>
      <w:r w:rsidRPr="0095600C">
        <w:rPr>
          <w:rFonts w:asciiTheme="minorHAnsi" w:hAnsiTheme="minorHAnsi"/>
          <w:b/>
          <w:i/>
          <w:noProof/>
          <w:lang w:eastAsia="pl-PL"/>
        </w:rPr>
        <mc:AlternateContent>
          <mc:Choice Requires="wps">
            <w:drawing>
              <wp:anchor distT="0" distB="0" distL="114300" distR="114300" simplePos="0" relativeHeight="251670528" behindDoc="1" locked="0" layoutInCell="1" allowOverlap="1" wp14:anchorId="2C1D5DC5" wp14:editId="7DA321E2">
                <wp:simplePos x="0" y="0"/>
                <wp:positionH relativeFrom="column">
                  <wp:posOffset>-48260</wp:posOffset>
                </wp:positionH>
                <wp:positionV relativeFrom="paragraph">
                  <wp:posOffset>418465</wp:posOffset>
                </wp:positionV>
                <wp:extent cx="6104890" cy="0"/>
                <wp:effectExtent l="5715" t="12065" r="13970" b="6985"/>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685CB" id="Line 4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2.95pt" to="476.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" strokecolor="navy" strokeweight=".48pt"/>
            </w:pict>
          </mc:Fallback>
        </mc:AlternateContent>
      </w:r>
    </w:p>
    <w:p w14:paraId="08EB1C83" w14:textId="77777777" w:rsidR="00B6375F" w:rsidRPr="0095600C" w:rsidRDefault="00B6375F" w:rsidP="00B6375F">
      <w:pPr>
        <w:spacing w:line="200" w:lineRule="exact"/>
        <w:rPr>
          <w:rFonts w:asciiTheme="minorHAnsi" w:eastAsia="Times New Roman" w:hAnsiTheme="minorHAnsi"/>
        </w:rPr>
      </w:pPr>
    </w:p>
    <w:p w14:paraId="3EB17FCB" w14:textId="77777777" w:rsidR="00B6375F" w:rsidRPr="0095600C" w:rsidRDefault="00B6375F" w:rsidP="00B6375F">
      <w:pPr>
        <w:spacing w:line="239" w:lineRule="exact"/>
        <w:rPr>
          <w:rFonts w:asciiTheme="minorHAnsi" w:eastAsia="Times New Roman" w:hAnsiTheme="minorHAnsi"/>
        </w:rPr>
      </w:pPr>
    </w:p>
    <w:p w14:paraId="3A805D0C" w14:textId="5B0CD937" w:rsidR="00B6375F" w:rsidRPr="0095600C" w:rsidRDefault="00B6375F" w:rsidP="00B6375F">
      <w:pPr>
        <w:spacing w:line="360" w:lineRule="auto"/>
        <w:ind w:left="40"/>
        <w:rPr>
          <w:rFonts w:asciiTheme="minorHAnsi" w:hAnsiTheme="minorHAnsi"/>
          <w:sz w:val="22"/>
        </w:rPr>
      </w:pPr>
      <w:r w:rsidRPr="0095600C">
        <w:rPr>
          <w:rFonts w:asciiTheme="minorHAnsi" w:hAnsiTheme="minorHAnsi"/>
          <w:sz w:val="22"/>
        </w:rPr>
        <w:t xml:space="preserve">Oświadczam, że w celu wykazania spełniania warunków udziału w postępowaniu, określonych przez zamawiającego w </w:t>
      </w:r>
      <w:r w:rsidR="00C040AF" w:rsidRPr="0095600C">
        <w:rPr>
          <w:rFonts w:asciiTheme="minorHAnsi" w:hAnsiTheme="minorHAnsi"/>
          <w:sz w:val="22"/>
        </w:rPr>
        <w:t>SIWZ</w:t>
      </w:r>
      <w:r w:rsidRPr="0095600C">
        <w:rPr>
          <w:rFonts w:asciiTheme="minorHAnsi" w:hAnsiTheme="minorHAnsi"/>
          <w:sz w:val="22"/>
        </w:rPr>
        <w:t xml:space="preserve"> polegam na zasobach następującego/</w:t>
      </w:r>
      <w:proofErr w:type="spellStart"/>
      <w:r w:rsidRPr="0095600C">
        <w:rPr>
          <w:rFonts w:asciiTheme="minorHAnsi" w:hAnsiTheme="minorHAnsi"/>
          <w:sz w:val="22"/>
        </w:rPr>
        <w:t>ych</w:t>
      </w:r>
      <w:proofErr w:type="spellEnd"/>
      <w:r w:rsidRPr="0095600C">
        <w:rPr>
          <w:rFonts w:asciiTheme="minorHAnsi" w:hAnsiTheme="minorHAnsi"/>
          <w:sz w:val="22"/>
        </w:rPr>
        <w:t xml:space="preserve"> podmiotu/ów:</w:t>
      </w:r>
      <w:r w:rsidR="004C5CDF">
        <w:rPr>
          <w:rFonts w:asciiTheme="minorHAnsi" w:hAnsiTheme="minorHAnsi"/>
          <w:sz w:val="22"/>
        </w:rPr>
        <w:t xml:space="preserve"> …………………………………….</w:t>
      </w:r>
    </w:p>
    <w:p w14:paraId="697E6814" w14:textId="77777777" w:rsidR="00B6375F" w:rsidRPr="0095600C" w:rsidRDefault="00B6375F" w:rsidP="00B6375F">
      <w:pPr>
        <w:spacing w:line="1" w:lineRule="exact"/>
        <w:rPr>
          <w:rFonts w:asciiTheme="minorHAnsi" w:eastAsia="Times New Roman" w:hAnsiTheme="minorHAnsi"/>
        </w:rPr>
      </w:pPr>
    </w:p>
    <w:p w14:paraId="316BB57D" w14:textId="719B4C9F" w:rsidR="00B6375F" w:rsidRPr="0095600C" w:rsidRDefault="004C5CDF" w:rsidP="00B6375F">
      <w:pPr>
        <w:spacing w:line="0" w:lineRule="atLeast"/>
        <w:ind w:left="40"/>
        <w:rPr>
          <w:rFonts w:asciiTheme="minorHAnsi" w:hAnsiTheme="minorHAnsi"/>
          <w:sz w:val="22"/>
        </w:rPr>
      </w:pPr>
      <w:r>
        <w:rPr>
          <w:rFonts w:asciiTheme="minorHAnsi" w:hAnsiTheme="minorHAnsi"/>
          <w:sz w:val="22"/>
        </w:rPr>
        <w:t>.</w:t>
      </w:r>
      <w:r w:rsidR="00B6375F" w:rsidRPr="0095600C">
        <w:rPr>
          <w:rFonts w:asciiTheme="minorHAnsi" w:hAnsiTheme="minorHAnsi"/>
          <w:sz w:val="22"/>
        </w:rPr>
        <w:t>………………………………………………………………………., w następującym zakresie: ………</w:t>
      </w:r>
      <w:r>
        <w:rPr>
          <w:rFonts w:asciiTheme="minorHAnsi" w:hAnsiTheme="minorHAnsi"/>
          <w:sz w:val="22"/>
        </w:rPr>
        <w:t>…………………………………..</w:t>
      </w:r>
      <w:r w:rsidR="00B6375F" w:rsidRPr="0095600C">
        <w:rPr>
          <w:rFonts w:asciiTheme="minorHAnsi" w:hAnsiTheme="minorHAnsi"/>
          <w:sz w:val="22"/>
        </w:rPr>
        <w:t>…</w:t>
      </w:r>
    </w:p>
    <w:p w14:paraId="0C1E374F" w14:textId="77777777" w:rsidR="00B6375F" w:rsidRPr="0095600C" w:rsidRDefault="00B6375F" w:rsidP="00B6375F">
      <w:pPr>
        <w:spacing w:line="135" w:lineRule="exact"/>
        <w:rPr>
          <w:rFonts w:asciiTheme="minorHAnsi" w:eastAsia="Times New Roman" w:hAnsiTheme="minorHAnsi"/>
        </w:rPr>
      </w:pPr>
    </w:p>
    <w:p w14:paraId="7E3C7C54" w14:textId="7E32B607"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w:t>
      </w:r>
      <w:r w:rsidR="004C5CDF">
        <w:rPr>
          <w:rFonts w:asciiTheme="minorHAnsi" w:hAnsiTheme="minorHAnsi"/>
          <w:sz w:val="22"/>
        </w:rPr>
        <w:t>………………………………………………….</w:t>
      </w:r>
    </w:p>
    <w:p w14:paraId="717AB047" w14:textId="77777777" w:rsidR="00B6375F" w:rsidRPr="0095600C" w:rsidRDefault="00B6375F" w:rsidP="00B6375F">
      <w:pPr>
        <w:spacing w:line="123" w:lineRule="exact"/>
        <w:rPr>
          <w:rFonts w:asciiTheme="minorHAnsi" w:eastAsia="Times New Roman" w:hAnsiTheme="minorHAnsi"/>
        </w:rPr>
      </w:pPr>
    </w:p>
    <w:p w14:paraId="0AC9871C" w14:textId="77777777" w:rsidR="00B6375F" w:rsidRPr="0095600C" w:rsidRDefault="00B6375F" w:rsidP="00B6375F">
      <w:pPr>
        <w:spacing w:line="0" w:lineRule="atLeast"/>
        <w:ind w:left="40"/>
        <w:rPr>
          <w:rFonts w:asciiTheme="minorHAnsi" w:hAnsiTheme="minorHAnsi"/>
          <w:i/>
          <w:sz w:val="18"/>
        </w:rPr>
      </w:pPr>
      <w:r w:rsidRPr="0095600C">
        <w:rPr>
          <w:rFonts w:asciiTheme="minorHAnsi" w:hAnsiTheme="minorHAnsi"/>
          <w:i/>
          <w:sz w:val="18"/>
        </w:rPr>
        <w:t>(wskazać podmiot i określić odpowiedni zakres dla wskazanego podmiotu).</w:t>
      </w:r>
    </w:p>
    <w:p w14:paraId="705105A0" w14:textId="77777777" w:rsidR="00B6375F" w:rsidRPr="0095600C" w:rsidRDefault="00B6375F" w:rsidP="00B6375F">
      <w:pPr>
        <w:spacing w:line="127" w:lineRule="exact"/>
        <w:rPr>
          <w:rFonts w:asciiTheme="minorHAnsi" w:eastAsia="Times New Roman" w:hAnsiTheme="minorHAnsi"/>
        </w:rPr>
      </w:pPr>
    </w:p>
    <w:p w14:paraId="6F51BDC3" w14:textId="77777777" w:rsidR="00B6375F" w:rsidRPr="0095600C" w:rsidRDefault="00B6375F" w:rsidP="00B6375F">
      <w:pPr>
        <w:spacing w:line="0" w:lineRule="atLeast"/>
        <w:ind w:left="40"/>
        <w:rPr>
          <w:rFonts w:asciiTheme="minorHAnsi" w:hAnsiTheme="minorHAnsi"/>
          <w:b/>
        </w:rPr>
      </w:pPr>
      <w:r w:rsidRPr="0095600C">
        <w:rPr>
          <w:rFonts w:asciiTheme="minorHAnsi" w:hAnsiTheme="minorHAnsi"/>
          <w:b/>
        </w:rPr>
        <w:t>......................, dn. .........................</w:t>
      </w:r>
    </w:p>
    <w:p w14:paraId="2DE9DEBF" w14:textId="77777777" w:rsidR="00B6375F" w:rsidRPr="0095600C" w:rsidRDefault="00B6375F" w:rsidP="00B6375F">
      <w:pPr>
        <w:spacing w:line="11" w:lineRule="exact"/>
        <w:rPr>
          <w:rFonts w:asciiTheme="minorHAnsi" w:eastAsia="Times New Roman" w:hAnsiTheme="minorHAnsi"/>
        </w:rPr>
      </w:pPr>
    </w:p>
    <w:p w14:paraId="00131770" w14:textId="77777777" w:rsidR="00B6375F" w:rsidRPr="0095600C" w:rsidRDefault="00B6375F" w:rsidP="00B6375F">
      <w:pPr>
        <w:spacing w:line="0" w:lineRule="atLeast"/>
        <w:ind w:left="6460"/>
        <w:rPr>
          <w:rFonts w:asciiTheme="minorHAnsi" w:hAnsiTheme="minorHAnsi"/>
          <w:b/>
          <w:sz w:val="19"/>
        </w:rPr>
      </w:pPr>
      <w:r w:rsidRPr="0095600C">
        <w:rPr>
          <w:rFonts w:asciiTheme="minorHAnsi" w:hAnsiTheme="minorHAnsi"/>
          <w:b/>
          <w:sz w:val="19"/>
        </w:rPr>
        <w:t>Podpisy przedstawicieli Wykonawcy</w:t>
      </w:r>
    </w:p>
    <w:p w14:paraId="7776D330" w14:textId="77777777" w:rsidR="00B6375F" w:rsidRPr="0095600C" w:rsidRDefault="00B6375F" w:rsidP="00B6375F">
      <w:pPr>
        <w:spacing w:line="6" w:lineRule="exact"/>
        <w:rPr>
          <w:rFonts w:asciiTheme="minorHAnsi" w:eastAsia="Times New Roman" w:hAnsiTheme="minorHAnsi"/>
        </w:rPr>
      </w:pPr>
    </w:p>
    <w:p w14:paraId="2490DECA" w14:textId="77777777" w:rsidR="00B6375F" w:rsidRPr="0095600C" w:rsidRDefault="00B6375F" w:rsidP="00B6375F">
      <w:pPr>
        <w:spacing w:line="0" w:lineRule="atLeast"/>
        <w:ind w:left="6020"/>
        <w:rPr>
          <w:rFonts w:asciiTheme="minorHAnsi" w:hAnsiTheme="minorHAnsi"/>
          <w:b/>
          <w:sz w:val="19"/>
        </w:rPr>
      </w:pPr>
      <w:r w:rsidRPr="0095600C">
        <w:rPr>
          <w:rFonts w:asciiTheme="minorHAnsi" w:hAnsiTheme="minorHAnsi"/>
          <w:b/>
          <w:sz w:val="19"/>
        </w:rPr>
        <w:t>upoważnionych do jego reprezentowania</w:t>
      </w:r>
    </w:p>
    <w:p w14:paraId="64BFA05B" w14:textId="77777777" w:rsidR="00B6375F" w:rsidRPr="0095600C" w:rsidRDefault="00B6375F" w:rsidP="00B6375F">
      <w:pPr>
        <w:spacing w:line="200" w:lineRule="exact"/>
        <w:rPr>
          <w:rFonts w:asciiTheme="minorHAnsi" w:eastAsia="Times New Roman" w:hAnsiTheme="minorHAnsi"/>
        </w:rPr>
      </w:pPr>
    </w:p>
    <w:p w14:paraId="2677AD02" w14:textId="77777777" w:rsidR="00B6375F" w:rsidRPr="0095600C" w:rsidRDefault="00B6375F" w:rsidP="00B6375F">
      <w:pPr>
        <w:spacing w:line="308" w:lineRule="exact"/>
        <w:rPr>
          <w:rFonts w:asciiTheme="minorHAnsi" w:eastAsia="Times New Roman" w:hAnsiTheme="minorHAnsi"/>
        </w:rPr>
      </w:pPr>
    </w:p>
    <w:p w14:paraId="5834F96C" w14:textId="35C969B3" w:rsidR="00B6375F" w:rsidRPr="0095600C" w:rsidRDefault="00B6375F" w:rsidP="00B6375F">
      <w:pPr>
        <w:spacing w:line="0" w:lineRule="atLeast"/>
        <w:ind w:left="6080"/>
        <w:rPr>
          <w:rFonts w:asciiTheme="minorHAnsi" w:hAnsiTheme="minorHAnsi"/>
          <w:i/>
        </w:rPr>
      </w:pPr>
      <w:r w:rsidRPr="0095600C">
        <w:rPr>
          <w:rFonts w:asciiTheme="minorHAnsi" w:hAnsiTheme="minorHAnsi"/>
          <w:i/>
        </w:rPr>
        <w:t>......................................................</w:t>
      </w:r>
    </w:p>
    <w:p w14:paraId="0AE8D70A" w14:textId="77777777" w:rsidR="00E54424" w:rsidRPr="0095600C" w:rsidRDefault="00E54424" w:rsidP="00B6375F">
      <w:pPr>
        <w:spacing w:line="0" w:lineRule="atLeast"/>
        <w:ind w:left="6080"/>
        <w:rPr>
          <w:rFonts w:asciiTheme="minorHAnsi" w:hAnsiTheme="minorHAnsi"/>
          <w:i/>
        </w:rPr>
      </w:pPr>
    </w:p>
    <w:p w14:paraId="035179F5"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i/>
          <w:noProof/>
          <w:lang w:eastAsia="pl-PL"/>
        </w:rPr>
        <mc:AlternateContent>
          <mc:Choice Requires="wps">
            <w:drawing>
              <wp:anchor distT="0" distB="0" distL="114300" distR="114300" simplePos="0" relativeHeight="251671552" behindDoc="1" locked="0" layoutInCell="1" allowOverlap="1" wp14:anchorId="7657DAB4" wp14:editId="236E121F">
                <wp:simplePos x="0" y="0"/>
                <wp:positionH relativeFrom="column">
                  <wp:posOffset>-48260</wp:posOffset>
                </wp:positionH>
                <wp:positionV relativeFrom="paragraph">
                  <wp:posOffset>37465</wp:posOffset>
                </wp:positionV>
                <wp:extent cx="6104890" cy="0"/>
                <wp:effectExtent l="5715" t="7620" r="13970" b="11430"/>
                <wp:wrapNone/>
                <wp:docPr id="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9D8CE" id="Line 4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95pt" to="47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zW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" strokecolor="navy" strokeweight=".16931mm"/>
            </w:pict>
          </mc:Fallback>
        </mc:AlternateContent>
      </w:r>
    </w:p>
    <w:p w14:paraId="67C057AF" w14:textId="77777777" w:rsidR="00B6375F" w:rsidRPr="0095600C" w:rsidRDefault="00B6375F" w:rsidP="00B6375F">
      <w:pPr>
        <w:spacing w:line="39" w:lineRule="exact"/>
        <w:rPr>
          <w:rFonts w:asciiTheme="minorHAnsi" w:eastAsia="Times New Roman" w:hAnsiTheme="minorHAnsi"/>
        </w:rPr>
      </w:pPr>
    </w:p>
    <w:p w14:paraId="58F0D0CE" w14:textId="77777777" w:rsidR="00B6375F" w:rsidRPr="0095600C" w:rsidRDefault="00B6375F" w:rsidP="00B6375F">
      <w:pPr>
        <w:tabs>
          <w:tab w:val="left" w:pos="1400"/>
          <w:tab w:val="left" w:pos="1820"/>
          <w:tab w:val="left" w:pos="2880"/>
          <w:tab w:val="left" w:pos="4060"/>
          <w:tab w:val="left" w:pos="4960"/>
          <w:tab w:val="left" w:pos="5340"/>
          <w:tab w:val="left" w:pos="6600"/>
          <w:tab w:val="left" w:pos="8220"/>
          <w:tab w:val="left" w:pos="8640"/>
        </w:tabs>
        <w:spacing w:line="0" w:lineRule="atLeast"/>
        <w:ind w:left="40"/>
        <w:rPr>
          <w:rFonts w:asciiTheme="minorHAnsi" w:hAnsiTheme="minorHAnsi"/>
          <w:sz w:val="21"/>
        </w:rPr>
      </w:pPr>
      <w:r w:rsidRPr="0095600C">
        <w:rPr>
          <w:rFonts w:asciiTheme="minorHAnsi" w:hAnsiTheme="minorHAnsi"/>
          <w:sz w:val="22"/>
        </w:rPr>
        <w:t>Oświadczam,</w:t>
      </w:r>
      <w:r w:rsidRPr="0095600C">
        <w:rPr>
          <w:rFonts w:asciiTheme="minorHAnsi" w:hAnsiTheme="minorHAnsi"/>
          <w:sz w:val="22"/>
        </w:rPr>
        <w:tab/>
        <w:t>że</w:t>
      </w:r>
      <w:r w:rsidRPr="0095600C">
        <w:rPr>
          <w:rFonts w:asciiTheme="minorHAnsi" w:hAnsiTheme="minorHAnsi"/>
          <w:sz w:val="22"/>
        </w:rPr>
        <w:tab/>
        <w:t>wszystkie</w:t>
      </w:r>
      <w:r w:rsidRPr="0095600C">
        <w:rPr>
          <w:rFonts w:asciiTheme="minorHAnsi" w:hAnsiTheme="minorHAnsi"/>
          <w:sz w:val="22"/>
        </w:rPr>
        <w:tab/>
        <w:t>informacje</w:t>
      </w:r>
      <w:r w:rsidRPr="0095600C">
        <w:rPr>
          <w:rFonts w:asciiTheme="minorHAnsi" w:hAnsiTheme="minorHAnsi"/>
          <w:sz w:val="22"/>
        </w:rPr>
        <w:tab/>
        <w:t>podane</w:t>
      </w:r>
      <w:r w:rsidRPr="0095600C">
        <w:rPr>
          <w:rFonts w:asciiTheme="minorHAnsi" w:hAnsiTheme="minorHAnsi"/>
          <w:sz w:val="22"/>
        </w:rPr>
        <w:tab/>
        <w:t>w</w:t>
      </w:r>
      <w:r w:rsidRPr="0095600C">
        <w:rPr>
          <w:rFonts w:asciiTheme="minorHAnsi" w:hAnsiTheme="minorHAnsi"/>
          <w:sz w:val="22"/>
        </w:rPr>
        <w:tab/>
        <w:t>powyższych</w:t>
      </w:r>
      <w:r w:rsidRPr="0095600C">
        <w:rPr>
          <w:rFonts w:asciiTheme="minorHAnsi" w:hAnsiTheme="minorHAnsi"/>
          <w:sz w:val="22"/>
        </w:rPr>
        <w:tab/>
        <w:t>oświadczeniach</w:t>
      </w:r>
      <w:r w:rsidRPr="0095600C">
        <w:rPr>
          <w:rFonts w:asciiTheme="minorHAnsi" w:hAnsiTheme="minorHAnsi"/>
          <w:sz w:val="22"/>
        </w:rPr>
        <w:tab/>
        <w:t>są</w:t>
      </w:r>
      <w:r w:rsidRPr="0095600C">
        <w:rPr>
          <w:rFonts w:asciiTheme="minorHAnsi" w:eastAsia="Times New Roman" w:hAnsiTheme="minorHAnsi"/>
        </w:rPr>
        <w:tab/>
      </w:r>
      <w:r w:rsidRPr="0095600C">
        <w:rPr>
          <w:rFonts w:asciiTheme="minorHAnsi" w:hAnsiTheme="minorHAnsi"/>
          <w:sz w:val="21"/>
        </w:rPr>
        <w:t>aktualne</w:t>
      </w:r>
    </w:p>
    <w:p w14:paraId="298765D3" w14:textId="77777777" w:rsidR="00B6375F" w:rsidRPr="0095600C" w:rsidRDefault="00B6375F" w:rsidP="00B6375F">
      <w:pPr>
        <w:spacing w:line="135" w:lineRule="exact"/>
        <w:rPr>
          <w:rFonts w:asciiTheme="minorHAnsi" w:eastAsia="Times New Roman" w:hAnsiTheme="minorHAnsi"/>
        </w:rPr>
      </w:pPr>
    </w:p>
    <w:p w14:paraId="4A5A1436" w14:textId="77777777"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i zgodne z prawdą oraz zostały przedstawione z pełną świadomością konsekwencji wprowadzenia</w:t>
      </w:r>
    </w:p>
    <w:p w14:paraId="7CC63D2C" w14:textId="77777777" w:rsidR="00B6375F" w:rsidRPr="0095600C" w:rsidRDefault="00B6375F" w:rsidP="00B6375F">
      <w:pPr>
        <w:spacing w:line="130" w:lineRule="exact"/>
        <w:rPr>
          <w:rFonts w:asciiTheme="minorHAnsi" w:eastAsia="Times New Roman" w:hAnsiTheme="minorHAnsi"/>
        </w:rPr>
      </w:pPr>
    </w:p>
    <w:p w14:paraId="5C25ADDB" w14:textId="77777777"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zamawiającego w błąd przy przedstawianiu informacji.</w:t>
      </w:r>
    </w:p>
    <w:p w14:paraId="2C8B818D" w14:textId="77777777" w:rsidR="00B6375F" w:rsidRPr="0095600C" w:rsidRDefault="00B6375F" w:rsidP="00B6375F">
      <w:pPr>
        <w:spacing w:line="138" w:lineRule="exact"/>
        <w:rPr>
          <w:rFonts w:asciiTheme="minorHAnsi" w:eastAsia="Times New Roman" w:hAnsiTheme="minorHAnsi"/>
        </w:rPr>
      </w:pPr>
    </w:p>
    <w:p w14:paraId="1F1499F7" w14:textId="58E3A545" w:rsidR="00B6375F" w:rsidRPr="0095600C" w:rsidRDefault="00B6375F" w:rsidP="003C5E43">
      <w:pPr>
        <w:spacing w:line="0" w:lineRule="atLeast"/>
        <w:ind w:left="40"/>
        <w:rPr>
          <w:rFonts w:asciiTheme="minorHAnsi" w:hAnsiTheme="minorHAnsi"/>
          <w:b/>
          <w:sz w:val="19"/>
        </w:rPr>
      </w:pPr>
      <w:r w:rsidRPr="0095600C">
        <w:rPr>
          <w:rFonts w:asciiTheme="minorHAnsi" w:hAnsiTheme="minorHAnsi"/>
          <w:b/>
        </w:rPr>
        <w:t>......................, dn. .........................</w:t>
      </w:r>
      <w:r w:rsidR="003C5E43">
        <w:rPr>
          <w:rFonts w:asciiTheme="minorHAnsi" w:hAnsiTheme="minorHAnsi"/>
          <w:b/>
        </w:rPr>
        <w:tab/>
      </w:r>
      <w:r w:rsidR="003C5E43">
        <w:rPr>
          <w:rFonts w:asciiTheme="minorHAnsi" w:hAnsiTheme="minorHAnsi"/>
          <w:b/>
        </w:rPr>
        <w:tab/>
      </w:r>
      <w:r w:rsidR="003C5E43">
        <w:rPr>
          <w:rFonts w:asciiTheme="minorHAnsi" w:hAnsiTheme="minorHAnsi"/>
          <w:b/>
        </w:rPr>
        <w:tab/>
      </w:r>
      <w:r w:rsidR="003C5E43">
        <w:rPr>
          <w:rFonts w:asciiTheme="minorHAnsi" w:hAnsiTheme="minorHAnsi"/>
          <w:b/>
        </w:rPr>
        <w:tab/>
      </w:r>
      <w:r w:rsidRPr="0095600C">
        <w:rPr>
          <w:rFonts w:asciiTheme="minorHAnsi" w:hAnsiTheme="minorHAnsi"/>
          <w:b/>
          <w:sz w:val="19"/>
        </w:rPr>
        <w:t>Podpisy przedstawicieli Wykonawcy</w:t>
      </w:r>
    </w:p>
    <w:p w14:paraId="746357D1" w14:textId="77777777" w:rsidR="00B6375F" w:rsidRPr="0095600C" w:rsidRDefault="00B6375F" w:rsidP="00B6375F">
      <w:pPr>
        <w:spacing w:line="6" w:lineRule="exact"/>
        <w:rPr>
          <w:rFonts w:asciiTheme="minorHAnsi" w:eastAsia="Times New Roman" w:hAnsiTheme="minorHAnsi"/>
        </w:rPr>
      </w:pPr>
    </w:p>
    <w:p w14:paraId="222CEAE2" w14:textId="77777777" w:rsidR="00B6375F" w:rsidRPr="0095600C" w:rsidRDefault="00B6375F" w:rsidP="00B6375F">
      <w:pPr>
        <w:spacing w:line="0" w:lineRule="atLeast"/>
        <w:ind w:left="6020"/>
        <w:rPr>
          <w:rFonts w:asciiTheme="minorHAnsi" w:hAnsiTheme="minorHAnsi"/>
          <w:b/>
          <w:sz w:val="19"/>
        </w:rPr>
      </w:pPr>
      <w:r w:rsidRPr="0095600C">
        <w:rPr>
          <w:rFonts w:asciiTheme="minorHAnsi" w:hAnsiTheme="minorHAnsi"/>
          <w:b/>
          <w:sz w:val="19"/>
        </w:rPr>
        <w:t>upoważnionych do jego reprezentowania</w:t>
      </w:r>
    </w:p>
    <w:p w14:paraId="303BA09E" w14:textId="77777777" w:rsidR="00B6375F" w:rsidRPr="0095600C" w:rsidRDefault="00B6375F" w:rsidP="00B6375F">
      <w:pPr>
        <w:spacing w:line="200" w:lineRule="exact"/>
        <w:rPr>
          <w:rFonts w:asciiTheme="minorHAnsi" w:eastAsia="Times New Roman" w:hAnsiTheme="minorHAnsi"/>
        </w:rPr>
      </w:pPr>
    </w:p>
    <w:p w14:paraId="23D7A90E" w14:textId="294FDF2B" w:rsidR="00B6375F" w:rsidRPr="0095600C" w:rsidRDefault="00B6375F" w:rsidP="00B6375F">
      <w:pPr>
        <w:spacing w:line="0" w:lineRule="atLeast"/>
        <w:ind w:left="6080"/>
        <w:rPr>
          <w:rFonts w:asciiTheme="minorHAnsi" w:hAnsiTheme="minorHAnsi"/>
          <w:i/>
        </w:rPr>
      </w:pPr>
      <w:r w:rsidRPr="0095600C">
        <w:rPr>
          <w:rFonts w:asciiTheme="minorHAnsi" w:hAnsiTheme="minorHAnsi"/>
          <w:i/>
        </w:rPr>
        <w:t>........................................................</w:t>
      </w:r>
    </w:p>
    <w:p w14:paraId="237D40D9" w14:textId="77777777" w:rsidR="00B6375F" w:rsidRPr="0095600C" w:rsidRDefault="00B6375F" w:rsidP="00B6375F">
      <w:pPr>
        <w:spacing w:line="20" w:lineRule="exact"/>
        <w:rPr>
          <w:rFonts w:asciiTheme="minorHAnsi" w:eastAsia="Times New Roman" w:hAnsiTheme="minorHAnsi"/>
        </w:rPr>
      </w:pPr>
    </w:p>
    <w:p w14:paraId="172D989B" w14:textId="77777777" w:rsidR="00B6375F" w:rsidRPr="0095600C" w:rsidRDefault="00B6375F" w:rsidP="00B6375F">
      <w:pPr>
        <w:spacing w:line="200" w:lineRule="exact"/>
        <w:rPr>
          <w:rFonts w:asciiTheme="minorHAnsi" w:eastAsia="Times New Roman" w:hAnsiTheme="minorHAnsi"/>
        </w:rPr>
      </w:pPr>
    </w:p>
    <w:p w14:paraId="4B4428A2" w14:textId="58D139DB" w:rsidR="00B6375F" w:rsidRPr="0095600C" w:rsidRDefault="00B6375F" w:rsidP="00B6375F">
      <w:pPr>
        <w:spacing w:line="200" w:lineRule="exact"/>
        <w:rPr>
          <w:rFonts w:asciiTheme="minorHAnsi" w:eastAsia="Times New Roman" w:hAnsiTheme="minorHAnsi"/>
        </w:rPr>
      </w:pPr>
    </w:p>
    <w:p w14:paraId="4B4DA9FC" w14:textId="77777777" w:rsidR="00D775DD" w:rsidRPr="0095600C" w:rsidRDefault="00D775DD" w:rsidP="00B6375F">
      <w:pPr>
        <w:spacing w:line="20" w:lineRule="exact"/>
        <w:rPr>
          <w:rFonts w:asciiTheme="minorHAnsi" w:eastAsia="Times New Roman" w:hAnsiTheme="minorHAnsi"/>
        </w:rPr>
      </w:pPr>
      <w:bookmarkStart w:id="7" w:name="page24"/>
      <w:bookmarkEnd w:id="7"/>
    </w:p>
    <w:p w14:paraId="0E20AF68" w14:textId="671EE0D2" w:rsidR="00D775DD" w:rsidRPr="0095600C" w:rsidRDefault="00D775DD" w:rsidP="00B6375F">
      <w:pPr>
        <w:spacing w:line="20" w:lineRule="exact"/>
        <w:rPr>
          <w:rFonts w:asciiTheme="minorHAnsi" w:eastAsia="Times New Roman" w:hAnsiTheme="minorHAnsi"/>
        </w:rPr>
      </w:pPr>
    </w:p>
    <w:p w14:paraId="1A05E83C" w14:textId="2EAAD18F"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i/>
          <w:noProof/>
          <w:lang w:eastAsia="pl-PL"/>
        </w:rPr>
        <mc:AlternateContent>
          <mc:Choice Requires="wps">
            <w:drawing>
              <wp:anchor distT="0" distB="0" distL="114300" distR="114300" simplePos="0" relativeHeight="251674624" behindDoc="1" locked="0" layoutInCell="1" allowOverlap="1" wp14:anchorId="2A7DEBE7" wp14:editId="30D54EC6">
                <wp:simplePos x="0" y="0"/>
                <wp:positionH relativeFrom="column">
                  <wp:posOffset>-48260</wp:posOffset>
                </wp:positionH>
                <wp:positionV relativeFrom="paragraph">
                  <wp:posOffset>511810</wp:posOffset>
                </wp:positionV>
                <wp:extent cx="6083300" cy="0"/>
                <wp:effectExtent l="5715" t="5715" r="6985" b="13335"/>
                <wp:wrapNone/>
                <wp:docPr id="4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C133D" id="Line 5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0.3pt" to="475.2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75648" behindDoc="1" locked="0" layoutInCell="1" allowOverlap="1" wp14:anchorId="2FB0BF2D" wp14:editId="2AA2E8AE">
                <wp:simplePos x="0" y="0"/>
                <wp:positionH relativeFrom="column">
                  <wp:posOffset>-45085</wp:posOffset>
                </wp:positionH>
                <wp:positionV relativeFrom="paragraph">
                  <wp:posOffset>319405</wp:posOffset>
                </wp:positionV>
                <wp:extent cx="0" cy="494030"/>
                <wp:effectExtent l="8890" t="13335" r="10160" b="6985"/>
                <wp:wrapNone/>
                <wp:docPr id="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85DDC" id="Line 5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5.15pt" to="-3.5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" strokecolor="navy" strokeweight=".48pt"/>
            </w:pict>
          </mc:Fallback>
        </mc:AlternateContent>
      </w:r>
    </w:p>
    <w:p w14:paraId="0DFE7A89" w14:textId="10D4C87E" w:rsidR="00B6375F" w:rsidRPr="0095600C" w:rsidRDefault="00B6375F" w:rsidP="00B6375F">
      <w:pPr>
        <w:spacing w:line="290" w:lineRule="exact"/>
        <w:rPr>
          <w:rFonts w:asciiTheme="minorHAnsi" w:eastAsia="Times New Roman" w:hAnsiTheme="minorHAnsi"/>
        </w:rPr>
      </w:pPr>
    </w:p>
    <w:p w14:paraId="76AF8EBE" w14:textId="31835C69" w:rsidR="00B6375F" w:rsidRPr="0095600C" w:rsidRDefault="00B6375F" w:rsidP="009E7746">
      <w:pPr>
        <w:spacing w:line="0" w:lineRule="atLeast"/>
        <w:ind w:left="6521"/>
        <w:rPr>
          <w:rFonts w:asciiTheme="minorHAnsi" w:hAnsiTheme="minorHAnsi"/>
          <w:b/>
        </w:rPr>
      </w:pPr>
      <w:r w:rsidRPr="0095600C">
        <w:rPr>
          <w:rFonts w:asciiTheme="minorHAnsi" w:hAnsiTheme="minorHAnsi"/>
          <w:b/>
        </w:rPr>
        <w:t>Załącznik nr 2b do SIWZ</w:t>
      </w:r>
    </w:p>
    <w:p w14:paraId="4803F8F9" w14:textId="36E4C348"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w:drawing>
          <wp:anchor distT="0" distB="0" distL="114300" distR="114300" simplePos="0" relativeHeight="251677696" behindDoc="1" locked="0" layoutInCell="1" allowOverlap="1" wp14:anchorId="19884175" wp14:editId="6B8D287A">
            <wp:simplePos x="0" y="0"/>
            <wp:positionH relativeFrom="column">
              <wp:posOffset>-41275</wp:posOffset>
            </wp:positionH>
            <wp:positionV relativeFrom="paragraph">
              <wp:posOffset>-152400</wp:posOffset>
            </wp:positionV>
            <wp:extent cx="6071870" cy="48133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r w:rsidRPr="0095600C">
        <w:rPr>
          <w:rFonts w:asciiTheme="minorHAnsi" w:hAnsiTheme="minorHAnsi"/>
          <w:b/>
          <w:noProof/>
          <w:lang w:eastAsia="pl-PL"/>
        </w:rPr>
        <w:drawing>
          <wp:anchor distT="0" distB="0" distL="114300" distR="114300" simplePos="0" relativeHeight="251678720" behindDoc="1" locked="0" layoutInCell="1" allowOverlap="1" wp14:anchorId="16AB328E" wp14:editId="40BF29C8">
            <wp:simplePos x="0" y="0"/>
            <wp:positionH relativeFrom="column">
              <wp:posOffset>-41275</wp:posOffset>
            </wp:positionH>
            <wp:positionV relativeFrom="paragraph">
              <wp:posOffset>-152400</wp:posOffset>
            </wp:positionV>
            <wp:extent cx="6071870" cy="481330"/>
            <wp:effectExtent l="0" t="0" r="0" b="0"/>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p>
    <w:p w14:paraId="5B733C4D" w14:textId="255AFA6C" w:rsidR="00B6375F" w:rsidRPr="0095600C" w:rsidRDefault="00B6375F" w:rsidP="00B6375F">
      <w:pPr>
        <w:spacing w:line="120" w:lineRule="exact"/>
        <w:rPr>
          <w:rFonts w:asciiTheme="minorHAnsi" w:eastAsia="Times New Roman" w:hAnsiTheme="minorHAnsi"/>
        </w:rPr>
      </w:pPr>
    </w:p>
    <w:p w14:paraId="6EDD39A0" w14:textId="3AE7A4C6" w:rsidR="00B6375F" w:rsidRPr="0095600C" w:rsidRDefault="009E7746" w:rsidP="00B6375F">
      <w:pPr>
        <w:spacing w:line="0" w:lineRule="atLeast"/>
        <w:ind w:left="40"/>
        <w:rPr>
          <w:rFonts w:asciiTheme="minorHAnsi" w:hAnsiTheme="minorHAnsi"/>
          <w:b/>
        </w:rPr>
      </w:pPr>
      <w:r w:rsidRPr="0095600C">
        <w:rPr>
          <w:rFonts w:asciiTheme="minorHAnsi" w:hAnsiTheme="minorHAnsi"/>
          <w:i/>
          <w:noProof/>
          <w:lang w:eastAsia="pl-PL"/>
        </w:rPr>
        <mc:AlternateContent>
          <mc:Choice Requires="wps">
            <w:drawing>
              <wp:anchor distT="0" distB="0" distL="114300" distR="114300" simplePos="0" relativeHeight="251672576" behindDoc="1" locked="0" layoutInCell="1" allowOverlap="1" wp14:anchorId="50B9E3F0" wp14:editId="3A84AEAD">
                <wp:simplePos x="0" y="0"/>
                <wp:positionH relativeFrom="column">
                  <wp:posOffset>-19685</wp:posOffset>
                </wp:positionH>
                <wp:positionV relativeFrom="paragraph">
                  <wp:posOffset>-2540</wp:posOffset>
                </wp:positionV>
                <wp:extent cx="6104890" cy="0"/>
                <wp:effectExtent l="5715" t="10795" r="13970" b="8255"/>
                <wp:wrapNone/>
                <wp:docPr id="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D288" id="Line 5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pt" to="47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LPHg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" strokecolor="navy" strokeweight=".16931mm"/>
            </w:pict>
          </mc:Fallback>
        </mc:AlternateContent>
      </w:r>
      <w:r w:rsidR="00B6375F" w:rsidRPr="0095600C">
        <w:rPr>
          <w:rFonts w:asciiTheme="minorHAnsi" w:hAnsiTheme="minorHAnsi"/>
          <w:b/>
        </w:rPr>
        <w:t xml:space="preserve">OŚWIADCZENIE DOTYCZĄCE PRZESŁANEK WYKLUCZENIA z POSTĘPOWANIA – nr sprawy </w:t>
      </w:r>
      <w:r w:rsidR="00927DD6">
        <w:rPr>
          <w:rFonts w:asciiTheme="minorHAnsi" w:hAnsiTheme="minorHAnsi"/>
          <w:b/>
        </w:rPr>
        <w:t>DZP.341.08.2019</w:t>
      </w:r>
    </w:p>
    <w:p w14:paraId="37F89F4B"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679744" behindDoc="1" locked="0" layoutInCell="1" allowOverlap="1" wp14:anchorId="00B2C057" wp14:editId="6489858C">
                <wp:simplePos x="0" y="0"/>
                <wp:positionH relativeFrom="column">
                  <wp:posOffset>-48260</wp:posOffset>
                </wp:positionH>
                <wp:positionV relativeFrom="paragraph">
                  <wp:posOffset>87630</wp:posOffset>
                </wp:positionV>
                <wp:extent cx="6083300" cy="0"/>
                <wp:effectExtent l="5715" t="8890" r="6985" b="1016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0D4E0" id="Line 5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9pt" to="47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" strokecolor="navy" strokeweight=".16931mm"/>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0768" behindDoc="1" locked="0" layoutInCell="1" allowOverlap="1" wp14:anchorId="0AD531B1" wp14:editId="2FE00C79">
                <wp:simplePos x="0" y="0"/>
                <wp:positionH relativeFrom="column">
                  <wp:posOffset>-48260</wp:posOffset>
                </wp:positionH>
                <wp:positionV relativeFrom="paragraph">
                  <wp:posOffset>294640</wp:posOffset>
                </wp:positionV>
                <wp:extent cx="6104890" cy="0"/>
                <wp:effectExtent l="5715" t="6350" r="13970" b="1270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71418" id="Line 5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3.2pt" to="476.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" strokecolor="navy" strokeweight=".48pt"/>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1792" behindDoc="1" locked="0" layoutInCell="1" allowOverlap="1" wp14:anchorId="414B4823" wp14:editId="001B39D1">
                <wp:simplePos x="0" y="0"/>
                <wp:positionH relativeFrom="column">
                  <wp:posOffset>-48260</wp:posOffset>
                </wp:positionH>
                <wp:positionV relativeFrom="paragraph">
                  <wp:posOffset>1508125</wp:posOffset>
                </wp:positionV>
                <wp:extent cx="6104890" cy="0"/>
                <wp:effectExtent l="5715" t="10160" r="13970" b="889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2A22B" id="Line 5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8.75pt" to="476.9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YAHgIAAEMEAAAOAAAAZHJzL2Uyb0RvYy54bWysU8GO2jAQvVfqP1i+QxI2U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" strokecolor="navy" strokeweight=".16931mm"/>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2816" behindDoc="1" locked="0" layoutInCell="1" allowOverlap="1" wp14:anchorId="2F85A4E6" wp14:editId="3513D835">
                <wp:simplePos x="0" y="0"/>
                <wp:positionH relativeFrom="column">
                  <wp:posOffset>-48260</wp:posOffset>
                </wp:positionH>
                <wp:positionV relativeFrom="paragraph">
                  <wp:posOffset>2251710</wp:posOffset>
                </wp:positionV>
                <wp:extent cx="6104890" cy="0"/>
                <wp:effectExtent l="5715" t="10795" r="13970" b="8255"/>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DAC6" id="Line 6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7.3pt" to="476.9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" strokecolor="navy" strokeweight=".16931mm"/>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3840" behindDoc="1" locked="0" layoutInCell="1" allowOverlap="1" wp14:anchorId="555A4A83" wp14:editId="03E95497">
                <wp:simplePos x="0" y="0"/>
                <wp:positionH relativeFrom="column">
                  <wp:posOffset>-48260</wp:posOffset>
                </wp:positionH>
                <wp:positionV relativeFrom="paragraph">
                  <wp:posOffset>5564505</wp:posOffset>
                </wp:positionV>
                <wp:extent cx="6104890" cy="0"/>
                <wp:effectExtent l="5715" t="8890" r="13970" b="10160"/>
                <wp:wrapNone/>
                <wp:docPr id="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15C6" id="Line 6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38.15pt" to="476.9pt,4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Q1HwIAAEMEAAAOAAAAZHJzL2Uyb0RvYy54bWysU8GO2jAQvVfqP1i+QxJIKU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" strokecolor="navy" strokeweight=".48pt"/>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4864" behindDoc="1" locked="0" layoutInCell="1" allowOverlap="1" wp14:anchorId="295EE5E5" wp14:editId="38A64F25">
                <wp:simplePos x="0" y="0"/>
                <wp:positionH relativeFrom="column">
                  <wp:posOffset>-45085</wp:posOffset>
                </wp:positionH>
                <wp:positionV relativeFrom="paragraph">
                  <wp:posOffset>291465</wp:posOffset>
                </wp:positionV>
                <wp:extent cx="0" cy="7976870"/>
                <wp:effectExtent l="8890" t="12700" r="10160" b="11430"/>
                <wp:wrapNone/>
                <wp:docPr id="3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69C1" id="Line 6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2.95pt" to="-3.55pt,6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" strokecolor="navy" strokeweight=".48pt"/>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5888" behindDoc="1" locked="0" layoutInCell="1" allowOverlap="1" wp14:anchorId="5F3706D2" wp14:editId="5D0D91F6">
                <wp:simplePos x="0" y="0"/>
                <wp:positionH relativeFrom="column">
                  <wp:posOffset>6053455</wp:posOffset>
                </wp:positionH>
                <wp:positionV relativeFrom="paragraph">
                  <wp:posOffset>291465</wp:posOffset>
                </wp:positionV>
                <wp:extent cx="0" cy="7976870"/>
                <wp:effectExtent l="11430" t="12700" r="7620" b="11430"/>
                <wp:wrapNone/>
                <wp:docPr id="3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98568" id="Line 6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65pt,22.95pt" to="476.65pt,6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" strokecolor="navy" strokeweight=".16931mm"/>
            </w:pict>
          </mc:Fallback>
        </mc:AlternateContent>
      </w:r>
    </w:p>
    <w:p w14:paraId="5803D6F0" w14:textId="77777777" w:rsidR="00B6375F" w:rsidRPr="0095600C" w:rsidRDefault="00B6375F" w:rsidP="00B6375F">
      <w:pPr>
        <w:spacing w:line="200" w:lineRule="exact"/>
        <w:rPr>
          <w:rFonts w:asciiTheme="minorHAnsi" w:eastAsia="Times New Roman" w:hAnsiTheme="minorHAnsi"/>
        </w:rPr>
      </w:pPr>
    </w:p>
    <w:p w14:paraId="26599519" w14:textId="77777777" w:rsidR="00B6375F" w:rsidRPr="0095600C" w:rsidRDefault="00B6375F" w:rsidP="00B6375F">
      <w:pPr>
        <w:spacing w:line="242" w:lineRule="exact"/>
        <w:rPr>
          <w:rFonts w:asciiTheme="minorHAnsi" w:eastAsia="Times New Roman" w:hAnsiTheme="minorHAnsi"/>
        </w:rPr>
      </w:pPr>
    </w:p>
    <w:p w14:paraId="73C84590" w14:textId="77777777" w:rsidR="00E54424" w:rsidRPr="0095600C" w:rsidRDefault="00E54424" w:rsidP="00E54424">
      <w:pPr>
        <w:spacing w:line="241" w:lineRule="auto"/>
        <w:ind w:left="40"/>
        <w:jc w:val="both"/>
        <w:rPr>
          <w:rFonts w:asciiTheme="minorHAnsi" w:hAnsiTheme="minorHAnsi"/>
          <w:b/>
        </w:rPr>
      </w:pPr>
    </w:p>
    <w:p w14:paraId="34D69654" w14:textId="77777777" w:rsidR="00D4511A" w:rsidRDefault="00B6375F" w:rsidP="00D4511A">
      <w:pPr>
        <w:pStyle w:val="Nagwek20"/>
        <w:ind w:left="567" w:right="714"/>
        <w:rPr>
          <w:rFonts w:asciiTheme="minorHAnsi" w:hAnsiTheme="minorHAnsi"/>
        </w:rPr>
      </w:pPr>
      <w:r w:rsidRPr="0095600C">
        <w:rPr>
          <w:rFonts w:asciiTheme="minorHAnsi" w:hAnsiTheme="minorHAnsi"/>
          <w:b w:val="0"/>
        </w:rPr>
        <w:t xml:space="preserve">Przystępując do postępowania </w:t>
      </w:r>
      <w:r w:rsidR="00E54424" w:rsidRPr="0095600C">
        <w:rPr>
          <w:rFonts w:asciiTheme="minorHAnsi" w:hAnsiTheme="minorHAnsi"/>
          <w:b w:val="0"/>
        </w:rPr>
        <w:t>na</w:t>
      </w:r>
      <w:r w:rsidR="00E54424" w:rsidRPr="0095600C">
        <w:rPr>
          <w:rFonts w:asciiTheme="minorHAnsi" w:hAnsiTheme="minorHAnsi"/>
        </w:rPr>
        <w:t xml:space="preserve"> </w:t>
      </w:r>
    </w:p>
    <w:p w14:paraId="233F0017" w14:textId="14A90FFA" w:rsidR="00D4511A" w:rsidRPr="00C64FC3" w:rsidRDefault="00D4511A" w:rsidP="00D4511A">
      <w:pPr>
        <w:pStyle w:val="Nagwek20"/>
        <w:ind w:left="567" w:right="714"/>
        <w:rPr>
          <w:rFonts w:ascii="Calibri" w:eastAsia="Calibri" w:hAnsi="Calibri" w:cs="Calibri"/>
          <w:sz w:val="20"/>
        </w:rPr>
      </w:pPr>
      <w:r w:rsidRPr="00E54424">
        <w:rPr>
          <w:rFonts w:asciiTheme="minorHAnsi" w:hAnsiTheme="minorHAnsi"/>
          <w:b w:val="0"/>
          <w:szCs w:val="22"/>
        </w:rPr>
        <w:t>„</w:t>
      </w:r>
      <w:r w:rsidRPr="00C64FC3">
        <w:rPr>
          <w:rFonts w:ascii="Calibri" w:eastAsia="Calibri" w:hAnsi="Calibri" w:cs="Calibri"/>
          <w:sz w:val="20"/>
        </w:rPr>
        <w:t xml:space="preserve">WYKONANIE PRAC DOSTOSOWUJĄCYCH POMIESZCZENIE DO INSTALACJI KOMORY LAMINARNEJ WRAZ Z ZAKUPEM KOMORY LAMINARNEJ </w:t>
      </w:r>
    </w:p>
    <w:p w14:paraId="42F34573" w14:textId="77777777" w:rsidR="00D4511A" w:rsidRPr="00C64FC3" w:rsidRDefault="00D4511A" w:rsidP="00D4511A">
      <w:pPr>
        <w:pStyle w:val="Nagwek20"/>
        <w:ind w:left="567" w:right="714"/>
        <w:rPr>
          <w:sz w:val="20"/>
        </w:rPr>
      </w:pPr>
      <w:r w:rsidRPr="00C64FC3">
        <w:rPr>
          <w:rFonts w:ascii="Calibri" w:eastAsia="Calibri" w:hAnsi="Calibri" w:cs="Calibri"/>
          <w:sz w:val="20"/>
        </w:rPr>
        <w:t>DLA</w:t>
      </w:r>
      <w:r w:rsidRPr="00C64FC3">
        <w:rPr>
          <w:rFonts w:ascii="Calibri" w:hAnsi="Calibri" w:cs="Calibri"/>
          <w:sz w:val="20"/>
        </w:rPr>
        <w:t xml:space="preserve"> MAZOWIECKIEGO SZPITALA SPECJALISTYCZNEGO </w:t>
      </w:r>
    </w:p>
    <w:p w14:paraId="09BC377B" w14:textId="77777777" w:rsidR="00D4511A" w:rsidRPr="00E54424" w:rsidRDefault="00D4511A" w:rsidP="00D4511A">
      <w:pPr>
        <w:pStyle w:val="Nagwek20"/>
        <w:ind w:left="567" w:right="714"/>
        <w:rPr>
          <w:rFonts w:asciiTheme="minorHAnsi" w:hAnsiTheme="minorHAnsi"/>
          <w:b w:val="0"/>
          <w:szCs w:val="22"/>
        </w:rPr>
      </w:pPr>
      <w:r w:rsidRPr="00C64FC3">
        <w:rPr>
          <w:rFonts w:ascii="Calibri" w:hAnsi="Calibri" w:cs="Calibri"/>
          <w:sz w:val="20"/>
        </w:rPr>
        <w:t>SPÓŁKA Z OGRANICZONĄ ODPOWIEDZIALNOŚCIĄ</w:t>
      </w:r>
      <w:r w:rsidRPr="00E54424">
        <w:rPr>
          <w:rFonts w:asciiTheme="minorHAnsi" w:hAnsiTheme="minorHAnsi"/>
          <w:b w:val="0"/>
          <w:szCs w:val="22"/>
        </w:rPr>
        <w:t xml:space="preserve">” </w:t>
      </w:r>
    </w:p>
    <w:p w14:paraId="78F095C2" w14:textId="7A36CC0D" w:rsidR="00E54424" w:rsidRPr="0095600C" w:rsidRDefault="00E54424" w:rsidP="00E54424">
      <w:pPr>
        <w:spacing w:line="241" w:lineRule="auto"/>
        <w:ind w:left="40"/>
        <w:jc w:val="both"/>
        <w:rPr>
          <w:rFonts w:asciiTheme="minorHAnsi" w:eastAsia="Times New Roman" w:hAnsiTheme="minorHAnsi"/>
        </w:rPr>
      </w:pPr>
    </w:p>
    <w:p w14:paraId="4F94DF29" w14:textId="77777777" w:rsidR="00B6375F" w:rsidRPr="0095600C" w:rsidRDefault="00B6375F" w:rsidP="00B6375F">
      <w:pPr>
        <w:spacing w:line="200" w:lineRule="exact"/>
        <w:rPr>
          <w:rFonts w:asciiTheme="minorHAnsi" w:eastAsia="Times New Roman" w:hAnsiTheme="minorHAnsi"/>
        </w:rPr>
      </w:pPr>
    </w:p>
    <w:p w14:paraId="1D42094E" w14:textId="77777777" w:rsidR="00B6375F" w:rsidRPr="0095600C" w:rsidRDefault="00B6375F" w:rsidP="00B6375F">
      <w:pPr>
        <w:spacing w:line="210" w:lineRule="exact"/>
        <w:rPr>
          <w:rFonts w:asciiTheme="minorHAnsi" w:eastAsia="Times New Roman" w:hAnsiTheme="minorHAnsi"/>
        </w:rPr>
      </w:pPr>
    </w:p>
    <w:p w14:paraId="096BADE9" w14:textId="264777D1" w:rsidR="00B6375F" w:rsidRPr="0095600C" w:rsidRDefault="00B6375F" w:rsidP="00B6375F">
      <w:pPr>
        <w:spacing w:line="0" w:lineRule="atLeast"/>
        <w:ind w:left="40"/>
        <w:rPr>
          <w:rFonts w:asciiTheme="minorHAnsi" w:hAnsiTheme="minorHAnsi"/>
        </w:rPr>
      </w:pPr>
      <w:r w:rsidRPr="0095600C">
        <w:rPr>
          <w:rFonts w:asciiTheme="minorHAnsi" w:hAnsiTheme="minorHAnsi"/>
        </w:rPr>
        <w:t>działając w imieniu Wykonawcy:………………………………………………………………………………………</w:t>
      </w:r>
    </w:p>
    <w:p w14:paraId="02FB7C72" w14:textId="77777777" w:rsidR="00B6375F" w:rsidRPr="0095600C" w:rsidRDefault="00B6375F" w:rsidP="00B6375F">
      <w:pPr>
        <w:spacing w:line="343" w:lineRule="exact"/>
        <w:rPr>
          <w:rFonts w:asciiTheme="minorHAnsi" w:eastAsia="Times New Roman" w:hAnsiTheme="minorHAnsi"/>
        </w:rPr>
      </w:pPr>
    </w:p>
    <w:p w14:paraId="04E1C8C1" w14:textId="77777777" w:rsidR="00B6375F" w:rsidRPr="0095600C" w:rsidRDefault="00B6375F" w:rsidP="00B6375F">
      <w:pPr>
        <w:spacing w:line="0" w:lineRule="atLeast"/>
        <w:ind w:right="-19"/>
        <w:jc w:val="center"/>
        <w:rPr>
          <w:rFonts w:asciiTheme="minorHAnsi" w:hAnsiTheme="minorHAnsi"/>
          <w:b/>
          <w:sz w:val="18"/>
        </w:rPr>
      </w:pPr>
      <w:r w:rsidRPr="0095600C">
        <w:rPr>
          <w:rFonts w:asciiTheme="minorHAnsi" w:hAnsiTheme="minorHAnsi"/>
          <w:b/>
          <w:sz w:val="18"/>
        </w:rPr>
        <w:t>(podać nazwę i adres Wykonawcy)</w:t>
      </w:r>
    </w:p>
    <w:p w14:paraId="64DF5573" w14:textId="77777777" w:rsidR="00B6375F" w:rsidRPr="0095600C" w:rsidRDefault="00B6375F" w:rsidP="00B6375F">
      <w:pPr>
        <w:spacing w:line="387" w:lineRule="exact"/>
        <w:rPr>
          <w:rFonts w:asciiTheme="minorHAnsi" w:eastAsia="Times New Roman" w:hAnsiTheme="minorHAnsi"/>
        </w:rPr>
      </w:pPr>
    </w:p>
    <w:p w14:paraId="66DE1C98" w14:textId="77777777" w:rsidR="00B6375F" w:rsidRPr="0095600C" w:rsidRDefault="00B6375F" w:rsidP="00B6375F">
      <w:pPr>
        <w:spacing w:line="0" w:lineRule="atLeast"/>
        <w:ind w:right="-79"/>
        <w:jc w:val="center"/>
        <w:rPr>
          <w:rFonts w:asciiTheme="minorHAnsi" w:hAnsiTheme="minorHAnsi"/>
          <w:b/>
          <w:u w:val="single"/>
        </w:rPr>
      </w:pPr>
      <w:r w:rsidRPr="0095600C">
        <w:rPr>
          <w:rFonts w:asciiTheme="minorHAnsi" w:hAnsiTheme="minorHAnsi"/>
          <w:b/>
          <w:u w:val="single"/>
        </w:rPr>
        <w:t>Oświadczenie składane na podstawie</w:t>
      </w:r>
    </w:p>
    <w:p w14:paraId="71FBDF7D" w14:textId="77777777" w:rsidR="00B6375F" w:rsidRPr="0095600C" w:rsidRDefault="00B6375F" w:rsidP="00B6375F">
      <w:pPr>
        <w:spacing w:line="11" w:lineRule="exact"/>
        <w:rPr>
          <w:rFonts w:asciiTheme="minorHAnsi" w:eastAsia="Times New Roman" w:hAnsiTheme="minorHAnsi"/>
        </w:rPr>
      </w:pPr>
    </w:p>
    <w:p w14:paraId="66B9AA4E" w14:textId="77777777" w:rsidR="00B6375F" w:rsidRPr="0095600C" w:rsidRDefault="00B6375F" w:rsidP="00B6375F">
      <w:pPr>
        <w:spacing w:line="0" w:lineRule="atLeast"/>
        <w:ind w:right="-19"/>
        <w:jc w:val="center"/>
        <w:rPr>
          <w:rFonts w:asciiTheme="minorHAnsi" w:hAnsiTheme="minorHAnsi"/>
          <w:b/>
          <w:u w:val="single"/>
        </w:rPr>
      </w:pPr>
      <w:r w:rsidRPr="0095600C">
        <w:rPr>
          <w:rFonts w:asciiTheme="minorHAnsi" w:hAnsiTheme="minorHAnsi"/>
          <w:b/>
          <w:u w:val="single"/>
        </w:rPr>
        <w:t>art. 25a ust. 1 ustawy z dnia 29 stycznia 2004 r.</w:t>
      </w:r>
    </w:p>
    <w:p w14:paraId="7BC761C0" w14:textId="77777777" w:rsidR="00B6375F" w:rsidRPr="0095600C" w:rsidRDefault="00B6375F" w:rsidP="00B6375F">
      <w:pPr>
        <w:spacing w:line="0" w:lineRule="atLeast"/>
        <w:ind w:left="2060"/>
        <w:rPr>
          <w:rFonts w:asciiTheme="minorHAnsi" w:hAnsiTheme="minorHAnsi"/>
          <w:b/>
          <w:u w:val="single"/>
        </w:rPr>
      </w:pPr>
      <w:r w:rsidRPr="0095600C">
        <w:rPr>
          <w:rFonts w:asciiTheme="minorHAnsi" w:hAnsiTheme="minorHAnsi"/>
          <w:b/>
          <w:u w:val="single"/>
        </w:rPr>
        <w:t xml:space="preserve">Prawo zamówień publicznych (dalej jako: ustawa </w:t>
      </w:r>
      <w:proofErr w:type="spellStart"/>
      <w:r w:rsidRPr="0095600C">
        <w:rPr>
          <w:rFonts w:asciiTheme="minorHAnsi" w:hAnsiTheme="minorHAnsi"/>
          <w:b/>
          <w:u w:val="single"/>
        </w:rPr>
        <w:t>Pzp</w:t>
      </w:r>
      <w:proofErr w:type="spellEnd"/>
      <w:r w:rsidRPr="0095600C">
        <w:rPr>
          <w:rFonts w:asciiTheme="minorHAnsi" w:hAnsiTheme="minorHAnsi"/>
          <w:b/>
          <w:u w:val="single"/>
        </w:rPr>
        <w:t>),</w:t>
      </w:r>
    </w:p>
    <w:p w14:paraId="2AFE06C6" w14:textId="77777777" w:rsidR="00B6375F" w:rsidRPr="0095600C" w:rsidRDefault="00B6375F" w:rsidP="00B6375F">
      <w:pPr>
        <w:spacing w:line="0" w:lineRule="atLeast"/>
        <w:ind w:left="1800"/>
        <w:rPr>
          <w:rFonts w:asciiTheme="minorHAnsi" w:hAnsiTheme="minorHAnsi"/>
          <w:b/>
          <w:u w:val="single"/>
        </w:rPr>
      </w:pPr>
      <w:r w:rsidRPr="0095600C">
        <w:rPr>
          <w:rFonts w:asciiTheme="minorHAnsi" w:hAnsiTheme="minorHAnsi"/>
          <w:b/>
          <w:u w:val="single"/>
        </w:rPr>
        <w:t>DOTYCZĄCE PRZESŁANEK WYKLUCZENIA Z POSTĘPOWANIA</w:t>
      </w:r>
    </w:p>
    <w:p w14:paraId="6E56B5DD" w14:textId="77777777" w:rsidR="00B6375F" w:rsidRPr="0095600C" w:rsidRDefault="00B6375F" w:rsidP="00B6375F">
      <w:pPr>
        <w:spacing w:line="316" w:lineRule="exact"/>
        <w:rPr>
          <w:rFonts w:asciiTheme="minorHAnsi" w:eastAsia="Times New Roman" w:hAnsiTheme="minorHAnsi"/>
        </w:rPr>
      </w:pPr>
    </w:p>
    <w:p w14:paraId="0F8BDA9F" w14:textId="77777777" w:rsidR="00B6375F" w:rsidRPr="00D4511A" w:rsidRDefault="00B6375F" w:rsidP="00B6375F">
      <w:pPr>
        <w:spacing w:line="368" w:lineRule="auto"/>
        <w:ind w:left="40" w:right="200"/>
        <w:rPr>
          <w:rFonts w:asciiTheme="minorHAnsi" w:hAnsiTheme="minorHAnsi"/>
          <w:sz w:val="22"/>
          <w:szCs w:val="22"/>
        </w:rPr>
      </w:pPr>
      <w:r w:rsidRPr="00D4511A">
        <w:rPr>
          <w:rFonts w:asciiTheme="minorHAnsi" w:hAnsiTheme="minorHAnsi"/>
          <w:sz w:val="22"/>
          <w:szCs w:val="22"/>
        </w:rPr>
        <w:t xml:space="preserve">Oświadczam, że nie podlegam wykluczeniu z postępowania na podstawie art. 24 ust 1 pkt 12-23 ustawy </w:t>
      </w:r>
      <w:proofErr w:type="spellStart"/>
      <w:r w:rsidRPr="00D4511A">
        <w:rPr>
          <w:rFonts w:asciiTheme="minorHAnsi" w:hAnsiTheme="minorHAnsi"/>
          <w:sz w:val="22"/>
          <w:szCs w:val="22"/>
        </w:rPr>
        <w:t>Pzp</w:t>
      </w:r>
      <w:proofErr w:type="spellEnd"/>
      <w:r w:rsidRPr="00D4511A">
        <w:rPr>
          <w:rFonts w:asciiTheme="minorHAnsi" w:hAnsiTheme="minorHAnsi"/>
          <w:sz w:val="22"/>
          <w:szCs w:val="22"/>
        </w:rPr>
        <w:t>.</w:t>
      </w:r>
    </w:p>
    <w:p w14:paraId="7E0E2BDD" w14:textId="151EAC7A" w:rsidR="00B6375F" w:rsidRPr="00D4511A" w:rsidRDefault="00B6375F" w:rsidP="00B6375F">
      <w:pPr>
        <w:spacing w:line="0" w:lineRule="atLeast"/>
        <w:ind w:left="40"/>
        <w:rPr>
          <w:rFonts w:asciiTheme="minorHAnsi" w:hAnsiTheme="minorHAnsi"/>
          <w:sz w:val="22"/>
          <w:szCs w:val="22"/>
        </w:rPr>
      </w:pPr>
      <w:r w:rsidRPr="00D4511A">
        <w:rPr>
          <w:rFonts w:asciiTheme="minorHAnsi" w:hAnsiTheme="minorHAnsi"/>
          <w:sz w:val="22"/>
          <w:szCs w:val="22"/>
        </w:rPr>
        <w:t xml:space="preserve">Oświadczam, że nie podlegam wykluczeniu z postępowania na podstawie art. 24 ust. 5 </w:t>
      </w:r>
      <w:r w:rsidR="00C040AF" w:rsidRPr="00D4511A">
        <w:rPr>
          <w:rFonts w:asciiTheme="minorHAnsi" w:hAnsiTheme="minorHAnsi"/>
          <w:sz w:val="22"/>
          <w:szCs w:val="22"/>
        </w:rPr>
        <w:t xml:space="preserve">pkt 1 </w:t>
      </w:r>
      <w:r w:rsidRPr="00D4511A">
        <w:rPr>
          <w:rFonts w:asciiTheme="minorHAnsi" w:hAnsiTheme="minorHAnsi"/>
          <w:sz w:val="22"/>
          <w:szCs w:val="22"/>
        </w:rPr>
        <w:t xml:space="preserve">ustawy </w:t>
      </w:r>
      <w:proofErr w:type="spellStart"/>
      <w:r w:rsidRPr="00D4511A">
        <w:rPr>
          <w:rFonts w:asciiTheme="minorHAnsi" w:hAnsiTheme="minorHAnsi"/>
          <w:sz w:val="22"/>
          <w:szCs w:val="22"/>
        </w:rPr>
        <w:t>Pzp</w:t>
      </w:r>
      <w:proofErr w:type="spellEnd"/>
    </w:p>
    <w:p w14:paraId="00B5B7A6" w14:textId="77777777" w:rsidR="00B6375F" w:rsidRPr="00D4511A" w:rsidRDefault="00B6375F" w:rsidP="00B6375F">
      <w:pPr>
        <w:spacing w:line="140" w:lineRule="exact"/>
        <w:rPr>
          <w:rFonts w:asciiTheme="minorHAnsi" w:eastAsia="Times New Roman" w:hAnsiTheme="minorHAnsi"/>
          <w:sz w:val="22"/>
          <w:szCs w:val="22"/>
        </w:rPr>
      </w:pPr>
    </w:p>
    <w:p w14:paraId="5653172C" w14:textId="77777777" w:rsidR="00B6375F" w:rsidRPr="00D4511A" w:rsidRDefault="00B6375F" w:rsidP="00B6375F">
      <w:pPr>
        <w:spacing w:line="0" w:lineRule="atLeast"/>
        <w:ind w:left="40"/>
        <w:rPr>
          <w:rFonts w:asciiTheme="minorHAnsi" w:hAnsiTheme="minorHAnsi"/>
          <w:sz w:val="22"/>
          <w:szCs w:val="22"/>
        </w:rPr>
      </w:pPr>
      <w:r w:rsidRPr="00D4511A">
        <w:rPr>
          <w:rFonts w:asciiTheme="minorHAnsi" w:hAnsiTheme="minorHAnsi"/>
          <w:sz w:val="22"/>
          <w:szCs w:val="22"/>
        </w:rPr>
        <w:t>......................, dn. .........................</w:t>
      </w:r>
    </w:p>
    <w:p w14:paraId="4CACD1D8" w14:textId="77777777" w:rsidR="00B6375F" w:rsidRPr="00D4511A" w:rsidRDefault="00B6375F" w:rsidP="00B6375F">
      <w:pPr>
        <w:spacing w:line="9" w:lineRule="exact"/>
        <w:rPr>
          <w:rFonts w:asciiTheme="minorHAnsi" w:eastAsia="Times New Roman" w:hAnsiTheme="minorHAnsi"/>
          <w:sz w:val="22"/>
          <w:szCs w:val="22"/>
        </w:rPr>
      </w:pPr>
    </w:p>
    <w:p w14:paraId="6B4BA86D" w14:textId="580A9B14" w:rsidR="00B6375F" w:rsidRPr="00D4511A" w:rsidRDefault="00B6375F" w:rsidP="00D4511A">
      <w:pPr>
        <w:spacing w:line="0" w:lineRule="atLeast"/>
        <w:ind w:left="5387"/>
        <w:rPr>
          <w:rFonts w:asciiTheme="minorHAnsi" w:hAnsiTheme="minorHAnsi"/>
          <w:sz w:val="22"/>
          <w:szCs w:val="22"/>
        </w:rPr>
      </w:pPr>
      <w:r w:rsidRPr="00D4511A">
        <w:rPr>
          <w:rFonts w:asciiTheme="minorHAnsi" w:hAnsiTheme="minorHAnsi"/>
          <w:sz w:val="22"/>
          <w:szCs w:val="22"/>
        </w:rPr>
        <w:t>Podpisy przedstawicieli Wykonawcy</w:t>
      </w:r>
    </w:p>
    <w:p w14:paraId="50895A94" w14:textId="77777777" w:rsidR="00B6375F" w:rsidRPr="00D4511A" w:rsidRDefault="00B6375F" w:rsidP="00D4511A">
      <w:pPr>
        <w:spacing w:line="0" w:lineRule="atLeast"/>
        <w:ind w:left="5387"/>
        <w:rPr>
          <w:rFonts w:asciiTheme="minorHAnsi" w:hAnsiTheme="minorHAnsi"/>
          <w:sz w:val="22"/>
          <w:szCs w:val="22"/>
        </w:rPr>
      </w:pPr>
      <w:r w:rsidRPr="00D4511A">
        <w:rPr>
          <w:rFonts w:asciiTheme="minorHAnsi" w:hAnsiTheme="minorHAnsi"/>
          <w:sz w:val="22"/>
          <w:szCs w:val="22"/>
        </w:rPr>
        <w:t>upoważnionych do jego reprezentowania</w:t>
      </w:r>
    </w:p>
    <w:p w14:paraId="4064B8B5" w14:textId="77777777" w:rsidR="00B6375F" w:rsidRPr="0095600C" w:rsidRDefault="00B6375F" w:rsidP="00B6375F">
      <w:pPr>
        <w:spacing w:line="239" w:lineRule="exact"/>
        <w:rPr>
          <w:rFonts w:asciiTheme="minorHAnsi" w:eastAsia="Times New Roman" w:hAnsiTheme="minorHAnsi"/>
        </w:rPr>
      </w:pPr>
    </w:p>
    <w:p w14:paraId="60533144" w14:textId="6A2BD94D" w:rsidR="00B6375F" w:rsidRPr="0095600C" w:rsidRDefault="00B6375F" w:rsidP="00D4511A">
      <w:pPr>
        <w:spacing w:line="0" w:lineRule="atLeast"/>
        <w:ind w:left="5529"/>
        <w:rPr>
          <w:rFonts w:asciiTheme="minorHAnsi" w:hAnsiTheme="minorHAnsi"/>
          <w:i/>
        </w:rPr>
      </w:pPr>
      <w:r w:rsidRPr="0095600C">
        <w:rPr>
          <w:rFonts w:asciiTheme="minorHAnsi" w:hAnsiTheme="minorHAnsi"/>
          <w:i/>
        </w:rPr>
        <w:t>.................................................</w:t>
      </w:r>
    </w:p>
    <w:p w14:paraId="7295FAAE" w14:textId="77777777" w:rsidR="00B6375F" w:rsidRPr="0095600C" w:rsidRDefault="00B6375F" w:rsidP="00B6375F">
      <w:pPr>
        <w:spacing w:line="200" w:lineRule="exact"/>
        <w:rPr>
          <w:rFonts w:asciiTheme="minorHAnsi" w:eastAsia="Times New Roman" w:hAnsiTheme="minorHAnsi"/>
        </w:rPr>
      </w:pPr>
    </w:p>
    <w:p w14:paraId="0338BFD2" w14:textId="77777777" w:rsidR="00FB0C7F" w:rsidRPr="0095600C" w:rsidRDefault="00FB0C7F" w:rsidP="00B6375F">
      <w:pPr>
        <w:spacing w:line="0" w:lineRule="atLeast"/>
        <w:ind w:left="40"/>
        <w:rPr>
          <w:rFonts w:asciiTheme="minorHAnsi" w:hAnsiTheme="minorHAnsi"/>
          <w:sz w:val="21"/>
        </w:rPr>
      </w:pPr>
    </w:p>
    <w:p w14:paraId="2D5CBD85" w14:textId="13CC0B90" w:rsidR="00D4511A" w:rsidRPr="00D4511A" w:rsidRDefault="00B6375F" w:rsidP="00C040AF">
      <w:pPr>
        <w:spacing w:line="0" w:lineRule="atLeast"/>
        <w:ind w:left="40"/>
        <w:rPr>
          <w:rFonts w:ascii="Calibri" w:hAnsi="Calibri"/>
          <w:i/>
          <w:sz w:val="22"/>
          <w:szCs w:val="22"/>
        </w:rPr>
      </w:pPr>
      <w:r w:rsidRPr="00D4511A">
        <w:rPr>
          <w:rFonts w:ascii="Calibri" w:hAnsi="Calibri"/>
          <w:sz w:val="22"/>
          <w:szCs w:val="22"/>
        </w:rPr>
        <w:t>Oświadczam, że zachodzą w stosunku do mnie podstawy wykluczenia z postępowania na podstawie art.</w:t>
      </w:r>
      <w:r w:rsidR="00B255D1" w:rsidRPr="00D4511A">
        <w:rPr>
          <w:rFonts w:ascii="Calibri" w:hAnsi="Calibri"/>
          <w:sz w:val="22"/>
          <w:szCs w:val="22"/>
        </w:rPr>
        <w:t xml:space="preserve"> ………….</w:t>
      </w:r>
      <w:r w:rsidR="00D4511A" w:rsidRPr="00D4511A">
        <w:rPr>
          <w:rFonts w:ascii="Calibri" w:hAnsi="Calibri"/>
          <w:sz w:val="22"/>
          <w:szCs w:val="22"/>
        </w:rPr>
        <w:t xml:space="preserve"> </w:t>
      </w:r>
      <w:r w:rsidRPr="00D4511A">
        <w:rPr>
          <w:rFonts w:ascii="Calibri" w:hAnsi="Calibri"/>
          <w:sz w:val="22"/>
          <w:szCs w:val="22"/>
        </w:rPr>
        <w:t xml:space="preserve">ustawy </w:t>
      </w:r>
      <w:proofErr w:type="spellStart"/>
      <w:r w:rsidRPr="00D4511A">
        <w:rPr>
          <w:rFonts w:ascii="Calibri" w:hAnsi="Calibri"/>
          <w:sz w:val="22"/>
          <w:szCs w:val="22"/>
        </w:rPr>
        <w:t>Pzp</w:t>
      </w:r>
      <w:proofErr w:type="spellEnd"/>
      <w:r w:rsidRPr="00D4511A">
        <w:rPr>
          <w:rFonts w:ascii="Calibri" w:hAnsi="Calibri"/>
          <w:sz w:val="22"/>
          <w:szCs w:val="22"/>
        </w:rPr>
        <w:t xml:space="preserve"> </w:t>
      </w:r>
      <w:r w:rsidRPr="00D4511A">
        <w:rPr>
          <w:rFonts w:ascii="Calibri" w:hAnsi="Calibri"/>
          <w:i/>
          <w:sz w:val="22"/>
          <w:szCs w:val="22"/>
        </w:rPr>
        <w:t>(podać mającą zastosowanie podstawę wykluczenia spośród wymienionych w art. 24 ust. 1 pkt 13-14, 16-20 lub art. 24</w:t>
      </w:r>
      <w:r w:rsidR="00D4511A" w:rsidRPr="00D4511A">
        <w:rPr>
          <w:rFonts w:ascii="Calibri" w:hAnsi="Calibri"/>
          <w:i/>
          <w:sz w:val="22"/>
          <w:szCs w:val="22"/>
        </w:rPr>
        <w:t xml:space="preserve"> </w:t>
      </w:r>
      <w:r w:rsidRPr="00D4511A">
        <w:rPr>
          <w:rFonts w:ascii="Calibri" w:hAnsi="Calibri"/>
          <w:i/>
          <w:sz w:val="22"/>
          <w:szCs w:val="22"/>
        </w:rPr>
        <w:t xml:space="preserve">ust. 5 </w:t>
      </w:r>
      <w:r w:rsidR="00C040AF" w:rsidRPr="00D4511A">
        <w:rPr>
          <w:rFonts w:ascii="Calibri" w:hAnsi="Calibri"/>
          <w:i/>
          <w:sz w:val="22"/>
          <w:szCs w:val="22"/>
        </w:rPr>
        <w:t xml:space="preserve">ust. 1 </w:t>
      </w:r>
      <w:r w:rsidRPr="00D4511A">
        <w:rPr>
          <w:rFonts w:ascii="Calibri" w:hAnsi="Calibri"/>
          <w:i/>
          <w:sz w:val="22"/>
          <w:szCs w:val="22"/>
        </w:rPr>
        <w:t xml:space="preserve">ustawy </w:t>
      </w:r>
      <w:proofErr w:type="spellStart"/>
      <w:r w:rsidRPr="00D4511A">
        <w:rPr>
          <w:rFonts w:ascii="Calibri" w:hAnsi="Calibri"/>
          <w:i/>
          <w:sz w:val="22"/>
          <w:szCs w:val="22"/>
        </w:rPr>
        <w:t>Pzp</w:t>
      </w:r>
      <w:proofErr w:type="spellEnd"/>
      <w:r w:rsidRPr="00D4511A">
        <w:rPr>
          <w:rFonts w:ascii="Calibri" w:hAnsi="Calibri"/>
          <w:i/>
          <w:sz w:val="22"/>
          <w:szCs w:val="22"/>
        </w:rPr>
        <w:t xml:space="preserve">). </w:t>
      </w:r>
    </w:p>
    <w:p w14:paraId="6AF6A95C" w14:textId="77777777" w:rsidR="00D4511A" w:rsidRPr="00D4511A" w:rsidRDefault="00D4511A" w:rsidP="00C040AF">
      <w:pPr>
        <w:spacing w:line="0" w:lineRule="atLeast"/>
        <w:ind w:left="40"/>
        <w:rPr>
          <w:rFonts w:ascii="Calibri" w:hAnsi="Calibri"/>
          <w:sz w:val="22"/>
          <w:szCs w:val="22"/>
        </w:rPr>
      </w:pPr>
    </w:p>
    <w:p w14:paraId="4688564E" w14:textId="59DF6A1C" w:rsidR="00D4511A" w:rsidRPr="00D4511A" w:rsidRDefault="00B6375F" w:rsidP="00C040AF">
      <w:pPr>
        <w:spacing w:line="0" w:lineRule="atLeast"/>
        <w:ind w:left="40"/>
        <w:rPr>
          <w:rFonts w:ascii="Calibri" w:hAnsi="Calibri"/>
          <w:sz w:val="22"/>
          <w:szCs w:val="22"/>
        </w:rPr>
      </w:pPr>
      <w:r w:rsidRPr="00D4511A">
        <w:rPr>
          <w:rFonts w:ascii="Calibri" w:hAnsi="Calibri"/>
          <w:sz w:val="22"/>
          <w:szCs w:val="22"/>
        </w:rPr>
        <w:t>Jednocześnie oświadczam, że w związku z ww. okolicznością, na podstawie art. 24 ust. 8 ustawy</w:t>
      </w:r>
      <w:r w:rsidR="00C040AF" w:rsidRPr="00D4511A">
        <w:rPr>
          <w:rFonts w:ascii="Calibri" w:hAnsi="Calibri"/>
          <w:sz w:val="22"/>
          <w:szCs w:val="22"/>
        </w:rPr>
        <w:t xml:space="preserve"> </w:t>
      </w:r>
      <w:proofErr w:type="spellStart"/>
      <w:r w:rsidRPr="00D4511A">
        <w:rPr>
          <w:rFonts w:ascii="Calibri" w:hAnsi="Calibri"/>
          <w:sz w:val="22"/>
          <w:szCs w:val="22"/>
        </w:rPr>
        <w:t>Pzp</w:t>
      </w:r>
      <w:proofErr w:type="spellEnd"/>
      <w:r w:rsidR="00B255D1" w:rsidRPr="00D4511A">
        <w:rPr>
          <w:rFonts w:ascii="Calibri" w:eastAsia="Times New Roman" w:hAnsi="Calibri"/>
          <w:sz w:val="22"/>
          <w:szCs w:val="22"/>
        </w:rPr>
        <w:t xml:space="preserve"> </w:t>
      </w:r>
      <w:r w:rsidRPr="00D4511A">
        <w:rPr>
          <w:rFonts w:ascii="Calibri" w:hAnsi="Calibri"/>
          <w:sz w:val="22"/>
          <w:szCs w:val="22"/>
        </w:rPr>
        <w:t>podjąłem</w:t>
      </w:r>
      <w:r w:rsidR="00B255D1" w:rsidRPr="00D4511A">
        <w:rPr>
          <w:rFonts w:ascii="Calibri" w:eastAsia="Times New Roman" w:hAnsi="Calibri"/>
          <w:sz w:val="22"/>
          <w:szCs w:val="22"/>
        </w:rPr>
        <w:t xml:space="preserve"> </w:t>
      </w:r>
      <w:r w:rsidRPr="00D4511A">
        <w:rPr>
          <w:rFonts w:ascii="Calibri" w:hAnsi="Calibri"/>
          <w:sz w:val="22"/>
          <w:szCs w:val="22"/>
        </w:rPr>
        <w:t>następujące</w:t>
      </w:r>
      <w:r w:rsidR="00B255D1" w:rsidRPr="00D4511A">
        <w:rPr>
          <w:rFonts w:ascii="Calibri" w:eastAsia="Times New Roman" w:hAnsi="Calibri"/>
          <w:sz w:val="22"/>
          <w:szCs w:val="22"/>
        </w:rPr>
        <w:t xml:space="preserve"> </w:t>
      </w:r>
      <w:r w:rsidRPr="00D4511A">
        <w:rPr>
          <w:rFonts w:ascii="Calibri" w:hAnsi="Calibri"/>
          <w:sz w:val="22"/>
          <w:szCs w:val="22"/>
        </w:rPr>
        <w:t>środki</w:t>
      </w:r>
      <w:r w:rsidR="00D4511A" w:rsidRPr="00D4511A">
        <w:rPr>
          <w:rFonts w:ascii="Calibri" w:hAnsi="Calibri"/>
          <w:sz w:val="22"/>
          <w:szCs w:val="22"/>
        </w:rPr>
        <w:t xml:space="preserve"> </w:t>
      </w:r>
      <w:r w:rsidR="00C040AF" w:rsidRPr="00D4511A">
        <w:rPr>
          <w:rFonts w:ascii="Calibri" w:eastAsia="Times New Roman" w:hAnsi="Calibri"/>
          <w:sz w:val="22"/>
          <w:szCs w:val="22"/>
        </w:rPr>
        <w:t>n</w:t>
      </w:r>
      <w:r w:rsidRPr="00D4511A">
        <w:rPr>
          <w:rFonts w:ascii="Calibri" w:hAnsi="Calibri"/>
          <w:sz w:val="22"/>
          <w:szCs w:val="22"/>
        </w:rPr>
        <w:t>aprawcze</w:t>
      </w:r>
      <w:r w:rsidR="00D4511A" w:rsidRPr="00D4511A">
        <w:rPr>
          <w:rFonts w:ascii="Calibri" w:hAnsi="Calibri"/>
          <w:sz w:val="22"/>
          <w:szCs w:val="22"/>
        </w:rPr>
        <w:t xml:space="preserve"> ………………………………………………………………………………..</w:t>
      </w:r>
    </w:p>
    <w:p w14:paraId="0DA31B2A" w14:textId="59E0242C" w:rsidR="00B255D1" w:rsidRPr="00D4511A" w:rsidRDefault="00B255D1" w:rsidP="00B255D1">
      <w:pPr>
        <w:tabs>
          <w:tab w:val="left" w:pos="1760"/>
          <w:tab w:val="left" w:pos="4000"/>
          <w:tab w:val="left" w:pos="6480"/>
          <w:tab w:val="left" w:pos="8440"/>
        </w:tabs>
        <w:spacing w:line="0" w:lineRule="atLeast"/>
        <w:ind w:left="40"/>
        <w:jc w:val="both"/>
        <w:rPr>
          <w:rFonts w:ascii="Calibri" w:hAnsi="Calibri"/>
          <w:sz w:val="22"/>
          <w:szCs w:val="22"/>
        </w:rPr>
      </w:pPr>
      <w:r w:rsidRPr="00D4511A">
        <w:rPr>
          <w:rFonts w:ascii="Calibri" w:hAnsi="Calibri"/>
          <w:sz w:val="22"/>
          <w:szCs w:val="22"/>
        </w:rPr>
        <w:t>………………………………………………………………………………………………………………………………………………………………….</w:t>
      </w:r>
    </w:p>
    <w:p w14:paraId="72BDD8B7" w14:textId="77777777" w:rsidR="00B6375F" w:rsidRPr="00D4511A" w:rsidRDefault="00B6375F" w:rsidP="00B6375F">
      <w:pPr>
        <w:spacing w:line="0" w:lineRule="atLeast"/>
        <w:ind w:left="40"/>
        <w:rPr>
          <w:rFonts w:asciiTheme="minorHAnsi" w:hAnsiTheme="minorHAnsi"/>
          <w:sz w:val="22"/>
          <w:szCs w:val="22"/>
        </w:rPr>
      </w:pPr>
      <w:r w:rsidRPr="00D4511A">
        <w:rPr>
          <w:rFonts w:asciiTheme="minorHAnsi" w:hAnsiTheme="minorHAnsi"/>
          <w:sz w:val="22"/>
          <w:szCs w:val="22"/>
        </w:rPr>
        <w:t>......................, dn. .........................</w:t>
      </w:r>
    </w:p>
    <w:p w14:paraId="782FE13C" w14:textId="77777777" w:rsidR="00B6375F" w:rsidRPr="00D4511A" w:rsidRDefault="00B6375F" w:rsidP="00B6375F">
      <w:pPr>
        <w:spacing w:line="9" w:lineRule="exact"/>
        <w:rPr>
          <w:rFonts w:asciiTheme="minorHAnsi" w:eastAsia="Times New Roman" w:hAnsiTheme="minorHAnsi"/>
          <w:sz w:val="22"/>
          <w:szCs w:val="22"/>
        </w:rPr>
      </w:pPr>
    </w:p>
    <w:p w14:paraId="5FE0A545" w14:textId="77777777" w:rsidR="00B6375F" w:rsidRPr="00D4511A" w:rsidRDefault="00B6375F" w:rsidP="00D4511A">
      <w:pPr>
        <w:spacing w:line="0" w:lineRule="atLeast"/>
        <w:ind w:left="5670"/>
        <w:rPr>
          <w:rFonts w:asciiTheme="minorHAnsi" w:hAnsiTheme="minorHAnsi"/>
          <w:sz w:val="22"/>
          <w:szCs w:val="22"/>
        </w:rPr>
      </w:pPr>
      <w:r w:rsidRPr="00D4511A">
        <w:rPr>
          <w:rFonts w:asciiTheme="minorHAnsi" w:hAnsiTheme="minorHAnsi"/>
          <w:sz w:val="22"/>
          <w:szCs w:val="22"/>
        </w:rPr>
        <w:t>Podpisy przedstawicieli Wykonawcy</w:t>
      </w:r>
    </w:p>
    <w:p w14:paraId="48312640" w14:textId="77777777" w:rsidR="00B6375F" w:rsidRPr="00D4511A" w:rsidRDefault="00B6375F" w:rsidP="00D4511A">
      <w:pPr>
        <w:spacing w:line="6" w:lineRule="exact"/>
        <w:ind w:left="5670"/>
        <w:rPr>
          <w:rFonts w:asciiTheme="minorHAnsi" w:eastAsia="Times New Roman" w:hAnsiTheme="minorHAnsi"/>
          <w:sz w:val="22"/>
          <w:szCs w:val="22"/>
        </w:rPr>
      </w:pPr>
    </w:p>
    <w:p w14:paraId="20954B74" w14:textId="77777777" w:rsidR="00B6375F" w:rsidRPr="00D4511A" w:rsidRDefault="00B6375F" w:rsidP="00D4511A">
      <w:pPr>
        <w:spacing w:line="0" w:lineRule="atLeast"/>
        <w:ind w:left="5670"/>
        <w:rPr>
          <w:rFonts w:asciiTheme="minorHAnsi" w:hAnsiTheme="minorHAnsi"/>
          <w:sz w:val="22"/>
          <w:szCs w:val="22"/>
        </w:rPr>
      </w:pPr>
      <w:r w:rsidRPr="00D4511A">
        <w:rPr>
          <w:rFonts w:asciiTheme="minorHAnsi" w:hAnsiTheme="minorHAnsi"/>
          <w:sz w:val="22"/>
          <w:szCs w:val="22"/>
        </w:rPr>
        <w:t>upoważnionych do jego reprezentowania</w:t>
      </w:r>
    </w:p>
    <w:p w14:paraId="1A7C71B1" w14:textId="77777777" w:rsidR="00B6375F" w:rsidRPr="00D4511A" w:rsidRDefault="00B6375F" w:rsidP="00B6375F">
      <w:pPr>
        <w:spacing w:line="268" w:lineRule="exact"/>
        <w:rPr>
          <w:rFonts w:asciiTheme="minorHAnsi" w:eastAsia="Times New Roman" w:hAnsiTheme="minorHAnsi"/>
          <w:sz w:val="22"/>
          <w:szCs w:val="22"/>
        </w:rPr>
      </w:pPr>
    </w:p>
    <w:p w14:paraId="46862081" w14:textId="4C836871" w:rsidR="00B6375F" w:rsidRPr="00D4511A" w:rsidRDefault="00B6375F" w:rsidP="00D4511A">
      <w:pPr>
        <w:spacing w:line="0" w:lineRule="atLeast"/>
        <w:ind w:left="5529"/>
        <w:rPr>
          <w:rFonts w:asciiTheme="minorHAnsi" w:eastAsia="Times New Roman" w:hAnsiTheme="minorHAnsi"/>
          <w:sz w:val="22"/>
          <w:szCs w:val="22"/>
        </w:rPr>
      </w:pPr>
      <w:r w:rsidRPr="00D4511A">
        <w:rPr>
          <w:rFonts w:asciiTheme="minorHAnsi" w:hAnsiTheme="minorHAnsi"/>
          <w:i/>
          <w:sz w:val="22"/>
          <w:szCs w:val="22"/>
        </w:rPr>
        <w:t>...................................................</w:t>
      </w:r>
      <w:r w:rsidR="003638AE" w:rsidRPr="00D4511A">
        <w:rPr>
          <w:rFonts w:asciiTheme="minorHAnsi" w:eastAsia="Times New Roman" w:hAnsiTheme="minorHAnsi"/>
          <w:sz w:val="22"/>
          <w:szCs w:val="22"/>
        </w:rPr>
        <w:t xml:space="preserve"> </w:t>
      </w:r>
    </w:p>
    <w:p w14:paraId="3040E79B" w14:textId="77777777" w:rsidR="00B6375F" w:rsidRPr="0095600C" w:rsidRDefault="00B6375F" w:rsidP="00B6375F">
      <w:pPr>
        <w:spacing w:line="200" w:lineRule="exact"/>
        <w:rPr>
          <w:rFonts w:asciiTheme="minorHAnsi" w:eastAsia="Times New Roman" w:hAnsiTheme="minorHAnsi"/>
        </w:rPr>
      </w:pPr>
      <w:r w:rsidRPr="0095600C">
        <w:rPr>
          <w:rFonts w:asciiTheme="minorHAnsi" w:hAnsiTheme="minorHAnsi"/>
          <w:i/>
          <w:noProof/>
          <w:lang w:eastAsia="pl-PL"/>
        </w:rPr>
        <mc:AlternateContent>
          <mc:Choice Requires="wps">
            <w:drawing>
              <wp:anchor distT="0" distB="0" distL="114300" distR="114300" simplePos="0" relativeHeight="251686912" behindDoc="1" locked="0" layoutInCell="1" allowOverlap="1" wp14:anchorId="6CA564E1" wp14:editId="201BF5C4">
                <wp:simplePos x="0" y="0"/>
                <wp:positionH relativeFrom="column">
                  <wp:posOffset>-19050</wp:posOffset>
                </wp:positionH>
                <wp:positionV relativeFrom="paragraph">
                  <wp:posOffset>23495</wp:posOffset>
                </wp:positionV>
                <wp:extent cx="6104890" cy="0"/>
                <wp:effectExtent l="5715" t="12700" r="13970" b="6350"/>
                <wp:wrapNone/>
                <wp:docPr id="3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FF353" id="Line 6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5pt" to="47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Ch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" strokecolor="navy" strokeweight=".16931mm"/>
            </w:pict>
          </mc:Fallback>
        </mc:AlternateContent>
      </w:r>
    </w:p>
    <w:p w14:paraId="0F7D5E49" w14:textId="77777777" w:rsidR="00B6375F" w:rsidRPr="0095600C" w:rsidRDefault="00B6375F" w:rsidP="00B6375F">
      <w:pPr>
        <w:spacing w:line="200" w:lineRule="exact"/>
        <w:rPr>
          <w:rFonts w:asciiTheme="minorHAnsi" w:eastAsia="Times New Roman" w:hAnsiTheme="minorHAnsi"/>
        </w:rPr>
      </w:pPr>
      <w:bookmarkStart w:id="8" w:name="page25"/>
      <w:bookmarkEnd w:id="8"/>
    </w:p>
    <w:p w14:paraId="5796E02C" w14:textId="77777777" w:rsidR="00B6375F" w:rsidRPr="0095600C" w:rsidRDefault="00B6375F" w:rsidP="00B6375F">
      <w:pPr>
        <w:spacing w:line="287" w:lineRule="exact"/>
        <w:rPr>
          <w:rFonts w:asciiTheme="minorHAnsi" w:eastAsia="Times New Roman" w:hAnsiTheme="minorHAnsi"/>
        </w:rPr>
      </w:pPr>
    </w:p>
    <w:p w14:paraId="1CD30DF4" w14:textId="77777777" w:rsidR="009E7746" w:rsidRPr="0095600C" w:rsidRDefault="009E7746" w:rsidP="00B6375F">
      <w:pPr>
        <w:spacing w:line="287" w:lineRule="exact"/>
        <w:rPr>
          <w:rFonts w:asciiTheme="minorHAnsi" w:eastAsia="Times New Roman" w:hAnsiTheme="minorHAnsi"/>
        </w:rPr>
      </w:pPr>
    </w:p>
    <w:p w14:paraId="67CAFED6" w14:textId="77777777" w:rsidR="009E7746" w:rsidRPr="0095600C" w:rsidRDefault="009E7746" w:rsidP="00B6375F">
      <w:pPr>
        <w:spacing w:line="287" w:lineRule="exact"/>
        <w:rPr>
          <w:rFonts w:asciiTheme="minorHAnsi" w:eastAsia="Times New Roman" w:hAnsiTheme="minorHAnsi"/>
        </w:rPr>
      </w:pPr>
    </w:p>
    <w:p w14:paraId="5222E707" w14:textId="77777777" w:rsidR="00B6375F" w:rsidRPr="0095600C" w:rsidRDefault="00B6375F" w:rsidP="00B6375F">
      <w:pPr>
        <w:spacing w:line="412" w:lineRule="auto"/>
        <w:ind w:left="40"/>
        <w:rPr>
          <w:rFonts w:asciiTheme="minorHAnsi" w:eastAsia="Arial" w:hAnsiTheme="minorHAnsi"/>
          <w:b/>
          <w:sz w:val="21"/>
        </w:rPr>
      </w:pPr>
      <w:r w:rsidRPr="0095600C">
        <w:rPr>
          <w:rFonts w:asciiTheme="minorHAnsi" w:eastAsia="Arial" w:hAnsiTheme="minorHAnsi"/>
          <w:b/>
          <w:sz w:val="21"/>
        </w:rPr>
        <w:t>OŚWIADCZENIE DOTYCZĄCE PODMIOTU, NA KTÓREGO ZASOBY POWOŁUJE SIĘ WYKONAWCA:</w:t>
      </w:r>
    </w:p>
    <w:p w14:paraId="2005D8BA"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Arial" w:hAnsiTheme="minorHAnsi"/>
          <w:b/>
          <w:noProof/>
          <w:sz w:val="21"/>
          <w:lang w:eastAsia="pl-PL"/>
        </w:rPr>
        <mc:AlternateContent>
          <mc:Choice Requires="wps">
            <w:drawing>
              <wp:anchor distT="0" distB="0" distL="114300" distR="114300" simplePos="0" relativeHeight="251687936" behindDoc="1" locked="0" layoutInCell="1" allowOverlap="1" wp14:anchorId="6BB01493" wp14:editId="5D124A54">
                <wp:simplePos x="0" y="0"/>
                <wp:positionH relativeFrom="column">
                  <wp:posOffset>3810</wp:posOffset>
                </wp:positionH>
                <wp:positionV relativeFrom="paragraph">
                  <wp:posOffset>-509270</wp:posOffset>
                </wp:positionV>
                <wp:extent cx="5998210" cy="460375"/>
                <wp:effectExtent l="635" t="1270" r="1905" b="0"/>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46037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2BD51" id="Rectangle 65" o:spid="_x0000_s1026" style="position:absolute;margin-left:.3pt;margin-top:-40.1pt;width:472.3pt;height:3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" fillcolor="#bfbfbf" strokecolor="white"/>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88960" behindDoc="1" locked="0" layoutInCell="1" allowOverlap="1" wp14:anchorId="21BA6D55" wp14:editId="0801102D">
                <wp:simplePos x="0" y="0"/>
                <wp:positionH relativeFrom="column">
                  <wp:posOffset>-48260</wp:posOffset>
                </wp:positionH>
                <wp:positionV relativeFrom="paragraph">
                  <wp:posOffset>-512445</wp:posOffset>
                </wp:positionV>
                <wp:extent cx="6104890" cy="0"/>
                <wp:effectExtent l="5715" t="7620" r="13970" b="11430"/>
                <wp:wrapNone/>
                <wp:docPr id="2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36FEA" id="Line 6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0.35pt" to="476.9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" strokecolor="navy" strokeweight=".16931mm"/>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89984" behindDoc="1" locked="0" layoutInCell="1" allowOverlap="1" wp14:anchorId="2BD64DF7" wp14:editId="5779B85F">
                <wp:simplePos x="0" y="0"/>
                <wp:positionH relativeFrom="column">
                  <wp:posOffset>-48260</wp:posOffset>
                </wp:positionH>
                <wp:positionV relativeFrom="paragraph">
                  <wp:posOffset>2251710</wp:posOffset>
                </wp:positionV>
                <wp:extent cx="6104890" cy="0"/>
                <wp:effectExtent l="5715" t="9525" r="13970" b="9525"/>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0A5A4" id="Line 6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7.3pt" to="476.9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" strokecolor="navy" strokeweight=".16931mm"/>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91008" behindDoc="1" locked="0" layoutInCell="1" allowOverlap="1" wp14:anchorId="73A304D4" wp14:editId="4FFD1D92">
                <wp:simplePos x="0" y="0"/>
                <wp:positionH relativeFrom="column">
                  <wp:posOffset>-45085</wp:posOffset>
                </wp:positionH>
                <wp:positionV relativeFrom="paragraph">
                  <wp:posOffset>-515620</wp:posOffset>
                </wp:positionV>
                <wp:extent cx="0" cy="4921885"/>
                <wp:effectExtent l="8890" t="13970" r="10160" b="7620"/>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EF31" id="Line 6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0.6pt" to="-3.5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" strokecolor="navy" strokeweight=".48pt"/>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92032" behindDoc="1" locked="0" layoutInCell="1" allowOverlap="1" wp14:anchorId="3C643AE3" wp14:editId="6C33EFED">
                <wp:simplePos x="0" y="0"/>
                <wp:positionH relativeFrom="column">
                  <wp:posOffset>6053455</wp:posOffset>
                </wp:positionH>
                <wp:positionV relativeFrom="paragraph">
                  <wp:posOffset>-515620</wp:posOffset>
                </wp:positionV>
                <wp:extent cx="0" cy="4921885"/>
                <wp:effectExtent l="11430" t="13970" r="7620" b="7620"/>
                <wp:wrapNone/>
                <wp:docPr id="2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A391" id="Line 6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65pt,-40.6pt" to="476.6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" strokecolor="navy" strokeweight=".16931mm"/>
            </w:pict>
          </mc:Fallback>
        </mc:AlternateContent>
      </w:r>
    </w:p>
    <w:p w14:paraId="1B58219A" w14:textId="77777777" w:rsidR="00B6375F" w:rsidRPr="0095600C" w:rsidRDefault="00B6375F" w:rsidP="00B6375F">
      <w:pPr>
        <w:spacing w:line="314" w:lineRule="exact"/>
        <w:rPr>
          <w:rFonts w:asciiTheme="minorHAnsi" w:eastAsia="Times New Roman" w:hAnsiTheme="minorHAnsi"/>
        </w:rPr>
      </w:pPr>
    </w:p>
    <w:p w14:paraId="1F0DD61B"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Oświadczam, że następujący/e podmiot/y, na którego/</w:t>
      </w:r>
      <w:proofErr w:type="spellStart"/>
      <w:r w:rsidRPr="0095600C">
        <w:rPr>
          <w:rFonts w:asciiTheme="minorHAnsi" w:hAnsiTheme="minorHAnsi"/>
        </w:rPr>
        <w:t>ych</w:t>
      </w:r>
      <w:proofErr w:type="spellEnd"/>
      <w:r w:rsidRPr="0095600C">
        <w:rPr>
          <w:rFonts w:asciiTheme="minorHAnsi" w:hAnsiTheme="minorHAnsi"/>
        </w:rPr>
        <w:t xml:space="preserve"> zasoby powołuję się w niniejszym postępowaniu, tj.:</w:t>
      </w:r>
    </w:p>
    <w:p w14:paraId="70DB9662" w14:textId="77777777" w:rsidR="00B6375F" w:rsidRPr="0095600C" w:rsidRDefault="00B6375F" w:rsidP="00B6375F">
      <w:pPr>
        <w:spacing w:line="144" w:lineRule="exact"/>
        <w:rPr>
          <w:rFonts w:asciiTheme="minorHAnsi" w:eastAsia="Times New Roman" w:hAnsiTheme="minorHAnsi"/>
        </w:rPr>
      </w:pPr>
    </w:p>
    <w:p w14:paraId="5650E6D0" w14:textId="5823F53C" w:rsidR="004C5CDF" w:rsidRDefault="00B6375F" w:rsidP="00B6375F">
      <w:pPr>
        <w:spacing w:line="0" w:lineRule="atLeast"/>
        <w:ind w:left="40"/>
        <w:rPr>
          <w:rFonts w:asciiTheme="minorHAnsi" w:hAnsiTheme="minorHAnsi"/>
          <w:i/>
          <w:sz w:val="16"/>
        </w:rPr>
      </w:pPr>
      <w:r w:rsidRPr="0095600C">
        <w:rPr>
          <w:rFonts w:asciiTheme="minorHAnsi" w:hAnsiTheme="minorHAnsi"/>
        </w:rPr>
        <w:t>…………………………………………………………………….…………</w:t>
      </w:r>
      <w:r w:rsidR="004C5CDF">
        <w:rPr>
          <w:rFonts w:asciiTheme="minorHAnsi" w:hAnsiTheme="minorHAnsi"/>
        </w:rPr>
        <w:t>………………………………………………………</w:t>
      </w:r>
      <w:r w:rsidRPr="0095600C">
        <w:rPr>
          <w:rFonts w:asciiTheme="minorHAnsi" w:hAnsiTheme="minorHAnsi"/>
        </w:rPr>
        <w:t xml:space="preserve">…………… </w:t>
      </w:r>
      <w:r w:rsidRPr="0095600C">
        <w:rPr>
          <w:rFonts w:asciiTheme="minorHAnsi" w:hAnsiTheme="minorHAnsi"/>
          <w:i/>
          <w:sz w:val="15"/>
        </w:rPr>
        <w:t>(podać pełną nazwę/firmę, adres, a także w zależności od podmiotu:</w:t>
      </w:r>
      <w:r w:rsidR="004C5CDF">
        <w:rPr>
          <w:rFonts w:asciiTheme="minorHAnsi" w:hAnsiTheme="minorHAnsi"/>
          <w:i/>
          <w:sz w:val="15"/>
        </w:rPr>
        <w:t xml:space="preserve"> </w:t>
      </w:r>
      <w:r w:rsidRPr="0095600C">
        <w:rPr>
          <w:rFonts w:asciiTheme="minorHAnsi" w:hAnsiTheme="minorHAnsi"/>
          <w:i/>
          <w:sz w:val="16"/>
        </w:rPr>
        <w:t>NIP/PESEL, KRS/</w:t>
      </w:r>
      <w:proofErr w:type="spellStart"/>
      <w:r w:rsidRPr="0095600C">
        <w:rPr>
          <w:rFonts w:asciiTheme="minorHAnsi" w:hAnsiTheme="minorHAnsi"/>
          <w:i/>
          <w:sz w:val="16"/>
        </w:rPr>
        <w:t>CEiDG</w:t>
      </w:r>
      <w:proofErr w:type="spellEnd"/>
      <w:r w:rsidRPr="0095600C">
        <w:rPr>
          <w:rFonts w:asciiTheme="minorHAnsi" w:hAnsiTheme="minorHAnsi"/>
          <w:i/>
          <w:sz w:val="16"/>
        </w:rPr>
        <w:t xml:space="preserve">) </w:t>
      </w:r>
    </w:p>
    <w:p w14:paraId="1CF6BEE9" w14:textId="77777777" w:rsidR="004C5CDF" w:rsidRDefault="004C5CDF" w:rsidP="00B6375F">
      <w:pPr>
        <w:spacing w:line="0" w:lineRule="atLeast"/>
        <w:ind w:left="40"/>
        <w:rPr>
          <w:rFonts w:asciiTheme="minorHAnsi" w:hAnsiTheme="minorHAnsi"/>
          <w:sz w:val="21"/>
        </w:rPr>
      </w:pPr>
    </w:p>
    <w:p w14:paraId="046289D4" w14:textId="78B398B8" w:rsidR="00B6375F" w:rsidRPr="0095600C" w:rsidRDefault="00B6375F" w:rsidP="00B6375F">
      <w:pPr>
        <w:spacing w:line="0" w:lineRule="atLeast"/>
        <w:ind w:left="40"/>
        <w:rPr>
          <w:rFonts w:asciiTheme="minorHAnsi" w:hAnsiTheme="minorHAnsi"/>
          <w:sz w:val="21"/>
        </w:rPr>
      </w:pPr>
      <w:r w:rsidRPr="0095600C">
        <w:rPr>
          <w:rFonts w:asciiTheme="minorHAnsi" w:hAnsiTheme="minorHAnsi"/>
          <w:sz w:val="21"/>
        </w:rPr>
        <w:t>nie podlega/ją wykluczeniu z postępowania o udzielenie zamówienia.</w:t>
      </w:r>
    </w:p>
    <w:p w14:paraId="534E34CD" w14:textId="77777777" w:rsidR="00B6375F" w:rsidRPr="0095600C" w:rsidRDefault="00B6375F" w:rsidP="00B6375F">
      <w:pPr>
        <w:spacing w:line="200" w:lineRule="exact"/>
        <w:rPr>
          <w:rFonts w:asciiTheme="minorHAnsi" w:eastAsia="Times New Roman" w:hAnsiTheme="minorHAnsi"/>
        </w:rPr>
      </w:pPr>
    </w:p>
    <w:p w14:paraId="7A4C6B72" w14:textId="77777777" w:rsidR="00B6375F" w:rsidRPr="0095600C" w:rsidRDefault="00B6375F" w:rsidP="00B6375F">
      <w:pPr>
        <w:spacing w:line="226" w:lineRule="exact"/>
        <w:rPr>
          <w:rFonts w:asciiTheme="minorHAnsi" w:eastAsia="Times New Roman" w:hAnsiTheme="minorHAnsi"/>
        </w:rPr>
      </w:pPr>
    </w:p>
    <w:p w14:paraId="60C2DF7C"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 dn. .........................</w:t>
      </w:r>
    </w:p>
    <w:p w14:paraId="2F04879E" w14:textId="77777777" w:rsidR="00B6375F" w:rsidRPr="0095600C" w:rsidRDefault="00B6375F" w:rsidP="00B6375F">
      <w:pPr>
        <w:spacing w:line="9" w:lineRule="exact"/>
        <w:rPr>
          <w:rFonts w:asciiTheme="minorHAnsi" w:eastAsia="Times New Roman" w:hAnsiTheme="minorHAnsi"/>
        </w:rPr>
      </w:pPr>
    </w:p>
    <w:p w14:paraId="5BD37DA1" w14:textId="77777777" w:rsidR="00B6375F" w:rsidRPr="0095600C" w:rsidRDefault="00B6375F" w:rsidP="00B6375F">
      <w:pPr>
        <w:spacing w:line="0" w:lineRule="atLeast"/>
        <w:ind w:left="6540"/>
        <w:rPr>
          <w:rFonts w:asciiTheme="minorHAnsi" w:hAnsiTheme="minorHAnsi"/>
          <w:sz w:val="19"/>
        </w:rPr>
      </w:pPr>
      <w:r w:rsidRPr="0095600C">
        <w:rPr>
          <w:rFonts w:asciiTheme="minorHAnsi" w:hAnsiTheme="minorHAnsi"/>
          <w:sz w:val="19"/>
        </w:rPr>
        <w:t>Podpisy przedstawicieli Wykonawcy</w:t>
      </w:r>
    </w:p>
    <w:p w14:paraId="5B878365" w14:textId="77777777" w:rsidR="00B6375F" w:rsidRPr="0095600C" w:rsidRDefault="00B6375F" w:rsidP="00B6375F">
      <w:pPr>
        <w:spacing w:line="6" w:lineRule="exact"/>
        <w:rPr>
          <w:rFonts w:asciiTheme="minorHAnsi" w:eastAsia="Times New Roman" w:hAnsiTheme="minorHAnsi"/>
        </w:rPr>
      </w:pPr>
    </w:p>
    <w:p w14:paraId="78C8A7D5" w14:textId="77777777" w:rsidR="00B6375F" w:rsidRPr="0095600C" w:rsidRDefault="00B6375F" w:rsidP="00B6375F">
      <w:pPr>
        <w:spacing w:line="0" w:lineRule="atLeast"/>
        <w:ind w:left="6100"/>
        <w:rPr>
          <w:rFonts w:asciiTheme="minorHAnsi" w:hAnsiTheme="minorHAnsi"/>
          <w:sz w:val="19"/>
        </w:rPr>
      </w:pPr>
      <w:r w:rsidRPr="0095600C">
        <w:rPr>
          <w:rFonts w:asciiTheme="minorHAnsi" w:hAnsiTheme="minorHAnsi"/>
          <w:sz w:val="19"/>
        </w:rPr>
        <w:t>upoważnionych do jego reprezentowania</w:t>
      </w:r>
    </w:p>
    <w:p w14:paraId="44DB9708" w14:textId="77777777" w:rsidR="00B6375F" w:rsidRPr="0095600C" w:rsidRDefault="00B6375F" w:rsidP="00B6375F">
      <w:pPr>
        <w:spacing w:line="244" w:lineRule="exact"/>
        <w:rPr>
          <w:rFonts w:asciiTheme="minorHAnsi" w:eastAsia="Times New Roman" w:hAnsiTheme="minorHAnsi"/>
        </w:rPr>
      </w:pPr>
    </w:p>
    <w:p w14:paraId="373DE31A" w14:textId="6E9877EF" w:rsidR="00B6375F" w:rsidRPr="0095600C" w:rsidRDefault="00B6375F" w:rsidP="00B6375F">
      <w:pPr>
        <w:spacing w:line="0" w:lineRule="atLeast"/>
        <w:ind w:left="6280"/>
        <w:rPr>
          <w:rFonts w:asciiTheme="minorHAnsi" w:hAnsiTheme="minorHAnsi"/>
          <w:i/>
        </w:rPr>
      </w:pPr>
      <w:r w:rsidRPr="0095600C">
        <w:rPr>
          <w:rFonts w:asciiTheme="minorHAnsi" w:hAnsiTheme="minorHAnsi"/>
          <w:i/>
        </w:rPr>
        <w:t>....................................................</w:t>
      </w:r>
    </w:p>
    <w:p w14:paraId="5C3E2413" w14:textId="77777777" w:rsidR="00B6375F" w:rsidRPr="0095600C" w:rsidRDefault="00B6375F" w:rsidP="00B6375F">
      <w:pPr>
        <w:spacing w:line="200" w:lineRule="exact"/>
        <w:rPr>
          <w:rFonts w:asciiTheme="minorHAnsi" w:eastAsia="Times New Roman" w:hAnsiTheme="minorHAnsi"/>
        </w:rPr>
      </w:pPr>
    </w:p>
    <w:p w14:paraId="56FADF9E" w14:textId="77777777" w:rsidR="00B6375F" w:rsidRPr="0095600C" w:rsidRDefault="00B6375F" w:rsidP="00B6375F">
      <w:pPr>
        <w:spacing w:line="299" w:lineRule="exact"/>
        <w:rPr>
          <w:rFonts w:asciiTheme="minorHAnsi" w:eastAsia="Times New Roman" w:hAnsiTheme="minorHAnsi"/>
        </w:rPr>
      </w:pPr>
    </w:p>
    <w:p w14:paraId="71618DC2" w14:textId="77777777" w:rsidR="00B6375F" w:rsidRPr="0095600C" w:rsidRDefault="00B6375F" w:rsidP="00B6375F">
      <w:pPr>
        <w:spacing w:line="0" w:lineRule="atLeast"/>
        <w:ind w:left="40"/>
        <w:rPr>
          <w:rFonts w:asciiTheme="minorHAnsi" w:eastAsia="Arial" w:hAnsiTheme="minorHAnsi"/>
          <w:b/>
          <w:sz w:val="21"/>
        </w:rPr>
      </w:pPr>
      <w:r w:rsidRPr="0095600C">
        <w:rPr>
          <w:rFonts w:asciiTheme="minorHAnsi" w:eastAsia="Arial" w:hAnsiTheme="minorHAnsi"/>
          <w:b/>
          <w:sz w:val="21"/>
        </w:rPr>
        <w:t>OŚWIADCZENIE DOTYCZĄCE PODANYCH INFORMACJI:</w:t>
      </w:r>
    </w:p>
    <w:p w14:paraId="468831C1"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Arial" w:hAnsiTheme="minorHAnsi"/>
          <w:b/>
          <w:noProof/>
          <w:sz w:val="21"/>
          <w:lang w:eastAsia="pl-PL"/>
        </w:rPr>
        <mc:AlternateContent>
          <mc:Choice Requires="wps">
            <w:drawing>
              <wp:anchor distT="0" distB="0" distL="114300" distR="114300" simplePos="0" relativeHeight="251693056" behindDoc="1" locked="0" layoutInCell="1" allowOverlap="1" wp14:anchorId="1F8852A8" wp14:editId="4BD7BEBD">
                <wp:simplePos x="0" y="0"/>
                <wp:positionH relativeFrom="column">
                  <wp:posOffset>3810</wp:posOffset>
                </wp:positionH>
                <wp:positionV relativeFrom="paragraph">
                  <wp:posOffset>-135890</wp:posOffset>
                </wp:positionV>
                <wp:extent cx="5998210" cy="231140"/>
                <wp:effectExtent l="635" t="3175" r="1905" b="381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23114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429A" id="Rectangle 70" o:spid="_x0000_s1026" style="position:absolute;margin-left:.3pt;margin-top:-10.7pt;width:472.3pt;height:18.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" fillcolor="#bfbfbf" strokecolor="white"/>
            </w:pict>
          </mc:Fallback>
        </mc:AlternateContent>
      </w:r>
    </w:p>
    <w:p w14:paraId="71E990B4" w14:textId="77777777" w:rsidR="00B6375F" w:rsidRPr="0095600C" w:rsidRDefault="00B6375F" w:rsidP="00B6375F">
      <w:pPr>
        <w:spacing w:line="200" w:lineRule="exact"/>
        <w:rPr>
          <w:rFonts w:asciiTheme="minorHAnsi" w:eastAsia="Times New Roman" w:hAnsiTheme="minorHAnsi"/>
        </w:rPr>
      </w:pPr>
    </w:p>
    <w:p w14:paraId="28613032" w14:textId="77777777" w:rsidR="00B6375F" w:rsidRPr="0095600C" w:rsidRDefault="00B6375F" w:rsidP="00B6375F">
      <w:pPr>
        <w:spacing w:line="337" w:lineRule="exact"/>
        <w:rPr>
          <w:rFonts w:asciiTheme="minorHAnsi" w:eastAsia="Times New Roman" w:hAnsiTheme="minorHAnsi"/>
        </w:rPr>
      </w:pPr>
    </w:p>
    <w:p w14:paraId="3382A9BC" w14:textId="77777777" w:rsidR="00B6375F" w:rsidRPr="0095600C" w:rsidRDefault="00B6375F" w:rsidP="00B6375F">
      <w:pPr>
        <w:spacing w:line="361" w:lineRule="auto"/>
        <w:ind w:left="40"/>
        <w:jc w:val="both"/>
        <w:rPr>
          <w:rFonts w:asciiTheme="minorHAnsi" w:hAnsiTheme="minorHAnsi"/>
          <w:sz w:val="22"/>
        </w:rPr>
      </w:pPr>
      <w:r w:rsidRPr="0095600C">
        <w:rPr>
          <w:rFonts w:asciiTheme="minorHAnsi" w:hAnsiTheme="minorHAnsi"/>
          <w:sz w:val="22"/>
        </w:rPr>
        <w:t>Oświadczam, że wszystkie informacje podane w powyższych oświadczeniach są aktualne i zgodne z prawdą oraz zostały przedstawione z pełną świadomością konsekwencji wprowadzenia zamawiającego w błąd przy przedstawianiu informacji.</w:t>
      </w:r>
    </w:p>
    <w:p w14:paraId="36B65449" w14:textId="77777777" w:rsidR="00B6375F" w:rsidRPr="0095600C" w:rsidRDefault="00B6375F" w:rsidP="00B6375F">
      <w:pPr>
        <w:spacing w:line="3" w:lineRule="exact"/>
        <w:rPr>
          <w:rFonts w:asciiTheme="minorHAnsi" w:eastAsia="Times New Roman" w:hAnsiTheme="minorHAnsi"/>
        </w:rPr>
      </w:pPr>
    </w:p>
    <w:p w14:paraId="0BCC36D6"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 dn. .........................</w:t>
      </w:r>
    </w:p>
    <w:p w14:paraId="346059B4" w14:textId="77777777" w:rsidR="00B6375F" w:rsidRPr="0095600C" w:rsidRDefault="00B6375F" w:rsidP="00B6375F">
      <w:pPr>
        <w:spacing w:line="9" w:lineRule="exact"/>
        <w:rPr>
          <w:rFonts w:asciiTheme="minorHAnsi" w:eastAsia="Times New Roman" w:hAnsiTheme="minorHAnsi"/>
        </w:rPr>
      </w:pPr>
    </w:p>
    <w:p w14:paraId="6F5E1D70" w14:textId="77777777" w:rsidR="00B6375F" w:rsidRPr="0095600C" w:rsidRDefault="00B6375F" w:rsidP="00B6375F">
      <w:pPr>
        <w:spacing w:line="0" w:lineRule="atLeast"/>
        <w:ind w:left="6540"/>
        <w:rPr>
          <w:rFonts w:asciiTheme="minorHAnsi" w:hAnsiTheme="minorHAnsi"/>
          <w:sz w:val="19"/>
        </w:rPr>
      </w:pPr>
      <w:r w:rsidRPr="0095600C">
        <w:rPr>
          <w:rFonts w:asciiTheme="minorHAnsi" w:hAnsiTheme="minorHAnsi"/>
          <w:sz w:val="19"/>
        </w:rPr>
        <w:t>Podpisy przedstawicieli Wykonawcy</w:t>
      </w:r>
    </w:p>
    <w:p w14:paraId="089C43BB" w14:textId="77777777" w:rsidR="00B6375F" w:rsidRPr="0095600C" w:rsidRDefault="00B6375F" w:rsidP="00B6375F">
      <w:pPr>
        <w:spacing w:line="6" w:lineRule="exact"/>
        <w:rPr>
          <w:rFonts w:asciiTheme="minorHAnsi" w:eastAsia="Times New Roman" w:hAnsiTheme="minorHAnsi"/>
        </w:rPr>
      </w:pPr>
    </w:p>
    <w:p w14:paraId="6DDF2217" w14:textId="77777777" w:rsidR="00B6375F" w:rsidRPr="0095600C" w:rsidRDefault="00B6375F" w:rsidP="00B6375F">
      <w:pPr>
        <w:spacing w:line="0" w:lineRule="atLeast"/>
        <w:ind w:left="6100"/>
        <w:rPr>
          <w:rFonts w:asciiTheme="minorHAnsi" w:hAnsiTheme="minorHAnsi"/>
          <w:sz w:val="19"/>
        </w:rPr>
      </w:pPr>
      <w:r w:rsidRPr="0095600C">
        <w:rPr>
          <w:rFonts w:asciiTheme="minorHAnsi" w:hAnsiTheme="minorHAnsi"/>
          <w:sz w:val="19"/>
        </w:rPr>
        <w:t>upoważnionych do jego reprezentowania</w:t>
      </w:r>
    </w:p>
    <w:p w14:paraId="242BBF4C" w14:textId="77777777" w:rsidR="00B6375F" w:rsidRPr="0095600C" w:rsidRDefault="00B6375F" w:rsidP="00B6375F">
      <w:pPr>
        <w:spacing w:line="239" w:lineRule="exact"/>
        <w:rPr>
          <w:rFonts w:asciiTheme="minorHAnsi" w:eastAsia="Times New Roman" w:hAnsiTheme="minorHAnsi"/>
        </w:rPr>
      </w:pPr>
    </w:p>
    <w:p w14:paraId="3D5692A9" w14:textId="664C9DB9" w:rsidR="00B6375F" w:rsidRPr="0095600C" w:rsidRDefault="00B6375F" w:rsidP="00B6375F">
      <w:pPr>
        <w:spacing w:line="0" w:lineRule="atLeast"/>
        <w:ind w:left="6280"/>
        <w:rPr>
          <w:rFonts w:asciiTheme="minorHAnsi" w:hAnsiTheme="minorHAnsi"/>
          <w:i/>
        </w:rPr>
      </w:pPr>
      <w:r w:rsidRPr="0095600C">
        <w:rPr>
          <w:rFonts w:asciiTheme="minorHAnsi" w:hAnsiTheme="minorHAnsi"/>
          <w:i/>
        </w:rPr>
        <w:t>....................................................</w:t>
      </w:r>
    </w:p>
    <w:p w14:paraId="3D45453F"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i/>
          <w:noProof/>
          <w:lang w:eastAsia="pl-PL"/>
        </w:rPr>
        <mc:AlternateContent>
          <mc:Choice Requires="wps">
            <w:drawing>
              <wp:anchor distT="0" distB="0" distL="114300" distR="114300" simplePos="0" relativeHeight="251694080" behindDoc="1" locked="0" layoutInCell="1" allowOverlap="1" wp14:anchorId="2EBD2BFB" wp14:editId="2A4D156D">
                <wp:simplePos x="0" y="0"/>
                <wp:positionH relativeFrom="column">
                  <wp:posOffset>-48260</wp:posOffset>
                </wp:positionH>
                <wp:positionV relativeFrom="paragraph">
                  <wp:posOffset>89535</wp:posOffset>
                </wp:positionV>
                <wp:extent cx="6104890" cy="0"/>
                <wp:effectExtent l="5715" t="7620" r="13970" b="11430"/>
                <wp:wrapNone/>
                <wp:docPr id="2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329C" id="Line 7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7.05pt" to="47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MbIAIAAEMEAAAOAAAAZHJzL2Uyb0RvYy54bWysU8GO2jAQvVfqP1i+QxI2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" strokecolor="navy" strokeweight=".48pt"/>
            </w:pict>
          </mc:Fallback>
        </mc:AlternateContent>
      </w:r>
    </w:p>
    <w:p w14:paraId="257E5249" w14:textId="77777777" w:rsidR="00B6375F" w:rsidRPr="0095600C" w:rsidRDefault="00B6375F" w:rsidP="00B6375F">
      <w:pPr>
        <w:spacing w:line="200" w:lineRule="exact"/>
        <w:rPr>
          <w:rFonts w:asciiTheme="minorHAnsi" w:eastAsia="Times New Roman" w:hAnsiTheme="minorHAnsi"/>
        </w:rPr>
      </w:pPr>
    </w:p>
    <w:p w14:paraId="7A279089" w14:textId="77777777" w:rsidR="00B6375F" w:rsidRPr="0095600C" w:rsidRDefault="00B6375F" w:rsidP="00B6375F">
      <w:pPr>
        <w:spacing w:line="200" w:lineRule="exact"/>
        <w:rPr>
          <w:rFonts w:asciiTheme="minorHAnsi" w:eastAsia="Times New Roman" w:hAnsiTheme="minorHAnsi"/>
        </w:rPr>
      </w:pPr>
    </w:p>
    <w:p w14:paraId="5AE0C5B0" w14:textId="77777777" w:rsidR="00B6375F" w:rsidRPr="0095600C" w:rsidRDefault="00B6375F" w:rsidP="00B6375F">
      <w:pPr>
        <w:spacing w:line="200" w:lineRule="exact"/>
        <w:rPr>
          <w:rFonts w:asciiTheme="minorHAnsi" w:eastAsia="Times New Roman" w:hAnsiTheme="minorHAnsi"/>
        </w:rPr>
      </w:pPr>
    </w:p>
    <w:p w14:paraId="7C0CDCC2" w14:textId="77777777" w:rsidR="00B6375F" w:rsidRPr="0095600C" w:rsidRDefault="00B6375F" w:rsidP="00B6375F">
      <w:pPr>
        <w:spacing w:line="200" w:lineRule="exact"/>
        <w:rPr>
          <w:rFonts w:asciiTheme="minorHAnsi" w:eastAsia="Times New Roman" w:hAnsiTheme="minorHAnsi"/>
        </w:rPr>
      </w:pPr>
    </w:p>
    <w:p w14:paraId="147DE6EE" w14:textId="77777777" w:rsidR="00B6375F" w:rsidRPr="0095600C" w:rsidRDefault="00B6375F" w:rsidP="00B6375F">
      <w:pPr>
        <w:spacing w:line="200" w:lineRule="exact"/>
        <w:rPr>
          <w:rFonts w:asciiTheme="minorHAnsi" w:eastAsia="Times New Roman" w:hAnsiTheme="minorHAnsi"/>
        </w:rPr>
      </w:pPr>
    </w:p>
    <w:p w14:paraId="3D10F408" w14:textId="77777777" w:rsidR="00B6375F" w:rsidRPr="0095600C" w:rsidRDefault="00B6375F" w:rsidP="00B6375F">
      <w:pPr>
        <w:spacing w:line="200" w:lineRule="exact"/>
        <w:rPr>
          <w:rFonts w:asciiTheme="minorHAnsi" w:eastAsia="Times New Roman" w:hAnsiTheme="minorHAnsi"/>
        </w:rPr>
      </w:pPr>
    </w:p>
    <w:p w14:paraId="4E6E99E4" w14:textId="77777777" w:rsidR="00B6375F" w:rsidRPr="0095600C" w:rsidRDefault="00B6375F" w:rsidP="00B6375F">
      <w:pPr>
        <w:spacing w:line="200" w:lineRule="exact"/>
        <w:rPr>
          <w:rFonts w:asciiTheme="minorHAnsi" w:eastAsia="Times New Roman" w:hAnsiTheme="minorHAnsi"/>
        </w:rPr>
      </w:pPr>
    </w:p>
    <w:p w14:paraId="0412A882" w14:textId="77777777" w:rsidR="00B6375F" w:rsidRPr="0095600C" w:rsidRDefault="00B6375F" w:rsidP="00B6375F">
      <w:pPr>
        <w:spacing w:line="200" w:lineRule="exact"/>
        <w:rPr>
          <w:rFonts w:asciiTheme="minorHAnsi" w:eastAsia="Times New Roman" w:hAnsiTheme="minorHAnsi"/>
        </w:rPr>
      </w:pPr>
    </w:p>
    <w:p w14:paraId="5AD72D2F" w14:textId="77777777" w:rsidR="00B6375F" w:rsidRPr="0095600C" w:rsidRDefault="00B6375F" w:rsidP="00B6375F">
      <w:pPr>
        <w:spacing w:line="200" w:lineRule="exact"/>
        <w:rPr>
          <w:rFonts w:asciiTheme="minorHAnsi" w:eastAsia="Times New Roman" w:hAnsiTheme="minorHAnsi"/>
        </w:rPr>
      </w:pPr>
    </w:p>
    <w:p w14:paraId="0BED597E" w14:textId="77777777" w:rsidR="00B6375F" w:rsidRPr="0095600C" w:rsidRDefault="00B6375F" w:rsidP="00B6375F">
      <w:pPr>
        <w:spacing w:line="200" w:lineRule="exact"/>
        <w:rPr>
          <w:rFonts w:asciiTheme="minorHAnsi" w:eastAsia="Times New Roman" w:hAnsiTheme="minorHAnsi"/>
        </w:rPr>
      </w:pPr>
    </w:p>
    <w:p w14:paraId="2B8EDC17" w14:textId="77777777" w:rsidR="00B6375F" w:rsidRPr="0095600C" w:rsidRDefault="00B6375F" w:rsidP="00B6375F">
      <w:pPr>
        <w:spacing w:line="200" w:lineRule="exact"/>
        <w:rPr>
          <w:rFonts w:asciiTheme="minorHAnsi" w:eastAsia="Times New Roman" w:hAnsiTheme="minorHAnsi"/>
        </w:rPr>
      </w:pPr>
    </w:p>
    <w:p w14:paraId="229E235E" w14:textId="77777777" w:rsidR="00B6375F" w:rsidRPr="0095600C" w:rsidRDefault="00B6375F" w:rsidP="00B6375F">
      <w:pPr>
        <w:spacing w:line="200" w:lineRule="exact"/>
        <w:rPr>
          <w:rFonts w:asciiTheme="minorHAnsi" w:eastAsia="Times New Roman" w:hAnsiTheme="minorHAnsi"/>
        </w:rPr>
      </w:pPr>
    </w:p>
    <w:p w14:paraId="27BF8BCA" w14:textId="77777777" w:rsidR="00B6375F" w:rsidRPr="0095600C" w:rsidRDefault="00B6375F" w:rsidP="00B6375F">
      <w:pPr>
        <w:spacing w:line="200" w:lineRule="exact"/>
        <w:rPr>
          <w:rFonts w:asciiTheme="minorHAnsi" w:eastAsia="Times New Roman" w:hAnsiTheme="minorHAnsi"/>
        </w:rPr>
      </w:pPr>
    </w:p>
    <w:p w14:paraId="7A629886" w14:textId="77777777" w:rsidR="00B6375F" w:rsidRPr="0095600C" w:rsidRDefault="00B6375F" w:rsidP="00B6375F">
      <w:pPr>
        <w:spacing w:line="200" w:lineRule="exact"/>
        <w:rPr>
          <w:rFonts w:asciiTheme="minorHAnsi" w:eastAsia="Times New Roman" w:hAnsiTheme="minorHAnsi"/>
        </w:rPr>
      </w:pPr>
    </w:p>
    <w:p w14:paraId="33824C35" w14:textId="77777777" w:rsidR="00B6375F" w:rsidRPr="0095600C" w:rsidRDefault="00B6375F" w:rsidP="00B6375F">
      <w:pPr>
        <w:spacing w:line="200" w:lineRule="exact"/>
        <w:rPr>
          <w:rFonts w:asciiTheme="minorHAnsi" w:eastAsia="Times New Roman" w:hAnsiTheme="minorHAnsi"/>
        </w:rPr>
      </w:pPr>
    </w:p>
    <w:p w14:paraId="28B26D17" w14:textId="77777777" w:rsidR="00B6375F" w:rsidRPr="0095600C" w:rsidRDefault="00B6375F" w:rsidP="00B6375F">
      <w:pPr>
        <w:spacing w:line="200" w:lineRule="exact"/>
        <w:rPr>
          <w:rFonts w:asciiTheme="minorHAnsi" w:eastAsia="Times New Roman" w:hAnsiTheme="minorHAnsi"/>
        </w:rPr>
      </w:pPr>
    </w:p>
    <w:p w14:paraId="600FCB0B" w14:textId="77777777" w:rsidR="00B6375F" w:rsidRPr="0095600C" w:rsidRDefault="00B6375F" w:rsidP="00B6375F">
      <w:pPr>
        <w:spacing w:line="200" w:lineRule="exact"/>
        <w:rPr>
          <w:rFonts w:asciiTheme="minorHAnsi" w:eastAsia="Times New Roman" w:hAnsiTheme="minorHAnsi"/>
        </w:rPr>
      </w:pPr>
    </w:p>
    <w:p w14:paraId="58ED4DF8" w14:textId="77777777" w:rsidR="00B6375F" w:rsidRPr="0095600C" w:rsidRDefault="00B6375F" w:rsidP="00B6375F">
      <w:pPr>
        <w:spacing w:line="200" w:lineRule="exact"/>
        <w:rPr>
          <w:rFonts w:asciiTheme="minorHAnsi" w:eastAsia="Times New Roman" w:hAnsiTheme="minorHAnsi"/>
        </w:rPr>
      </w:pPr>
    </w:p>
    <w:p w14:paraId="22D50F4B" w14:textId="77777777" w:rsidR="00B6375F" w:rsidRPr="0095600C" w:rsidRDefault="00B6375F" w:rsidP="00B6375F">
      <w:pPr>
        <w:spacing w:line="200" w:lineRule="exact"/>
        <w:rPr>
          <w:rFonts w:asciiTheme="minorHAnsi" w:eastAsia="Times New Roman" w:hAnsiTheme="minorHAnsi"/>
        </w:rPr>
      </w:pPr>
    </w:p>
    <w:p w14:paraId="62B86ECF" w14:textId="77777777" w:rsidR="00B6375F" w:rsidRPr="0095600C" w:rsidRDefault="00B6375F" w:rsidP="00B6375F">
      <w:pPr>
        <w:spacing w:line="200" w:lineRule="exact"/>
        <w:rPr>
          <w:rFonts w:asciiTheme="minorHAnsi" w:eastAsia="Times New Roman" w:hAnsiTheme="minorHAnsi"/>
        </w:rPr>
      </w:pPr>
    </w:p>
    <w:bookmarkStart w:id="9" w:name="page26"/>
    <w:bookmarkEnd w:id="9"/>
    <w:p w14:paraId="1AD7D435" w14:textId="15D5FAEF" w:rsidR="00B6375F" w:rsidRPr="0095600C" w:rsidRDefault="00B6375F" w:rsidP="00ED2C8F">
      <w:pPr>
        <w:spacing w:line="20" w:lineRule="exact"/>
        <w:rPr>
          <w:rFonts w:asciiTheme="minorHAnsi" w:eastAsia="Times New Roman" w:hAnsiTheme="minorHAnsi"/>
        </w:rPr>
      </w:pPr>
      <w:r w:rsidRPr="0095600C">
        <w:rPr>
          <w:rFonts w:asciiTheme="minorHAnsi" w:eastAsia="Times New Roman" w:hAnsiTheme="minorHAnsi"/>
          <w:i/>
          <w:noProof/>
          <w:lang w:eastAsia="pl-PL"/>
        </w:rPr>
        <mc:AlternateContent>
          <mc:Choice Requires="wps">
            <w:drawing>
              <wp:anchor distT="0" distB="0" distL="114300" distR="114300" simplePos="0" relativeHeight="251695104" behindDoc="1" locked="0" layoutInCell="1" allowOverlap="1" wp14:anchorId="6A3BB6E2" wp14:editId="0FE3F676">
                <wp:simplePos x="0" y="0"/>
                <wp:positionH relativeFrom="column">
                  <wp:posOffset>-8255</wp:posOffset>
                </wp:positionH>
                <wp:positionV relativeFrom="paragraph">
                  <wp:posOffset>322580</wp:posOffset>
                </wp:positionV>
                <wp:extent cx="5863590" cy="0"/>
                <wp:effectExtent l="7620" t="6985" r="5715" b="12065"/>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C750" id="Line 7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5.4pt" to="461.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96128" behindDoc="1" locked="0" layoutInCell="1" allowOverlap="1" wp14:anchorId="3772D819" wp14:editId="4BD8F8A5">
                <wp:simplePos x="0" y="0"/>
                <wp:positionH relativeFrom="column">
                  <wp:posOffset>-8255</wp:posOffset>
                </wp:positionH>
                <wp:positionV relativeFrom="paragraph">
                  <wp:posOffset>511810</wp:posOffset>
                </wp:positionV>
                <wp:extent cx="5863590" cy="0"/>
                <wp:effectExtent l="7620" t="5715" r="5715" b="13335"/>
                <wp:wrapNone/>
                <wp:docPr id="2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F3AFA" id="Line 7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0.3pt" to="461.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97152" behindDoc="1" locked="0" layoutInCell="1" allowOverlap="1" wp14:anchorId="5DC7A94E" wp14:editId="4FB70D98">
                <wp:simplePos x="0" y="0"/>
                <wp:positionH relativeFrom="column">
                  <wp:posOffset>-5080</wp:posOffset>
                </wp:positionH>
                <wp:positionV relativeFrom="paragraph">
                  <wp:posOffset>319405</wp:posOffset>
                </wp:positionV>
                <wp:extent cx="0" cy="494030"/>
                <wp:effectExtent l="10795" t="13335" r="8255" b="6985"/>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0E27" id="Line 7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15pt" to="-.4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RR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98176" behindDoc="1" locked="0" layoutInCell="1" allowOverlap="1" wp14:anchorId="3C916E84" wp14:editId="32497FD1">
                <wp:simplePos x="0" y="0"/>
                <wp:positionH relativeFrom="column">
                  <wp:posOffset>5852160</wp:posOffset>
                </wp:positionH>
                <wp:positionV relativeFrom="paragraph">
                  <wp:posOffset>319405</wp:posOffset>
                </wp:positionV>
                <wp:extent cx="0" cy="494030"/>
                <wp:effectExtent l="10160" t="13335" r="8890" b="6985"/>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B366" id="Line 7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25.15pt" to="460.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2H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" strokecolor="navy" strokeweight=".48pt"/>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02272" behindDoc="1" locked="0" layoutInCell="1" allowOverlap="1" wp14:anchorId="44B91EAA" wp14:editId="0CDA43CA">
                <wp:simplePos x="0" y="0"/>
                <wp:positionH relativeFrom="column">
                  <wp:posOffset>80010</wp:posOffset>
                </wp:positionH>
                <wp:positionV relativeFrom="paragraph">
                  <wp:posOffset>322580</wp:posOffset>
                </wp:positionV>
                <wp:extent cx="5864225" cy="0"/>
                <wp:effectExtent l="6985" t="6985" r="5715" b="12065"/>
                <wp:wrapNone/>
                <wp:docPr id="1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8EFB" id="Line 7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4pt" to="468.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tHw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03296" behindDoc="1" locked="0" layoutInCell="1" allowOverlap="1" wp14:anchorId="2C6762AB" wp14:editId="1540FC23">
                <wp:simplePos x="0" y="0"/>
                <wp:positionH relativeFrom="column">
                  <wp:posOffset>80010</wp:posOffset>
                </wp:positionH>
                <wp:positionV relativeFrom="paragraph">
                  <wp:posOffset>511810</wp:posOffset>
                </wp:positionV>
                <wp:extent cx="5864225" cy="0"/>
                <wp:effectExtent l="6985" t="5715" r="5715" b="13335"/>
                <wp:wrapNone/>
                <wp:docPr id="1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B7EA" id="Line 8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0.3pt" to="468.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CzHw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04320" behindDoc="1" locked="0" layoutInCell="1" allowOverlap="1" wp14:anchorId="79157F29" wp14:editId="48BC4DCB">
                <wp:simplePos x="0" y="0"/>
                <wp:positionH relativeFrom="column">
                  <wp:posOffset>83185</wp:posOffset>
                </wp:positionH>
                <wp:positionV relativeFrom="paragraph">
                  <wp:posOffset>319405</wp:posOffset>
                </wp:positionV>
                <wp:extent cx="0" cy="494030"/>
                <wp:effectExtent l="10160" t="13335" r="8890" b="6985"/>
                <wp:wrapNone/>
                <wp:docPr id="1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628B" id="Line 81"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5.15pt" to="6.5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05344" behindDoc="1" locked="0" layoutInCell="1" allowOverlap="1" wp14:anchorId="7B012EFF" wp14:editId="7774ED10">
                <wp:simplePos x="0" y="0"/>
                <wp:positionH relativeFrom="column">
                  <wp:posOffset>5941060</wp:posOffset>
                </wp:positionH>
                <wp:positionV relativeFrom="paragraph">
                  <wp:posOffset>319405</wp:posOffset>
                </wp:positionV>
                <wp:extent cx="0" cy="494030"/>
                <wp:effectExtent l="10160" t="13335" r="8890" b="6985"/>
                <wp:wrapNone/>
                <wp:docPr id="1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30AE" id="Line 8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8pt,25.15pt" to="467.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" strokecolor="navy" strokeweight=".48pt"/>
            </w:pict>
          </mc:Fallback>
        </mc:AlternateContent>
      </w:r>
    </w:p>
    <w:p w14:paraId="64F4C08E" w14:textId="15B00FEC" w:rsidR="00AD4D0D" w:rsidRDefault="00AD4D0D">
      <w:pPr>
        <w:widowControl/>
        <w:suppressAutoHyphens w:val="0"/>
        <w:rPr>
          <w:rFonts w:asciiTheme="minorHAnsi" w:eastAsia="Times New Roman" w:hAnsiTheme="minorHAnsi"/>
        </w:rPr>
      </w:pPr>
      <w:bookmarkStart w:id="10" w:name="_Hlk536617230"/>
      <w:r>
        <w:rPr>
          <w:rFonts w:asciiTheme="minorHAnsi" w:eastAsia="Times New Roman" w:hAnsiTheme="minorHAnsi"/>
        </w:rPr>
        <w:br w:type="page"/>
      </w:r>
    </w:p>
    <w:p w14:paraId="1F2CE302" w14:textId="77777777" w:rsidR="00B6375F" w:rsidRPr="0095600C" w:rsidRDefault="00B6375F" w:rsidP="00B6375F">
      <w:pPr>
        <w:spacing w:line="290" w:lineRule="exact"/>
        <w:rPr>
          <w:rFonts w:asciiTheme="minorHAnsi" w:eastAsia="Times New Roman" w:hAnsiTheme="minorHAnsi"/>
        </w:rPr>
      </w:pPr>
    </w:p>
    <w:p w14:paraId="1C8BF67B" w14:textId="4217EAA7" w:rsidR="00B6375F" w:rsidRPr="0095600C" w:rsidRDefault="00B6375F" w:rsidP="00B6375F">
      <w:pPr>
        <w:spacing w:line="0" w:lineRule="atLeast"/>
        <w:ind w:right="260"/>
        <w:jc w:val="right"/>
        <w:rPr>
          <w:rFonts w:asciiTheme="minorHAnsi" w:hAnsiTheme="minorHAnsi"/>
          <w:b/>
        </w:rPr>
      </w:pPr>
      <w:r w:rsidRPr="0095600C">
        <w:rPr>
          <w:rFonts w:asciiTheme="minorHAnsi" w:hAnsiTheme="minorHAnsi"/>
          <w:b/>
        </w:rPr>
        <w:t xml:space="preserve">Załącznik nr </w:t>
      </w:r>
      <w:r w:rsidR="00CB144D" w:rsidRPr="0095600C">
        <w:rPr>
          <w:rFonts w:asciiTheme="minorHAnsi" w:hAnsiTheme="minorHAnsi"/>
          <w:b/>
        </w:rPr>
        <w:t>3</w:t>
      </w:r>
      <w:r w:rsidRPr="0095600C">
        <w:rPr>
          <w:rFonts w:asciiTheme="minorHAnsi" w:hAnsiTheme="minorHAnsi"/>
          <w:b/>
        </w:rPr>
        <w:t xml:space="preserve"> do SIWZ</w:t>
      </w:r>
    </w:p>
    <w:p w14:paraId="407B9FEE"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w:drawing>
          <wp:anchor distT="0" distB="0" distL="114300" distR="114300" simplePos="0" relativeHeight="251706368" behindDoc="1" locked="0" layoutInCell="1" allowOverlap="1" wp14:anchorId="5BB7658A" wp14:editId="25BF3A2C">
            <wp:simplePos x="0" y="0"/>
            <wp:positionH relativeFrom="column">
              <wp:posOffset>86360</wp:posOffset>
            </wp:positionH>
            <wp:positionV relativeFrom="paragraph">
              <wp:posOffset>-152400</wp:posOffset>
            </wp:positionV>
            <wp:extent cx="5852160" cy="481330"/>
            <wp:effectExtent l="0" t="0" r="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r w:rsidRPr="0095600C">
        <w:rPr>
          <w:rFonts w:asciiTheme="minorHAnsi" w:hAnsiTheme="minorHAnsi"/>
          <w:b/>
          <w:noProof/>
          <w:lang w:eastAsia="pl-PL"/>
        </w:rPr>
        <w:drawing>
          <wp:anchor distT="0" distB="0" distL="114300" distR="114300" simplePos="0" relativeHeight="251707392" behindDoc="1" locked="0" layoutInCell="1" allowOverlap="1" wp14:anchorId="34277810" wp14:editId="6935BBA0">
            <wp:simplePos x="0" y="0"/>
            <wp:positionH relativeFrom="column">
              <wp:posOffset>86360</wp:posOffset>
            </wp:positionH>
            <wp:positionV relativeFrom="paragraph">
              <wp:posOffset>-152400</wp:posOffset>
            </wp:positionV>
            <wp:extent cx="5852160" cy="481330"/>
            <wp:effectExtent l="0" t="0" r="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p>
    <w:p w14:paraId="61B33FBB" w14:textId="77777777" w:rsidR="00B6375F" w:rsidRPr="0095600C" w:rsidRDefault="00B6375F" w:rsidP="00B6375F">
      <w:pPr>
        <w:spacing w:line="120" w:lineRule="exact"/>
        <w:rPr>
          <w:rFonts w:asciiTheme="minorHAnsi" w:eastAsia="Times New Roman" w:hAnsiTheme="minorHAnsi"/>
        </w:rPr>
      </w:pPr>
    </w:p>
    <w:p w14:paraId="34A0D3B5" w14:textId="66F88723" w:rsidR="00B6375F" w:rsidRPr="0095600C" w:rsidRDefault="00B6375F" w:rsidP="00B6375F">
      <w:pPr>
        <w:spacing w:line="0" w:lineRule="atLeast"/>
        <w:ind w:left="240"/>
        <w:rPr>
          <w:rFonts w:asciiTheme="minorHAnsi" w:hAnsiTheme="minorHAnsi"/>
          <w:b/>
        </w:rPr>
      </w:pPr>
      <w:r w:rsidRPr="0095600C">
        <w:rPr>
          <w:rFonts w:asciiTheme="minorHAnsi" w:hAnsiTheme="minorHAnsi"/>
          <w:b/>
        </w:rPr>
        <w:t xml:space="preserve">Wzór wykazu wykonanych robót – nr sprawy </w:t>
      </w:r>
      <w:r w:rsidR="00927DD6">
        <w:rPr>
          <w:rFonts w:asciiTheme="minorHAnsi" w:hAnsiTheme="minorHAnsi"/>
          <w:b/>
        </w:rPr>
        <w:t>DZP.341.08.2019</w:t>
      </w:r>
    </w:p>
    <w:p w14:paraId="18E69A60"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708416" behindDoc="1" locked="0" layoutInCell="1" allowOverlap="1" wp14:anchorId="4D6BE3B5" wp14:editId="3F0B76E3">
                <wp:simplePos x="0" y="0"/>
                <wp:positionH relativeFrom="column">
                  <wp:posOffset>80010</wp:posOffset>
                </wp:positionH>
                <wp:positionV relativeFrom="paragraph">
                  <wp:posOffset>87630</wp:posOffset>
                </wp:positionV>
                <wp:extent cx="5864225" cy="0"/>
                <wp:effectExtent l="6985" t="8890" r="5715" b="10160"/>
                <wp:wrapNone/>
                <wp:docPr id="1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4D4FC" id="Line 85"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pt" to="468.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JHwIAAEMEAAAOAAAAZHJzL2Uyb0RvYy54bWysU8GO2jAQvVfqP1i+QxI20B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" strokecolor="navy" strokeweight=".16931mm"/>
            </w:pict>
          </mc:Fallback>
        </mc:AlternateContent>
      </w:r>
    </w:p>
    <w:p w14:paraId="61BD239F" w14:textId="77777777" w:rsidR="00B6375F" w:rsidRPr="0095600C" w:rsidRDefault="00B6375F" w:rsidP="00B6375F">
      <w:pPr>
        <w:spacing w:line="200" w:lineRule="exact"/>
        <w:rPr>
          <w:rFonts w:asciiTheme="minorHAnsi" w:eastAsia="Times New Roman" w:hAnsiTheme="minorHAnsi"/>
        </w:rPr>
      </w:pPr>
    </w:p>
    <w:p w14:paraId="300C874B" w14:textId="77777777" w:rsidR="00B6375F" w:rsidRPr="0095600C" w:rsidRDefault="00B6375F" w:rsidP="00B6375F">
      <w:pPr>
        <w:spacing w:line="200" w:lineRule="exact"/>
        <w:rPr>
          <w:rFonts w:asciiTheme="minorHAnsi" w:eastAsia="Times New Roman" w:hAnsiTheme="minorHAnsi"/>
        </w:rPr>
      </w:pPr>
    </w:p>
    <w:p w14:paraId="6BAF1DBD" w14:textId="77777777" w:rsidR="00B6375F" w:rsidRPr="0095600C" w:rsidRDefault="00B6375F" w:rsidP="00B6375F">
      <w:pPr>
        <w:spacing w:line="256" w:lineRule="exact"/>
        <w:rPr>
          <w:rFonts w:asciiTheme="minorHAnsi" w:eastAsia="Times New Roman" w:hAnsiTheme="minorHAnsi"/>
        </w:rPr>
      </w:pPr>
    </w:p>
    <w:p w14:paraId="3814BF2A" w14:textId="77777777" w:rsidR="00B6375F" w:rsidRPr="0095600C" w:rsidRDefault="00B6375F" w:rsidP="00B6375F">
      <w:pPr>
        <w:spacing w:line="0" w:lineRule="atLeast"/>
        <w:ind w:left="140"/>
        <w:rPr>
          <w:rFonts w:asciiTheme="minorHAnsi" w:eastAsia="Times New Roman" w:hAnsiTheme="minorHAnsi"/>
        </w:rPr>
      </w:pPr>
      <w:r w:rsidRPr="0095600C">
        <w:rPr>
          <w:rFonts w:asciiTheme="minorHAnsi" w:eastAsia="Times New Roman" w:hAnsiTheme="minorHAnsi"/>
        </w:rPr>
        <w:t>......................................................................................................................................................</w:t>
      </w:r>
    </w:p>
    <w:p w14:paraId="2411EA45" w14:textId="77777777" w:rsidR="00B6375F" w:rsidRPr="00AD4D0D" w:rsidRDefault="00B6375F" w:rsidP="004C5CDF">
      <w:pPr>
        <w:spacing w:line="0" w:lineRule="atLeast"/>
        <w:ind w:left="140"/>
        <w:jc w:val="center"/>
        <w:rPr>
          <w:rFonts w:asciiTheme="minorHAnsi" w:hAnsiTheme="minorHAnsi"/>
          <w:sz w:val="20"/>
          <w:szCs w:val="20"/>
        </w:rPr>
      </w:pPr>
      <w:r w:rsidRPr="00AD4D0D">
        <w:rPr>
          <w:rFonts w:asciiTheme="minorHAnsi" w:hAnsiTheme="minorHAnsi"/>
          <w:sz w:val="20"/>
          <w:szCs w:val="20"/>
        </w:rPr>
        <w:t>(Nazwa i adres Wykonawcy lub jego pieczęć firmowa, adresowa)</w:t>
      </w:r>
    </w:p>
    <w:p w14:paraId="5E553141" w14:textId="77777777" w:rsidR="00B6375F" w:rsidRPr="0095600C" w:rsidRDefault="00B6375F" w:rsidP="00B6375F">
      <w:pPr>
        <w:spacing w:line="280" w:lineRule="exact"/>
        <w:rPr>
          <w:rFonts w:asciiTheme="minorHAnsi" w:eastAsia="Times New Roman" w:hAnsiTheme="minorHAnsi"/>
        </w:rPr>
      </w:pPr>
    </w:p>
    <w:p w14:paraId="3DDAF58E" w14:textId="77777777" w:rsidR="004C5CDF" w:rsidRDefault="00B6375F" w:rsidP="004C5CDF">
      <w:pPr>
        <w:pStyle w:val="Nagwek20"/>
        <w:ind w:left="567" w:right="714"/>
        <w:rPr>
          <w:rFonts w:asciiTheme="minorHAnsi" w:hAnsiTheme="minorHAnsi"/>
          <w:b w:val="0"/>
          <w:szCs w:val="22"/>
        </w:rPr>
      </w:pPr>
      <w:r w:rsidRPr="0095600C">
        <w:rPr>
          <w:rFonts w:asciiTheme="minorHAnsi" w:hAnsiTheme="minorHAnsi"/>
          <w:b w:val="0"/>
        </w:rPr>
        <w:t xml:space="preserve">Przystępując do postępowania </w:t>
      </w:r>
      <w:r w:rsidR="00E54424" w:rsidRPr="0095600C">
        <w:rPr>
          <w:rFonts w:asciiTheme="minorHAnsi" w:hAnsiTheme="minorHAnsi"/>
          <w:b w:val="0"/>
          <w:szCs w:val="22"/>
        </w:rPr>
        <w:t xml:space="preserve">na </w:t>
      </w:r>
    </w:p>
    <w:p w14:paraId="273CE9F1" w14:textId="0E8FCDE8" w:rsidR="004C5CDF" w:rsidRPr="00C64FC3" w:rsidRDefault="004C5CDF" w:rsidP="004C5CDF">
      <w:pPr>
        <w:pStyle w:val="Nagwek20"/>
        <w:ind w:left="567" w:right="714"/>
        <w:rPr>
          <w:rFonts w:ascii="Calibri" w:eastAsia="Calibri" w:hAnsi="Calibri" w:cs="Calibri"/>
          <w:sz w:val="20"/>
        </w:rPr>
      </w:pPr>
      <w:r w:rsidRPr="00E54424">
        <w:rPr>
          <w:rFonts w:asciiTheme="minorHAnsi" w:hAnsiTheme="minorHAnsi"/>
          <w:b w:val="0"/>
          <w:szCs w:val="22"/>
        </w:rPr>
        <w:t>„</w:t>
      </w:r>
      <w:r w:rsidRPr="00C64FC3">
        <w:rPr>
          <w:rFonts w:ascii="Calibri" w:eastAsia="Calibri" w:hAnsi="Calibri" w:cs="Calibri"/>
          <w:sz w:val="20"/>
        </w:rPr>
        <w:t xml:space="preserve">WYKONANIE PRAC DOSTOSOWUJĄCYCH POMIESZCZENIE DO INSTALACJI KOMORY LAMINARNEJ WRAZ Z ZAKUPEM KOMORY LAMINARNEJ </w:t>
      </w:r>
    </w:p>
    <w:p w14:paraId="66E77A85" w14:textId="77777777" w:rsidR="004C5CDF" w:rsidRPr="00C64FC3" w:rsidRDefault="004C5CDF" w:rsidP="004C5CDF">
      <w:pPr>
        <w:pStyle w:val="Nagwek20"/>
        <w:ind w:left="567" w:right="714"/>
        <w:rPr>
          <w:sz w:val="20"/>
        </w:rPr>
      </w:pPr>
      <w:r w:rsidRPr="00C64FC3">
        <w:rPr>
          <w:rFonts w:ascii="Calibri" w:eastAsia="Calibri" w:hAnsi="Calibri" w:cs="Calibri"/>
          <w:sz w:val="20"/>
        </w:rPr>
        <w:t>DLA</w:t>
      </w:r>
      <w:r w:rsidRPr="00C64FC3">
        <w:rPr>
          <w:rFonts w:ascii="Calibri" w:hAnsi="Calibri" w:cs="Calibri"/>
          <w:sz w:val="20"/>
        </w:rPr>
        <w:t xml:space="preserve"> MAZOWIECKIEGO SZPITALA SPECJALISTYCZNEGO </w:t>
      </w:r>
    </w:p>
    <w:p w14:paraId="59543474" w14:textId="77777777" w:rsidR="004C5CDF" w:rsidRPr="00E54424" w:rsidRDefault="004C5CDF" w:rsidP="004C5CDF">
      <w:pPr>
        <w:pStyle w:val="Nagwek20"/>
        <w:ind w:left="567" w:right="714"/>
        <w:rPr>
          <w:rFonts w:asciiTheme="minorHAnsi" w:hAnsiTheme="minorHAnsi"/>
          <w:b w:val="0"/>
          <w:szCs w:val="22"/>
        </w:rPr>
      </w:pPr>
      <w:r w:rsidRPr="00C64FC3">
        <w:rPr>
          <w:rFonts w:ascii="Calibri" w:hAnsi="Calibri" w:cs="Calibri"/>
          <w:sz w:val="20"/>
        </w:rPr>
        <w:t>SPÓŁKA Z OGRANICZONĄ ODPOWIEDZIALNOŚCIĄ</w:t>
      </w:r>
      <w:r w:rsidRPr="00E54424">
        <w:rPr>
          <w:rFonts w:asciiTheme="minorHAnsi" w:hAnsiTheme="minorHAnsi"/>
          <w:b w:val="0"/>
          <w:szCs w:val="22"/>
        </w:rPr>
        <w:t xml:space="preserve">” </w:t>
      </w:r>
    </w:p>
    <w:p w14:paraId="4464B3B5" w14:textId="77777777" w:rsidR="00635BD6" w:rsidRDefault="00635BD6" w:rsidP="00B6375F">
      <w:pPr>
        <w:spacing w:line="0" w:lineRule="atLeast"/>
        <w:ind w:right="180"/>
        <w:jc w:val="center"/>
        <w:rPr>
          <w:rFonts w:asciiTheme="minorHAnsi" w:hAnsiTheme="minorHAnsi"/>
          <w:b/>
          <w:u w:val="single"/>
        </w:rPr>
      </w:pPr>
    </w:p>
    <w:p w14:paraId="5659B36F" w14:textId="536FDC06" w:rsidR="00B6375F" w:rsidRDefault="00B6375F" w:rsidP="00B6375F">
      <w:pPr>
        <w:spacing w:line="0" w:lineRule="atLeast"/>
        <w:ind w:right="180"/>
        <w:jc w:val="center"/>
        <w:rPr>
          <w:rFonts w:asciiTheme="minorHAnsi" w:hAnsiTheme="minorHAnsi"/>
          <w:b/>
          <w:u w:val="single"/>
        </w:rPr>
      </w:pPr>
      <w:r w:rsidRPr="0095600C">
        <w:rPr>
          <w:rFonts w:asciiTheme="minorHAnsi" w:hAnsiTheme="minorHAnsi"/>
          <w:b/>
          <w:u w:val="single"/>
        </w:rPr>
        <w:t>PRZEDKŁADAMY:</w:t>
      </w:r>
    </w:p>
    <w:bookmarkEnd w:id="10"/>
    <w:p w14:paraId="0558B2EB" w14:textId="77777777" w:rsidR="00635BD6" w:rsidRPr="0095600C" w:rsidRDefault="00635BD6" w:rsidP="00B6375F">
      <w:pPr>
        <w:spacing w:line="0" w:lineRule="atLeast"/>
        <w:ind w:right="180"/>
        <w:jc w:val="center"/>
        <w:rPr>
          <w:rFonts w:asciiTheme="minorHAnsi" w:hAnsiTheme="minorHAnsi"/>
          <w:b/>
          <w:u w:val="single"/>
        </w:rPr>
      </w:pPr>
    </w:p>
    <w:tbl>
      <w:tblPr>
        <w:tblStyle w:val="Tabela-Siatka"/>
        <w:tblW w:w="0" w:type="auto"/>
        <w:jc w:val="center"/>
        <w:tblLook w:val="04A0" w:firstRow="1" w:lastRow="0" w:firstColumn="1" w:lastColumn="0" w:noHBand="0" w:noVBand="1"/>
      </w:tblPr>
      <w:tblGrid>
        <w:gridCol w:w="562"/>
        <w:gridCol w:w="3242"/>
        <w:gridCol w:w="1902"/>
        <w:gridCol w:w="1902"/>
        <w:gridCol w:w="1902"/>
      </w:tblGrid>
      <w:tr w:rsidR="00635BD6" w:rsidRPr="00635BD6" w14:paraId="5E7DC707" w14:textId="77777777" w:rsidTr="00635BD6">
        <w:trPr>
          <w:jc w:val="center"/>
        </w:trPr>
        <w:tc>
          <w:tcPr>
            <w:tcW w:w="562" w:type="dxa"/>
            <w:vAlign w:val="center"/>
          </w:tcPr>
          <w:p w14:paraId="508CF614" w14:textId="7D92D0F1" w:rsidR="00635BD6" w:rsidRPr="00635BD6" w:rsidRDefault="00635BD6" w:rsidP="00B6375F">
            <w:pPr>
              <w:spacing w:line="267" w:lineRule="exact"/>
              <w:rPr>
                <w:rFonts w:asciiTheme="minorHAnsi" w:eastAsia="Times New Roman" w:hAnsiTheme="minorHAnsi"/>
                <w:b/>
                <w:sz w:val="20"/>
                <w:szCs w:val="20"/>
              </w:rPr>
            </w:pPr>
            <w:r w:rsidRPr="00635BD6">
              <w:rPr>
                <w:rFonts w:asciiTheme="minorHAnsi" w:eastAsia="Times New Roman" w:hAnsiTheme="minorHAnsi"/>
                <w:b/>
                <w:sz w:val="20"/>
                <w:szCs w:val="20"/>
              </w:rPr>
              <w:t>Lp.</w:t>
            </w:r>
          </w:p>
        </w:tc>
        <w:tc>
          <w:tcPr>
            <w:tcW w:w="3242" w:type="dxa"/>
            <w:vAlign w:val="center"/>
          </w:tcPr>
          <w:p w14:paraId="34B66353" w14:textId="77777777" w:rsidR="00635BD6" w:rsidRPr="00635BD6" w:rsidRDefault="00635BD6" w:rsidP="00635BD6">
            <w:pPr>
              <w:spacing w:line="267" w:lineRule="exact"/>
              <w:jc w:val="center"/>
              <w:rPr>
                <w:rFonts w:asciiTheme="minorHAnsi" w:eastAsia="Times New Roman" w:hAnsiTheme="minorHAnsi"/>
                <w:b/>
                <w:sz w:val="20"/>
                <w:szCs w:val="20"/>
              </w:rPr>
            </w:pPr>
            <w:r w:rsidRPr="00635BD6">
              <w:rPr>
                <w:rFonts w:asciiTheme="minorHAnsi" w:eastAsia="Times New Roman" w:hAnsiTheme="minorHAnsi"/>
                <w:b/>
                <w:sz w:val="20"/>
                <w:szCs w:val="20"/>
              </w:rPr>
              <w:t>Rodzaj wykonanych robót</w:t>
            </w:r>
          </w:p>
          <w:p w14:paraId="4AC93382" w14:textId="5B6EB640" w:rsidR="00635BD6" w:rsidRPr="00635BD6" w:rsidRDefault="00635BD6" w:rsidP="00635BD6">
            <w:pPr>
              <w:spacing w:line="267" w:lineRule="exact"/>
              <w:jc w:val="center"/>
              <w:rPr>
                <w:rFonts w:asciiTheme="minorHAnsi" w:eastAsia="Times New Roman" w:hAnsiTheme="minorHAnsi"/>
                <w:b/>
                <w:sz w:val="20"/>
                <w:szCs w:val="20"/>
              </w:rPr>
            </w:pPr>
            <w:r w:rsidRPr="00635BD6">
              <w:rPr>
                <w:rFonts w:asciiTheme="minorHAnsi" w:eastAsia="Times New Roman" w:hAnsiTheme="minorHAnsi"/>
                <w:b/>
                <w:sz w:val="20"/>
                <w:szCs w:val="20"/>
              </w:rPr>
              <w:t>(proszę opisać przedmiot wykonywanej usługi)</w:t>
            </w:r>
          </w:p>
        </w:tc>
        <w:tc>
          <w:tcPr>
            <w:tcW w:w="1902" w:type="dxa"/>
            <w:vAlign w:val="center"/>
          </w:tcPr>
          <w:p w14:paraId="1A70BCE4" w14:textId="77777777" w:rsidR="00ED3112" w:rsidRDefault="00635BD6" w:rsidP="00635BD6">
            <w:pPr>
              <w:spacing w:line="267" w:lineRule="exact"/>
              <w:jc w:val="center"/>
              <w:rPr>
                <w:rFonts w:asciiTheme="minorHAnsi" w:eastAsia="Times New Roman" w:hAnsiTheme="minorHAnsi"/>
                <w:b/>
                <w:sz w:val="20"/>
                <w:szCs w:val="20"/>
              </w:rPr>
            </w:pPr>
            <w:r>
              <w:rPr>
                <w:rFonts w:asciiTheme="minorHAnsi" w:eastAsia="Times New Roman" w:hAnsiTheme="minorHAnsi"/>
                <w:b/>
                <w:sz w:val="20"/>
                <w:szCs w:val="20"/>
              </w:rPr>
              <w:t>Wartość zrealizowanego zamówienia</w:t>
            </w:r>
          </w:p>
          <w:p w14:paraId="23C9DEB1" w14:textId="720B33D2" w:rsidR="00635BD6" w:rsidRPr="00635BD6" w:rsidRDefault="00635BD6" w:rsidP="00635BD6">
            <w:pPr>
              <w:spacing w:line="267" w:lineRule="exact"/>
              <w:jc w:val="center"/>
              <w:rPr>
                <w:rFonts w:asciiTheme="minorHAnsi" w:eastAsia="Times New Roman" w:hAnsiTheme="minorHAnsi"/>
                <w:b/>
                <w:sz w:val="20"/>
                <w:szCs w:val="20"/>
              </w:rPr>
            </w:pPr>
            <w:r>
              <w:rPr>
                <w:rFonts w:asciiTheme="minorHAnsi" w:eastAsia="Times New Roman" w:hAnsiTheme="minorHAnsi"/>
                <w:b/>
                <w:sz w:val="20"/>
                <w:szCs w:val="20"/>
              </w:rPr>
              <w:t>brutto PLN</w:t>
            </w:r>
          </w:p>
        </w:tc>
        <w:tc>
          <w:tcPr>
            <w:tcW w:w="1902" w:type="dxa"/>
            <w:vAlign w:val="center"/>
          </w:tcPr>
          <w:p w14:paraId="1270E553" w14:textId="3B3C1437" w:rsidR="00635BD6" w:rsidRPr="00635BD6" w:rsidRDefault="00635BD6" w:rsidP="00635BD6">
            <w:pPr>
              <w:spacing w:line="267" w:lineRule="exact"/>
              <w:jc w:val="center"/>
              <w:rPr>
                <w:rFonts w:asciiTheme="minorHAnsi" w:eastAsia="Times New Roman" w:hAnsiTheme="minorHAnsi"/>
                <w:b/>
                <w:sz w:val="20"/>
                <w:szCs w:val="20"/>
              </w:rPr>
            </w:pPr>
            <w:r>
              <w:rPr>
                <w:rFonts w:asciiTheme="minorHAnsi" w:eastAsia="Times New Roman" w:hAnsiTheme="minorHAnsi"/>
                <w:b/>
                <w:sz w:val="20"/>
                <w:szCs w:val="20"/>
              </w:rPr>
              <w:t>Okres realizacji</w:t>
            </w:r>
          </w:p>
        </w:tc>
        <w:tc>
          <w:tcPr>
            <w:tcW w:w="1902" w:type="dxa"/>
            <w:vAlign w:val="center"/>
          </w:tcPr>
          <w:p w14:paraId="101A5D66" w14:textId="164482CC" w:rsidR="00635BD6" w:rsidRPr="00635BD6" w:rsidRDefault="00635BD6" w:rsidP="00635BD6">
            <w:pPr>
              <w:spacing w:line="267" w:lineRule="exact"/>
              <w:jc w:val="center"/>
              <w:rPr>
                <w:rFonts w:asciiTheme="minorHAnsi" w:eastAsia="Times New Roman" w:hAnsiTheme="minorHAnsi"/>
                <w:b/>
                <w:sz w:val="20"/>
                <w:szCs w:val="20"/>
              </w:rPr>
            </w:pPr>
            <w:r>
              <w:rPr>
                <w:rFonts w:asciiTheme="minorHAnsi" w:eastAsia="Times New Roman" w:hAnsiTheme="minorHAnsi"/>
                <w:b/>
                <w:sz w:val="20"/>
                <w:szCs w:val="20"/>
              </w:rPr>
              <w:t>Podmiot na rzecz którego robota została wykonana (nazwa)</w:t>
            </w:r>
          </w:p>
        </w:tc>
      </w:tr>
      <w:tr w:rsidR="00635BD6" w:rsidRPr="00635BD6" w14:paraId="33E0D59E" w14:textId="77777777" w:rsidTr="00635BD6">
        <w:trPr>
          <w:jc w:val="center"/>
        </w:trPr>
        <w:tc>
          <w:tcPr>
            <w:tcW w:w="562" w:type="dxa"/>
          </w:tcPr>
          <w:p w14:paraId="1A49417F" w14:textId="2BAA3990" w:rsidR="00635BD6" w:rsidRPr="00635BD6" w:rsidRDefault="00635BD6" w:rsidP="00C221CE">
            <w:pPr>
              <w:spacing w:line="267" w:lineRule="exact"/>
              <w:jc w:val="center"/>
              <w:rPr>
                <w:rFonts w:asciiTheme="minorHAnsi" w:eastAsia="Times New Roman" w:hAnsiTheme="minorHAnsi"/>
                <w:b/>
                <w:sz w:val="20"/>
                <w:szCs w:val="20"/>
              </w:rPr>
            </w:pPr>
            <w:r>
              <w:rPr>
                <w:rFonts w:asciiTheme="minorHAnsi" w:eastAsia="Times New Roman" w:hAnsiTheme="minorHAnsi"/>
                <w:b/>
                <w:sz w:val="20"/>
                <w:szCs w:val="20"/>
              </w:rPr>
              <w:t>1.</w:t>
            </w:r>
          </w:p>
        </w:tc>
        <w:tc>
          <w:tcPr>
            <w:tcW w:w="3242" w:type="dxa"/>
          </w:tcPr>
          <w:p w14:paraId="30FA4DDA" w14:textId="77777777" w:rsidR="00635BD6" w:rsidRDefault="00635BD6" w:rsidP="00B6375F">
            <w:pPr>
              <w:spacing w:line="267" w:lineRule="exact"/>
              <w:rPr>
                <w:rFonts w:asciiTheme="minorHAnsi" w:eastAsia="Times New Roman" w:hAnsiTheme="minorHAnsi"/>
                <w:b/>
                <w:sz w:val="20"/>
                <w:szCs w:val="20"/>
              </w:rPr>
            </w:pPr>
          </w:p>
          <w:p w14:paraId="6C030FFA" w14:textId="77777777" w:rsidR="00635BD6" w:rsidRDefault="00635BD6" w:rsidP="00B6375F">
            <w:pPr>
              <w:spacing w:line="267" w:lineRule="exact"/>
              <w:rPr>
                <w:rFonts w:asciiTheme="minorHAnsi" w:eastAsia="Times New Roman" w:hAnsiTheme="minorHAnsi"/>
                <w:b/>
                <w:sz w:val="20"/>
                <w:szCs w:val="20"/>
              </w:rPr>
            </w:pPr>
          </w:p>
          <w:p w14:paraId="3A338930" w14:textId="77777777" w:rsidR="00635BD6" w:rsidRDefault="00635BD6" w:rsidP="00B6375F">
            <w:pPr>
              <w:spacing w:line="267" w:lineRule="exact"/>
              <w:rPr>
                <w:rFonts w:asciiTheme="minorHAnsi" w:eastAsia="Times New Roman" w:hAnsiTheme="minorHAnsi"/>
                <w:b/>
                <w:sz w:val="20"/>
                <w:szCs w:val="20"/>
              </w:rPr>
            </w:pPr>
          </w:p>
          <w:p w14:paraId="07625279" w14:textId="4C88E12E" w:rsidR="00635BD6" w:rsidRPr="00635BD6" w:rsidRDefault="00635BD6" w:rsidP="00B6375F">
            <w:pPr>
              <w:spacing w:line="267" w:lineRule="exact"/>
              <w:rPr>
                <w:rFonts w:asciiTheme="minorHAnsi" w:eastAsia="Times New Roman" w:hAnsiTheme="minorHAnsi"/>
                <w:b/>
                <w:sz w:val="20"/>
                <w:szCs w:val="20"/>
              </w:rPr>
            </w:pPr>
          </w:p>
        </w:tc>
        <w:tc>
          <w:tcPr>
            <w:tcW w:w="1902" w:type="dxa"/>
          </w:tcPr>
          <w:p w14:paraId="62029B4F" w14:textId="77777777" w:rsidR="00635BD6" w:rsidRPr="00635BD6" w:rsidRDefault="00635BD6" w:rsidP="00B6375F">
            <w:pPr>
              <w:spacing w:line="267" w:lineRule="exact"/>
              <w:rPr>
                <w:rFonts w:asciiTheme="minorHAnsi" w:eastAsia="Times New Roman" w:hAnsiTheme="minorHAnsi"/>
                <w:b/>
                <w:sz w:val="20"/>
                <w:szCs w:val="20"/>
              </w:rPr>
            </w:pPr>
          </w:p>
        </w:tc>
        <w:tc>
          <w:tcPr>
            <w:tcW w:w="1902" w:type="dxa"/>
          </w:tcPr>
          <w:p w14:paraId="190D1E1D" w14:textId="77777777" w:rsidR="00635BD6" w:rsidRPr="00635BD6" w:rsidRDefault="00635BD6" w:rsidP="00B6375F">
            <w:pPr>
              <w:spacing w:line="267" w:lineRule="exact"/>
              <w:rPr>
                <w:rFonts w:asciiTheme="minorHAnsi" w:eastAsia="Times New Roman" w:hAnsiTheme="minorHAnsi"/>
                <w:b/>
                <w:sz w:val="20"/>
                <w:szCs w:val="20"/>
              </w:rPr>
            </w:pPr>
          </w:p>
        </w:tc>
        <w:tc>
          <w:tcPr>
            <w:tcW w:w="1902" w:type="dxa"/>
          </w:tcPr>
          <w:p w14:paraId="2748EE0B" w14:textId="77777777" w:rsidR="00635BD6" w:rsidRPr="00635BD6" w:rsidRDefault="00635BD6" w:rsidP="00B6375F">
            <w:pPr>
              <w:spacing w:line="267" w:lineRule="exact"/>
              <w:rPr>
                <w:rFonts w:asciiTheme="minorHAnsi" w:eastAsia="Times New Roman" w:hAnsiTheme="minorHAnsi"/>
                <w:b/>
                <w:sz w:val="20"/>
                <w:szCs w:val="20"/>
              </w:rPr>
            </w:pPr>
          </w:p>
        </w:tc>
      </w:tr>
      <w:tr w:rsidR="00635BD6" w:rsidRPr="00635BD6" w14:paraId="46CA6F58" w14:textId="77777777" w:rsidTr="00635BD6">
        <w:trPr>
          <w:jc w:val="center"/>
        </w:trPr>
        <w:tc>
          <w:tcPr>
            <w:tcW w:w="562" w:type="dxa"/>
          </w:tcPr>
          <w:p w14:paraId="064C9E49" w14:textId="3914B5E8" w:rsidR="00635BD6" w:rsidRPr="00635BD6" w:rsidRDefault="00635BD6" w:rsidP="00C221CE">
            <w:pPr>
              <w:spacing w:line="267" w:lineRule="exact"/>
              <w:jc w:val="center"/>
              <w:rPr>
                <w:rFonts w:asciiTheme="minorHAnsi" w:eastAsia="Times New Roman" w:hAnsiTheme="minorHAnsi"/>
                <w:b/>
                <w:sz w:val="20"/>
                <w:szCs w:val="20"/>
              </w:rPr>
            </w:pPr>
            <w:r>
              <w:rPr>
                <w:rFonts w:asciiTheme="minorHAnsi" w:eastAsia="Times New Roman" w:hAnsiTheme="minorHAnsi"/>
                <w:b/>
                <w:sz w:val="20"/>
                <w:szCs w:val="20"/>
              </w:rPr>
              <w:t>2.</w:t>
            </w:r>
          </w:p>
        </w:tc>
        <w:tc>
          <w:tcPr>
            <w:tcW w:w="3242" w:type="dxa"/>
          </w:tcPr>
          <w:p w14:paraId="5FB9EFAE" w14:textId="77777777" w:rsidR="00635BD6" w:rsidRDefault="00635BD6" w:rsidP="00B6375F">
            <w:pPr>
              <w:spacing w:line="267" w:lineRule="exact"/>
              <w:rPr>
                <w:rFonts w:asciiTheme="minorHAnsi" w:eastAsia="Times New Roman" w:hAnsiTheme="minorHAnsi"/>
                <w:b/>
                <w:sz w:val="20"/>
                <w:szCs w:val="20"/>
              </w:rPr>
            </w:pPr>
          </w:p>
          <w:p w14:paraId="018B04F9" w14:textId="77777777" w:rsidR="00635BD6" w:rsidRDefault="00635BD6" w:rsidP="00B6375F">
            <w:pPr>
              <w:spacing w:line="267" w:lineRule="exact"/>
              <w:rPr>
                <w:rFonts w:asciiTheme="minorHAnsi" w:eastAsia="Times New Roman" w:hAnsiTheme="minorHAnsi"/>
                <w:b/>
                <w:sz w:val="20"/>
                <w:szCs w:val="20"/>
              </w:rPr>
            </w:pPr>
          </w:p>
          <w:p w14:paraId="3C412500" w14:textId="77777777" w:rsidR="00635BD6" w:rsidRDefault="00635BD6" w:rsidP="00B6375F">
            <w:pPr>
              <w:spacing w:line="267" w:lineRule="exact"/>
              <w:rPr>
                <w:rFonts w:asciiTheme="minorHAnsi" w:eastAsia="Times New Roman" w:hAnsiTheme="minorHAnsi"/>
                <w:b/>
                <w:sz w:val="20"/>
                <w:szCs w:val="20"/>
              </w:rPr>
            </w:pPr>
          </w:p>
          <w:p w14:paraId="44611D2D" w14:textId="2A353855" w:rsidR="00635BD6" w:rsidRPr="00635BD6" w:rsidRDefault="00635BD6" w:rsidP="00B6375F">
            <w:pPr>
              <w:spacing w:line="267" w:lineRule="exact"/>
              <w:rPr>
                <w:rFonts w:asciiTheme="minorHAnsi" w:eastAsia="Times New Roman" w:hAnsiTheme="minorHAnsi"/>
                <w:b/>
                <w:sz w:val="20"/>
                <w:szCs w:val="20"/>
              </w:rPr>
            </w:pPr>
          </w:p>
        </w:tc>
        <w:tc>
          <w:tcPr>
            <w:tcW w:w="1902" w:type="dxa"/>
          </w:tcPr>
          <w:p w14:paraId="5CA92C33" w14:textId="77777777" w:rsidR="00635BD6" w:rsidRPr="00635BD6" w:rsidRDefault="00635BD6" w:rsidP="00B6375F">
            <w:pPr>
              <w:spacing w:line="267" w:lineRule="exact"/>
              <w:rPr>
                <w:rFonts w:asciiTheme="minorHAnsi" w:eastAsia="Times New Roman" w:hAnsiTheme="minorHAnsi"/>
                <w:b/>
                <w:sz w:val="20"/>
                <w:szCs w:val="20"/>
              </w:rPr>
            </w:pPr>
          </w:p>
        </w:tc>
        <w:tc>
          <w:tcPr>
            <w:tcW w:w="1902" w:type="dxa"/>
          </w:tcPr>
          <w:p w14:paraId="61118D19" w14:textId="77777777" w:rsidR="00635BD6" w:rsidRPr="00635BD6" w:rsidRDefault="00635BD6" w:rsidP="00B6375F">
            <w:pPr>
              <w:spacing w:line="267" w:lineRule="exact"/>
              <w:rPr>
                <w:rFonts w:asciiTheme="minorHAnsi" w:eastAsia="Times New Roman" w:hAnsiTheme="minorHAnsi"/>
                <w:b/>
                <w:sz w:val="20"/>
                <w:szCs w:val="20"/>
              </w:rPr>
            </w:pPr>
          </w:p>
        </w:tc>
        <w:tc>
          <w:tcPr>
            <w:tcW w:w="1902" w:type="dxa"/>
          </w:tcPr>
          <w:p w14:paraId="795ED97C" w14:textId="77777777" w:rsidR="00635BD6" w:rsidRPr="00635BD6" w:rsidRDefault="00635BD6" w:rsidP="00B6375F">
            <w:pPr>
              <w:spacing w:line="267" w:lineRule="exact"/>
              <w:rPr>
                <w:rFonts w:asciiTheme="minorHAnsi" w:eastAsia="Times New Roman" w:hAnsiTheme="minorHAnsi"/>
                <w:b/>
                <w:sz w:val="20"/>
                <w:szCs w:val="20"/>
              </w:rPr>
            </w:pPr>
          </w:p>
        </w:tc>
      </w:tr>
    </w:tbl>
    <w:p w14:paraId="4A4595AC" w14:textId="664EF9FF" w:rsidR="00B6375F" w:rsidRDefault="00B6375F" w:rsidP="00B6375F">
      <w:pPr>
        <w:spacing w:line="267" w:lineRule="exact"/>
        <w:rPr>
          <w:rFonts w:asciiTheme="minorHAnsi" w:eastAsia="Times New Roman" w:hAnsiTheme="minorHAnsi"/>
        </w:rPr>
      </w:pPr>
    </w:p>
    <w:p w14:paraId="1B4FCE85" w14:textId="77777777" w:rsidR="00D264DC" w:rsidRPr="00D264DC" w:rsidRDefault="00B6375F" w:rsidP="00D264DC">
      <w:pPr>
        <w:spacing w:line="241" w:lineRule="auto"/>
        <w:ind w:left="140" w:right="300"/>
        <w:jc w:val="both"/>
        <w:rPr>
          <w:rFonts w:asciiTheme="minorHAnsi" w:hAnsiTheme="minorHAnsi"/>
          <w:sz w:val="22"/>
          <w:szCs w:val="22"/>
        </w:rPr>
      </w:pPr>
      <w:r w:rsidRPr="00D264DC">
        <w:rPr>
          <w:rFonts w:asciiTheme="minorHAnsi" w:hAnsiTheme="minorHAnsi"/>
          <w:sz w:val="22"/>
          <w:szCs w:val="22"/>
        </w:rPr>
        <w:t xml:space="preserve">UWAGA! </w:t>
      </w:r>
    </w:p>
    <w:p w14:paraId="3742F3CC" w14:textId="20CE0984" w:rsidR="00B6375F" w:rsidRPr="00D264DC" w:rsidRDefault="00B6375F" w:rsidP="00D264DC">
      <w:pPr>
        <w:spacing w:line="241" w:lineRule="auto"/>
        <w:ind w:left="140" w:right="300"/>
        <w:jc w:val="both"/>
        <w:rPr>
          <w:rFonts w:asciiTheme="minorHAnsi" w:eastAsia="Times New Roman" w:hAnsiTheme="minorHAnsi"/>
          <w:sz w:val="22"/>
          <w:szCs w:val="22"/>
        </w:rPr>
      </w:pPr>
      <w:r w:rsidRPr="00D264DC">
        <w:rPr>
          <w:rFonts w:asciiTheme="minorHAnsi" w:hAnsiTheme="minorHAnsi"/>
          <w:sz w:val="22"/>
          <w:szCs w:val="22"/>
        </w:rPr>
        <w:t xml:space="preserve">Wykonawca obowiązany jest załączyć dowody określające </w:t>
      </w:r>
      <w:r w:rsidR="00D264DC" w:rsidRPr="00D264DC">
        <w:rPr>
          <w:rFonts w:asciiTheme="minorHAnsi" w:hAnsiTheme="minorHAnsi"/>
          <w:sz w:val="22"/>
          <w:szCs w:val="22"/>
        </w:rPr>
        <w:t xml:space="preserve">czy te roboty budowlane zostały wykonane należycie, w szczególności informacji o tym czy roboty zostały wykonane zgodnie z </w:t>
      </w:r>
      <w:r w:rsidR="00D264DC" w:rsidRPr="00D264DC">
        <w:rPr>
          <w:rFonts w:asciiTheme="minorHAnsi" w:hAnsiTheme="minorHAnsi"/>
          <w:color w:val="000000" w:themeColor="text1"/>
          <w:sz w:val="22"/>
          <w:szCs w:val="22"/>
        </w:rPr>
        <w:t xml:space="preserve">przepisami </w:t>
      </w:r>
      <w:hyperlink r:id="rId19" w:anchor="/document/16796118?cm=DOCUMENT" w:history="1">
        <w:r w:rsidR="00D264DC" w:rsidRPr="00D264DC">
          <w:rPr>
            <w:rFonts w:asciiTheme="minorHAnsi" w:hAnsiTheme="minorHAnsi"/>
            <w:color w:val="000000" w:themeColor="text1"/>
            <w:sz w:val="22"/>
            <w:szCs w:val="22"/>
          </w:rPr>
          <w:t>prawa budowlanego</w:t>
        </w:r>
      </w:hyperlink>
      <w:r w:rsidR="00D264DC" w:rsidRPr="00D264DC">
        <w:rPr>
          <w:rFonts w:asciiTheme="minorHAnsi" w:hAnsiTheme="minorHAnsi"/>
          <w:sz w:val="22"/>
          <w:szCs w:val="22"/>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5BAD3DF" w14:textId="77777777" w:rsidR="00D264DC" w:rsidRDefault="00D264DC" w:rsidP="00B6375F">
      <w:pPr>
        <w:spacing w:line="0" w:lineRule="atLeast"/>
        <w:ind w:left="140"/>
        <w:rPr>
          <w:rFonts w:asciiTheme="minorHAnsi" w:hAnsiTheme="minorHAnsi"/>
          <w:sz w:val="22"/>
          <w:szCs w:val="22"/>
        </w:rPr>
      </w:pPr>
    </w:p>
    <w:p w14:paraId="329AEB70" w14:textId="5BC6D3DE" w:rsidR="00B6375F" w:rsidRPr="00635BD6" w:rsidRDefault="00B6375F" w:rsidP="00B6375F">
      <w:pPr>
        <w:spacing w:line="0" w:lineRule="atLeast"/>
        <w:ind w:left="140"/>
        <w:rPr>
          <w:rFonts w:asciiTheme="minorHAnsi" w:hAnsiTheme="minorHAnsi"/>
          <w:sz w:val="22"/>
          <w:szCs w:val="22"/>
        </w:rPr>
      </w:pPr>
      <w:r w:rsidRPr="00635BD6">
        <w:rPr>
          <w:rFonts w:asciiTheme="minorHAnsi" w:hAnsiTheme="minorHAnsi"/>
          <w:sz w:val="22"/>
          <w:szCs w:val="22"/>
        </w:rPr>
        <w:t>......................, dn. .........................</w:t>
      </w:r>
    </w:p>
    <w:p w14:paraId="7C46F1DD" w14:textId="77777777" w:rsidR="00B6375F" w:rsidRPr="00635BD6" w:rsidRDefault="00B6375F" w:rsidP="00B6375F">
      <w:pPr>
        <w:spacing w:line="4" w:lineRule="exact"/>
        <w:rPr>
          <w:rFonts w:asciiTheme="minorHAnsi" w:eastAsia="Times New Roman" w:hAnsiTheme="minorHAnsi"/>
          <w:sz w:val="22"/>
          <w:szCs w:val="22"/>
        </w:rPr>
      </w:pPr>
    </w:p>
    <w:p w14:paraId="6B9557D3" w14:textId="47497A02" w:rsidR="00C13203" w:rsidRPr="00635BD6" w:rsidRDefault="00635BD6" w:rsidP="00C13203">
      <w:pPr>
        <w:spacing w:line="0" w:lineRule="atLeast"/>
        <w:ind w:left="5103"/>
        <w:rPr>
          <w:rFonts w:asciiTheme="minorHAnsi" w:hAnsiTheme="minorHAnsi"/>
          <w:sz w:val="22"/>
          <w:szCs w:val="22"/>
        </w:rPr>
      </w:pPr>
      <w:r>
        <w:rPr>
          <w:rFonts w:asciiTheme="minorHAnsi" w:hAnsiTheme="minorHAnsi"/>
          <w:sz w:val="22"/>
          <w:szCs w:val="22"/>
        </w:rPr>
        <w:t xml:space="preserve">                  </w:t>
      </w:r>
      <w:r w:rsidR="00C13203" w:rsidRPr="00635BD6">
        <w:rPr>
          <w:rFonts w:asciiTheme="minorHAnsi" w:hAnsiTheme="minorHAnsi"/>
          <w:sz w:val="22"/>
          <w:szCs w:val="22"/>
        </w:rPr>
        <w:t>………………………………………</w:t>
      </w:r>
    </w:p>
    <w:p w14:paraId="48B9A4BE" w14:textId="36EC3636" w:rsidR="00B6375F" w:rsidRPr="00635BD6" w:rsidRDefault="00635BD6" w:rsidP="00C13203">
      <w:pPr>
        <w:spacing w:line="0" w:lineRule="atLeast"/>
        <w:ind w:left="5103"/>
        <w:rPr>
          <w:rFonts w:asciiTheme="minorHAnsi" w:hAnsiTheme="minorHAnsi"/>
          <w:sz w:val="22"/>
          <w:szCs w:val="22"/>
        </w:rPr>
      </w:pPr>
      <w:r>
        <w:rPr>
          <w:rFonts w:asciiTheme="minorHAnsi" w:hAnsiTheme="minorHAnsi"/>
          <w:sz w:val="22"/>
          <w:szCs w:val="22"/>
        </w:rPr>
        <w:t xml:space="preserve">              </w:t>
      </w:r>
      <w:r w:rsidR="00B6375F" w:rsidRPr="00635BD6">
        <w:rPr>
          <w:rFonts w:asciiTheme="minorHAnsi" w:hAnsiTheme="minorHAnsi"/>
          <w:sz w:val="22"/>
          <w:szCs w:val="22"/>
        </w:rPr>
        <w:t>Podpisy przedstawicieli Wykonawcy</w:t>
      </w:r>
    </w:p>
    <w:p w14:paraId="14F1F7CD" w14:textId="77777777" w:rsidR="00B6375F" w:rsidRPr="00635BD6" w:rsidRDefault="00B6375F" w:rsidP="00B6375F">
      <w:pPr>
        <w:spacing w:line="0" w:lineRule="atLeast"/>
        <w:ind w:left="5800"/>
        <w:rPr>
          <w:rFonts w:asciiTheme="minorHAnsi" w:hAnsiTheme="minorHAnsi"/>
          <w:sz w:val="22"/>
          <w:szCs w:val="22"/>
        </w:rPr>
      </w:pPr>
      <w:r w:rsidRPr="00635BD6">
        <w:rPr>
          <w:rFonts w:asciiTheme="minorHAnsi" w:hAnsiTheme="minorHAnsi"/>
          <w:sz w:val="22"/>
          <w:szCs w:val="22"/>
        </w:rPr>
        <w:t>upoważnionych do jego reprezentowania</w:t>
      </w:r>
    </w:p>
    <w:p w14:paraId="779E89C4" w14:textId="77777777" w:rsidR="00B6375F" w:rsidRPr="00635BD6" w:rsidRDefault="00B6375F" w:rsidP="00B6375F">
      <w:pPr>
        <w:spacing w:line="200" w:lineRule="exact"/>
        <w:rPr>
          <w:rFonts w:asciiTheme="minorHAnsi" w:eastAsia="Times New Roman" w:hAnsiTheme="minorHAnsi"/>
        </w:rPr>
      </w:pPr>
    </w:p>
    <w:p w14:paraId="181829A7" w14:textId="77777777" w:rsidR="00B6375F" w:rsidRPr="00635BD6" w:rsidRDefault="00B6375F" w:rsidP="00B6375F">
      <w:pPr>
        <w:spacing w:line="200" w:lineRule="exact"/>
        <w:rPr>
          <w:rFonts w:asciiTheme="minorHAnsi" w:eastAsia="Times New Roman" w:hAnsiTheme="minorHAnsi"/>
        </w:rPr>
      </w:pPr>
    </w:p>
    <w:p w14:paraId="56F713B6" w14:textId="15F80A43" w:rsidR="00E51804" w:rsidRDefault="00E51804">
      <w:pPr>
        <w:widowControl/>
        <w:suppressAutoHyphens w:val="0"/>
        <w:rPr>
          <w:rFonts w:asciiTheme="minorHAnsi" w:eastAsia="Tahoma" w:hAnsiTheme="minorHAnsi"/>
        </w:rPr>
      </w:pPr>
    </w:p>
    <w:p w14:paraId="3311495D" w14:textId="60B767A9" w:rsidR="00E51804" w:rsidRPr="0095600C" w:rsidRDefault="00E51804" w:rsidP="00E51804">
      <w:pPr>
        <w:spacing w:line="290" w:lineRule="exact"/>
        <w:jc w:val="right"/>
        <w:rPr>
          <w:rFonts w:asciiTheme="minorHAnsi" w:hAnsiTheme="minorHAnsi"/>
          <w:b/>
        </w:rPr>
      </w:pPr>
      <w:r>
        <w:rPr>
          <w:rFonts w:asciiTheme="minorHAnsi" w:eastAsia="Tahoma" w:hAnsiTheme="minorHAnsi"/>
        </w:rPr>
        <w:br w:type="page"/>
      </w:r>
      <w:r w:rsidR="00AD4D0D" w:rsidRPr="0095600C">
        <w:rPr>
          <w:rFonts w:asciiTheme="minorHAnsi" w:hAnsiTheme="minorHAnsi"/>
          <w:b/>
          <w:noProof/>
          <w:lang w:eastAsia="pl-PL"/>
        </w:rPr>
        <w:lastRenderedPageBreak/>
        <w:drawing>
          <wp:anchor distT="0" distB="0" distL="114300" distR="114300" simplePos="0" relativeHeight="251720704" behindDoc="1" locked="0" layoutInCell="1" allowOverlap="1" wp14:anchorId="2FA18799" wp14:editId="37141185">
            <wp:simplePos x="0" y="0"/>
            <wp:positionH relativeFrom="margin">
              <wp:align>left</wp:align>
            </wp:positionH>
            <wp:positionV relativeFrom="paragraph">
              <wp:posOffset>-6350</wp:posOffset>
            </wp:positionV>
            <wp:extent cx="6159500" cy="544830"/>
            <wp:effectExtent l="0" t="0" r="0"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9500" cy="544830"/>
                    </a:xfrm>
                    <a:prstGeom prst="rect">
                      <a:avLst/>
                    </a:prstGeom>
                    <a:noFill/>
                  </pic:spPr>
                </pic:pic>
              </a:graphicData>
            </a:graphic>
            <wp14:sizeRelH relativeFrom="page">
              <wp14:pctWidth>0</wp14:pctWidth>
            </wp14:sizeRelH>
            <wp14:sizeRelV relativeFrom="page">
              <wp14:pctHeight>0</wp14:pctHeight>
            </wp14:sizeRelV>
          </wp:anchor>
        </w:drawing>
      </w:r>
      <w:r w:rsidRPr="0095600C">
        <w:rPr>
          <w:rFonts w:asciiTheme="minorHAnsi" w:hAnsiTheme="minorHAnsi"/>
          <w:b/>
        </w:rPr>
        <w:t xml:space="preserve">Załącznik nr </w:t>
      </w:r>
      <w:r w:rsidR="00AD4D0D">
        <w:rPr>
          <w:rFonts w:asciiTheme="minorHAnsi" w:hAnsiTheme="minorHAnsi"/>
          <w:b/>
        </w:rPr>
        <w:t>4</w:t>
      </w:r>
      <w:r w:rsidRPr="0095600C">
        <w:rPr>
          <w:rFonts w:asciiTheme="minorHAnsi" w:hAnsiTheme="minorHAnsi"/>
          <w:b/>
        </w:rPr>
        <w:t xml:space="preserve"> do SIWZ</w:t>
      </w:r>
    </w:p>
    <w:p w14:paraId="393847F5" w14:textId="098F7CE7" w:rsidR="00E51804" w:rsidRPr="0095600C" w:rsidRDefault="00E51804" w:rsidP="00E51804">
      <w:pPr>
        <w:spacing w:line="20" w:lineRule="exact"/>
        <w:rPr>
          <w:rFonts w:asciiTheme="minorHAnsi" w:eastAsia="Times New Roman" w:hAnsiTheme="minorHAnsi"/>
        </w:rPr>
      </w:pPr>
      <w:r w:rsidRPr="0095600C">
        <w:rPr>
          <w:rFonts w:asciiTheme="minorHAnsi" w:hAnsiTheme="minorHAnsi"/>
          <w:b/>
          <w:noProof/>
          <w:lang w:eastAsia="pl-PL"/>
        </w:rPr>
        <w:drawing>
          <wp:anchor distT="0" distB="0" distL="114300" distR="114300" simplePos="0" relativeHeight="251719680" behindDoc="1" locked="0" layoutInCell="1" allowOverlap="1" wp14:anchorId="01C1B96D" wp14:editId="547796D3">
            <wp:simplePos x="0" y="0"/>
            <wp:positionH relativeFrom="column">
              <wp:posOffset>86360</wp:posOffset>
            </wp:positionH>
            <wp:positionV relativeFrom="paragraph">
              <wp:posOffset>-152400</wp:posOffset>
            </wp:positionV>
            <wp:extent cx="5852160" cy="48133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p>
    <w:p w14:paraId="3F2D4D4F" w14:textId="77777777" w:rsidR="00E51804" w:rsidRPr="0095600C" w:rsidRDefault="00E51804" w:rsidP="00E51804">
      <w:pPr>
        <w:spacing w:line="120" w:lineRule="exact"/>
        <w:rPr>
          <w:rFonts w:asciiTheme="minorHAnsi" w:eastAsia="Times New Roman" w:hAnsiTheme="minorHAnsi"/>
        </w:rPr>
      </w:pPr>
    </w:p>
    <w:p w14:paraId="47FB983B" w14:textId="48AF268A" w:rsidR="00E51804" w:rsidRPr="0095600C" w:rsidRDefault="00E51804" w:rsidP="00E51804">
      <w:pPr>
        <w:spacing w:line="0" w:lineRule="atLeast"/>
        <w:ind w:left="240"/>
        <w:rPr>
          <w:rFonts w:asciiTheme="minorHAnsi" w:hAnsiTheme="minorHAnsi"/>
          <w:b/>
        </w:rPr>
      </w:pPr>
      <w:r w:rsidRPr="0095600C">
        <w:rPr>
          <w:rFonts w:asciiTheme="minorHAnsi" w:hAnsiTheme="minorHAnsi"/>
          <w:b/>
        </w:rPr>
        <w:t xml:space="preserve">Wzór </w:t>
      </w:r>
      <w:r w:rsidR="00AD4D0D">
        <w:rPr>
          <w:rFonts w:asciiTheme="minorHAnsi" w:hAnsiTheme="minorHAnsi"/>
          <w:b/>
        </w:rPr>
        <w:t>wykazu osób biorących udział w realizacji zamówienia</w:t>
      </w:r>
      <w:r w:rsidRPr="0095600C">
        <w:rPr>
          <w:rFonts w:asciiTheme="minorHAnsi" w:hAnsiTheme="minorHAnsi"/>
          <w:b/>
        </w:rPr>
        <w:t xml:space="preserve"> – nr sprawy </w:t>
      </w:r>
      <w:r>
        <w:rPr>
          <w:rFonts w:asciiTheme="minorHAnsi" w:hAnsiTheme="minorHAnsi"/>
          <w:b/>
        </w:rPr>
        <w:t>DZP.341.08.2019</w:t>
      </w:r>
    </w:p>
    <w:p w14:paraId="1A0BE2AE" w14:textId="77777777" w:rsidR="00E51804" w:rsidRPr="0095600C" w:rsidRDefault="00E51804" w:rsidP="00E51804">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721728" behindDoc="1" locked="0" layoutInCell="1" allowOverlap="1" wp14:anchorId="247ADE0C" wp14:editId="18A547DB">
                <wp:simplePos x="0" y="0"/>
                <wp:positionH relativeFrom="column">
                  <wp:posOffset>80010</wp:posOffset>
                </wp:positionH>
                <wp:positionV relativeFrom="paragraph">
                  <wp:posOffset>87630</wp:posOffset>
                </wp:positionV>
                <wp:extent cx="5864225" cy="0"/>
                <wp:effectExtent l="6985" t="8890" r="5715" b="10160"/>
                <wp:wrapNone/>
                <wp:docPr id="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CF1F2" id="Line 85"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pt" to="468.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" strokecolor="navy" strokeweight=".16931mm"/>
            </w:pict>
          </mc:Fallback>
        </mc:AlternateContent>
      </w:r>
    </w:p>
    <w:p w14:paraId="5503FF7B" w14:textId="77777777" w:rsidR="00E51804" w:rsidRPr="0095600C" w:rsidRDefault="00E51804" w:rsidP="00E51804">
      <w:pPr>
        <w:spacing w:line="200" w:lineRule="exact"/>
        <w:rPr>
          <w:rFonts w:asciiTheme="minorHAnsi" w:eastAsia="Times New Roman" w:hAnsiTheme="minorHAnsi"/>
        </w:rPr>
      </w:pPr>
    </w:p>
    <w:p w14:paraId="156CFC76" w14:textId="77777777" w:rsidR="00E51804" w:rsidRPr="0095600C" w:rsidRDefault="00E51804" w:rsidP="00E51804">
      <w:pPr>
        <w:spacing w:line="200" w:lineRule="exact"/>
        <w:rPr>
          <w:rFonts w:asciiTheme="minorHAnsi" w:eastAsia="Times New Roman" w:hAnsiTheme="minorHAnsi"/>
        </w:rPr>
      </w:pPr>
    </w:p>
    <w:p w14:paraId="111DE821" w14:textId="77777777" w:rsidR="00E51804" w:rsidRPr="0095600C" w:rsidRDefault="00E51804" w:rsidP="00E51804">
      <w:pPr>
        <w:spacing w:line="256" w:lineRule="exact"/>
        <w:rPr>
          <w:rFonts w:asciiTheme="minorHAnsi" w:eastAsia="Times New Roman" w:hAnsiTheme="minorHAnsi"/>
        </w:rPr>
      </w:pPr>
    </w:p>
    <w:p w14:paraId="435EE260" w14:textId="44561EA5" w:rsidR="00E51804" w:rsidRPr="0095600C" w:rsidRDefault="00E51804" w:rsidP="00E51804">
      <w:pPr>
        <w:spacing w:line="0" w:lineRule="atLeast"/>
        <w:ind w:left="140"/>
        <w:rPr>
          <w:rFonts w:asciiTheme="minorHAnsi" w:eastAsia="Times New Roman" w:hAnsiTheme="minorHAnsi"/>
        </w:rPr>
      </w:pPr>
      <w:r w:rsidRPr="0095600C">
        <w:rPr>
          <w:rFonts w:asciiTheme="minorHAnsi" w:eastAsia="Times New Roman" w:hAnsiTheme="minorHAnsi"/>
        </w:rPr>
        <w:t>.................................................................................................................................................</w:t>
      </w:r>
    </w:p>
    <w:p w14:paraId="2A1F530B" w14:textId="77777777" w:rsidR="00E51804" w:rsidRPr="00C221CE" w:rsidRDefault="00E51804" w:rsidP="00C221CE">
      <w:pPr>
        <w:spacing w:line="0" w:lineRule="atLeast"/>
        <w:ind w:left="140"/>
        <w:jc w:val="center"/>
        <w:rPr>
          <w:rFonts w:asciiTheme="minorHAnsi" w:hAnsiTheme="minorHAnsi"/>
          <w:sz w:val="20"/>
          <w:szCs w:val="20"/>
        </w:rPr>
      </w:pPr>
      <w:r w:rsidRPr="00C221CE">
        <w:rPr>
          <w:rFonts w:asciiTheme="minorHAnsi" w:hAnsiTheme="minorHAnsi"/>
          <w:sz w:val="20"/>
          <w:szCs w:val="20"/>
        </w:rPr>
        <w:t>(Nazwa i adres Wykonawcy lub jego pieczęć firmowa, adresowa)</w:t>
      </w:r>
    </w:p>
    <w:p w14:paraId="0EC1A27E" w14:textId="77777777" w:rsidR="00E51804" w:rsidRPr="0095600C" w:rsidRDefault="00E51804" w:rsidP="00E51804">
      <w:pPr>
        <w:spacing w:line="280" w:lineRule="exact"/>
        <w:rPr>
          <w:rFonts w:asciiTheme="minorHAnsi" w:eastAsia="Times New Roman" w:hAnsiTheme="minorHAnsi"/>
        </w:rPr>
      </w:pPr>
    </w:p>
    <w:p w14:paraId="358378EA" w14:textId="77777777" w:rsidR="00E51804" w:rsidRDefault="00E51804" w:rsidP="00E51804">
      <w:pPr>
        <w:pStyle w:val="Nagwek20"/>
        <w:ind w:left="567" w:right="714"/>
        <w:rPr>
          <w:rFonts w:asciiTheme="minorHAnsi" w:hAnsiTheme="minorHAnsi"/>
          <w:b w:val="0"/>
          <w:szCs w:val="22"/>
        </w:rPr>
      </w:pPr>
      <w:r w:rsidRPr="0095600C">
        <w:rPr>
          <w:rFonts w:asciiTheme="minorHAnsi" w:hAnsiTheme="minorHAnsi"/>
          <w:b w:val="0"/>
        </w:rPr>
        <w:t xml:space="preserve">Przystępując do postępowania </w:t>
      </w:r>
      <w:r w:rsidRPr="0095600C">
        <w:rPr>
          <w:rFonts w:asciiTheme="minorHAnsi" w:hAnsiTheme="minorHAnsi"/>
          <w:b w:val="0"/>
          <w:szCs w:val="22"/>
        </w:rPr>
        <w:t xml:space="preserve">na </w:t>
      </w:r>
    </w:p>
    <w:p w14:paraId="0FC28B3E" w14:textId="77777777" w:rsidR="00E51804" w:rsidRPr="00C64FC3" w:rsidRDefault="00E51804" w:rsidP="00E51804">
      <w:pPr>
        <w:pStyle w:val="Nagwek20"/>
        <w:ind w:left="567" w:right="714"/>
        <w:rPr>
          <w:rFonts w:ascii="Calibri" w:eastAsia="Calibri" w:hAnsi="Calibri" w:cs="Calibri"/>
          <w:sz w:val="20"/>
        </w:rPr>
      </w:pPr>
      <w:r w:rsidRPr="00E54424">
        <w:rPr>
          <w:rFonts w:asciiTheme="minorHAnsi" w:hAnsiTheme="minorHAnsi"/>
          <w:b w:val="0"/>
          <w:szCs w:val="22"/>
        </w:rPr>
        <w:t>„</w:t>
      </w:r>
      <w:r w:rsidRPr="00C64FC3">
        <w:rPr>
          <w:rFonts w:ascii="Calibri" w:eastAsia="Calibri" w:hAnsi="Calibri" w:cs="Calibri"/>
          <w:sz w:val="20"/>
        </w:rPr>
        <w:t xml:space="preserve">WYKONANIE PRAC DOSTOSOWUJĄCYCH POMIESZCZENIE DO INSTALACJI KOMORY LAMINARNEJ WRAZ Z ZAKUPEM KOMORY LAMINARNEJ </w:t>
      </w:r>
    </w:p>
    <w:p w14:paraId="35648205" w14:textId="77777777" w:rsidR="00E51804" w:rsidRPr="00C64FC3" w:rsidRDefault="00E51804" w:rsidP="00E51804">
      <w:pPr>
        <w:pStyle w:val="Nagwek20"/>
        <w:ind w:left="567" w:right="714"/>
        <w:rPr>
          <w:sz w:val="20"/>
        </w:rPr>
      </w:pPr>
      <w:r w:rsidRPr="00C64FC3">
        <w:rPr>
          <w:rFonts w:ascii="Calibri" w:eastAsia="Calibri" w:hAnsi="Calibri" w:cs="Calibri"/>
          <w:sz w:val="20"/>
        </w:rPr>
        <w:t>DLA</w:t>
      </w:r>
      <w:r w:rsidRPr="00C64FC3">
        <w:rPr>
          <w:rFonts w:ascii="Calibri" w:hAnsi="Calibri" w:cs="Calibri"/>
          <w:sz w:val="20"/>
        </w:rPr>
        <w:t xml:space="preserve"> MAZOWIECKIEGO SZPITALA SPECJALISTYCZNEGO </w:t>
      </w:r>
    </w:p>
    <w:p w14:paraId="6BDCD201" w14:textId="77777777" w:rsidR="00E51804" w:rsidRPr="00E54424" w:rsidRDefault="00E51804" w:rsidP="00E51804">
      <w:pPr>
        <w:pStyle w:val="Nagwek20"/>
        <w:ind w:left="567" w:right="714"/>
        <w:rPr>
          <w:rFonts w:asciiTheme="minorHAnsi" w:hAnsiTheme="minorHAnsi"/>
          <w:b w:val="0"/>
          <w:szCs w:val="22"/>
        </w:rPr>
      </w:pPr>
      <w:r w:rsidRPr="00C64FC3">
        <w:rPr>
          <w:rFonts w:ascii="Calibri" w:hAnsi="Calibri" w:cs="Calibri"/>
          <w:sz w:val="20"/>
        </w:rPr>
        <w:t>SPÓŁKA Z OGRANICZONĄ ODPOWIEDZIALNOŚCIĄ</w:t>
      </w:r>
      <w:r w:rsidRPr="00E54424">
        <w:rPr>
          <w:rFonts w:asciiTheme="minorHAnsi" w:hAnsiTheme="minorHAnsi"/>
          <w:b w:val="0"/>
          <w:szCs w:val="22"/>
        </w:rPr>
        <w:t xml:space="preserve">” </w:t>
      </w:r>
    </w:p>
    <w:p w14:paraId="1171688D" w14:textId="77777777" w:rsidR="00E51804" w:rsidRDefault="00E51804" w:rsidP="00E51804">
      <w:pPr>
        <w:spacing w:line="0" w:lineRule="atLeast"/>
        <w:ind w:right="180"/>
        <w:jc w:val="center"/>
        <w:rPr>
          <w:rFonts w:asciiTheme="minorHAnsi" w:hAnsiTheme="minorHAnsi"/>
          <w:b/>
          <w:u w:val="single"/>
        </w:rPr>
      </w:pPr>
    </w:p>
    <w:p w14:paraId="46C4AA2F" w14:textId="77777777" w:rsidR="00E51804" w:rsidRDefault="00E51804" w:rsidP="00E51804">
      <w:pPr>
        <w:spacing w:line="0" w:lineRule="atLeast"/>
        <w:ind w:right="180"/>
        <w:jc w:val="center"/>
        <w:rPr>
          <w:rFonts w:asciiTheme="minorHAnsi" w:hAnsiTheme="minorHAnsi"/>
          <w:b/>
          <w:u w:val="single"/>
        </w:rPr>
      </w:pPr>
      <w:r w:rsidRPr="0095600C">
        <w:rPr>
          <w:rFonts w:asciiTheme="minorHAnsi" w:hAnsiTheme="minorHAnsi"/>
          <w:b/>
          <w:u w:val="single"/>
        </w:rPr>
        <w:t>PRZEDKŁADAMY:</w:t>
      </w:r>
    </w:p>
    <w:p w14:paraId="0E73F796" w14:textId="77777777" w:rsidR="00E51804" w:rsidRDefault="00E51804" w:rsidP="00B6375F">
      <w:pPr>
        <w:spacing w:line="0" w:lineRule="atLeast"/>
        <w:ind w:left="8740"/>
        <w:rPr>
          <w:rFonts w:asciiTheme="minorHAnsi" w:eastAsia="Tahoma" w:hAnsiTheme="minorHAnsi"/>
        </w:rPr>
      </w:pPr>
    </w:p>
    <w:p w14:paraId="72A15AA3" w14:textId="6D675A86" w:rsidR="00E51804" w:rsidRPr="006A09E5" w:rsidRDefault="00C221CE" w:rsidP="007E3A64">
      <w:pPr>
        <w:widowControl/>
        <w:suppressAutoHyphens w:val="0"/>
        <w:autoSpaceDE w:val="0"/>
        <w:jc w:val="center"/>
        <w:rPr>
          <w:rFonts w:ascii="Calibri" w:eastAsia="Times New Roman" w:hAnsi="Calibri" w:cs="Arial"/>
          <w:bCs/>
          <w:sz w:val="22"/>
          <w:szCs w:val="22"/>
        </w:rPr>
      </w:pPr>
      <w:r w:rsidRPr="006A09E5">
        <w:rPr>
          <w:rFonts w:ascii="Calibri" w:eastAsia="Times New Roman" w:hAnsi="Calibri" w:cs="Arial"/>
          <w:bCs/>
          <w:sz w:val="22"/>
          <w:szCs w:val="22"/>
        </w:rPr>
        <w:t>W</w:t>
      </w:r>
      <w:r w:rsidR="007E3A64" w:rsidRPr="006A09E5">
        <w:rPr>
          <w:rFonts w:ascii="Calibri" w:eastAsia="Times New Roman" w:hAnsi="Calibri" w:cs="Arial"/>
          <w:bCs/>
          <w:sz w:val="22"/>
          <w:szCs w:val="22"/>
        </w:rPr>
        <w:t xml:space="preserve">ykaz osób, którymi dysponuje </w:t>
      </w:r>
      <w:r w:rsidR="00ED3112" w:rsidRPr="006A09E5">
        <w:rPr>
          <w:rFonts w:ascii="Calibri" w:eastAsia="Times New Roman" w:hAnsi="Calibri" w:cs="Arial"/>
          <w:bCs/>
          <w:sz w:val="22"/>
          <w:szCs w:val="22"/>
        </w:rPr>
        <w:t>W</w:t>
      </w:r>
      <w:r w:rsidR="007E3A64" w:rsidRPr="006A09E5">
        <w:rPr>
          <w:rFonts w:ascii="Calibri" w:eastAsia="Times New Roman" w:hAnsi="Calibri" w:cs="Arial"/>
          <w:bCs/>
          <w:sz w:val="22"/>
          <w:szCs w:val="22"/>
        </w:rPr>
        <w:t xml:space="preserve">ykonawca i które będą uczestniczyć w wykonywaniu zamówienia </w:t>
      </w:r>
      <w:r w:rsidR="00E51804" w:rsidRPr="006A09E5">
        <w:rPr>
          <w:rFonts w:ascii="Calibri" w:eastAsia="Times New Roman" w:hAnsi="Calibri" w:cs="Arial"/>
          <w:bCs/>
          <w:sz w:val="22"/>
          <w:szCs w:val="22"/>
        </w:rPr>
        <w:t>spełniających wymagania określone w Specyfikacji Istotnych Warunków Zamówienia</w:t>
      </w:r>
    </w:p>
    <w:p w14:paraId="2C0FF44F" w14:textId="7B1C3F68" w:rsidR="00C221CE" w:rsidRPr="006A09E5" w:rsidRDefault="00C221CE" w:rsidP="007E3A64">
      <w:pPr>
        <w:widowControl/>
        <w:suppressAutoHyphens w:val="0"/>
        <w:autoSpaceDE w:val="0"/>
        <w:jc w:val="center"/>
        <w:rPr>
          <w:rFonts w:ascii="Calibri" w:hAnsi="Calibri" w:cs="Arial"/>
          <w:bCs/>
          <w:i/>
          <w:sz w:val="16"/>
          <w:szCs w:val="16"/>
        </w:rPr>
      </w:pPr>
    </w:p>
    <w:p w14:paraId="05B96847" w14:textId="77777777" w:rsidR="00C221CE" w:rsidRDefault="00C221CE" w:rsidP="007E3A64">
      <w:pPr>
        <w:widowControl/>
        <w:suppressAutoHyphens w:val="0"/>
        <w:autoSpaceDE w:val="0"/>
        <w:jc w:val="center"/>
        <w:rPr>
          <w:rFonts w:ascii="Calibri" w:hAnsi="Calibri" w:cs="Arial"/>
          <w:bCs/>
          <w:i/>
          <w:sz w:val="16"/>
          <w:szCs w:val="16"/>
        </w:rPr>
      </w:pPr>
    </w:p>
    <w:tbl>
      <w:tblPr>
        <w:tblW w:w="9781" w:type="dxa"/>
        <w:tblInd w:w="-5" w:type="dxa"/>
        <w:tblLayout w:type="fixed"/>
        <w:tblLook w:val="0000" w:firstRow="0" w:lastRow="0" w:firstColumn="0" w:lastColumn="0" w:noHBand="0" w:noVBand="0"/>
      </w:tblPr>
      <w:tblGrid>
        <w:gridCol w:w="3261"/>
        <w:gridCol w:w="4110"/>
        <w:gridCol w:w="2410"/>
      </w:tblGrid>
      <w:tr w:rsidR="00E51804" w:rsidRPr="00C221CE" w14:paraId="357276AB" w14:textId="77777777" w:rsidTr="00C221CE">
        <w:tc>
          <w:tcPr>
            <w:tcW w:w="3261" w:type="dxa"/>
            <w:tcBorders>
              <w:top w:val="single" w:sz="4" w:space="0" w:color="000000"/>
              <w:left w:val="single" w:sz="4" w:space="0" w:color="000000"/>
              <w:bottom w:val="single" w:sz="4" w:space="0" w:color="000000"/>
            </w:tcBorders>
            <w:shd w:val="clear" w:color="auto" w:fill="E6E6E6"/>
            <w:vAlign w:val="center"/>
          </w:tcPr>
          <w:p w14:paraId="331F18D3" w14:textId="77777777" w:rsidR="00E51804" w:rsidRPr="00C221CE" w:rsidRDefault="00E51804" w:rsidP="00C221CE">
            <w:pPr>
              <w:pStyle w:val="Tekstpodstawowy32"/>
              <w:rPr>
                <w:rFonts w:ascii="Calibri" w:hAnsi="Calibri" w:cs="Arial"/>
                <w:bCs/>
                <w:i/>
                <w:color w:val="000000"/>
                <w:sz w:val="20"/>
              </w:rPr>
            </w:pPr>
            <w:r w:rsidRPr="00C221CE">
              <w:rPr>
                <w:rFonts w:ascii="Calibri" w:hAnsi="Calibri" w:cs="Arial"/>
                <w:bCs/>
                <w:i/>
                <w:sz w:val="20"/>
              </w:rPr>
              <w:t>Rodzaj specjalności</w:t>
            </w:r>
          </w:p>
        </w:tc>
        <w:tc>
          <w:tcPr>
            <w:tcW w:w="4110" w:type="dxa"/>
            <w:tcBorders>
              <w:top w:val="single" w:sz="4" w:space="0" w:color="000000"/>
              <w:left w:val="single" w:sz="4" w:space="0" w:color="000000"/>
              <w:bottom w:val="single" w:sz="4" w:space="0" w:color="000000"/>
            </w:tcBorders>
            <w:shd w:val="clear" w:color="auto" w:fill="E6E6E6"/>
            <w:vAlign w:val="center"/>
          </w:tcPr>
          <w:p w14:paraId="4B082900" w14:textId="77777777" w:rsidR="00E51804" w:rsidRPr="00C221CE" w:rsidRDefault="00E51804" w:rsidP="00C221CE">
            <w:pPr>
              <w:widowControl/>
              <w:suppressAutoHyphens w:val="0"/>
              <w:autoSpaceDE w:val="0"/>
              <w:jc w:val="center"/>
              <w:rPr>
                <w:rFonts w:ascii="Calibri" w:hAnsi="Calibri" w:cs="Arial"/>
                <w:b/>
                <w:bCs/>
                <w:i/>
                <w:color w:val="000000"/>
                <w:sz w:val="20"/>
                <w:szCs w:val="20"/>
              </w:rPr>
            </w:pPr>
            <w:r w:rsidRPr="00C221CE">
              <w:rPr>
                <w:rFonts w:ascii="Calibri" w:eastAsia="Times New Roman" w:hAnsi="Calibri" w:cs="Arial"/>
                <w:b/>
                <w:bCs/>
                <w:i/>
                <w:color w:val="000000"/>
                <w:sz w:val="20"/>
                <w:szCs w:val="20"/>
              </w:rPr>
              <w:t>Imię i nazwisko osoby</w:t>
            </w:r>
            <w:r w:rsidRPr="00C221CE">
              <w:rPr>
                <w:rFonts w:ascii="Calibri" w:eastAsia="Times New Roman" w:hAnsi="Calibri" w:cs="Arial"/>
                <w:b/>
                <w:i/>
                <w:color w:val="000000"/>
                <w:sz w:val="20"/>
                <w:szCs w:val="20"/>
              </w:rPr>
              <w:t xml:space="preserve">, </w:t>
            </w:r>
            <w:r w:rsidRPr="00C221CE">
              <w:rPr>
                <w:rFonts w:ascii="Calibri" w:eastAsia="Times New Roman" w:hAnsi="Calibri" w:cs="Arial"/>
                <w:b/>
                <w:bCs/>
                <w:i/>
                <w:color w:val="000000"/>
                <w:sz w:val="20"/>
                <w:szCs w:val="20"/>
              </w:rPr>
              <w:t>która będzie pełnić odpowiednią funkcję wraz z informacją</w:t>
            </w:r>
          </w:p>
          <w:p w14:paraId="3F9D2709" w14:textId="77777777" w:rsidR="00AF00B5" w:rsidRDefault="00E51804" w:rsidP="00C221CE">
            <w:pPr>
              <w:pStyle w:val="Tekstpodstawowy32"/>
              <w:rPr>
                <w:rFonts w:ascii="Calibri" w:hAnsi="Calibri" w:cs="Arial"/>
                <w:bCs/>
                <w:i/>
                <w:color w:val="66669A"/>
                <w:sz w:val="20"/>
              </w:rPr>
            </w:pPr>
            <w:r w:rsidRPr="00C221CE">
              <w:rPr>
                <w:rFonts w:ascii="Calibri" w:hAnsi="Calibri" w:cs="Arial"/>
                <w:bCs/>
                <w:i/>
                <w:color w:val="000000"/>
                <w:sz w:val="20"/>
              </w:rPr>
              <w:t>o podstawie do dysponowania osobą</w:t>
            </w:r>
            <w:r w:rsidRPr="00C221CE">
              <w:rPr>
                <w:rFonts w:ascii="Calibri" w:hAnsi="Calibri" w:cs="Arial"/>
                <w:bCs/>
                <w:i/>
                <w:color w:val="66669A"/>
                <w:sz w:val="20"/>
              </w:rPr>
              <w:t xml:space="preserve">* </w:t>
            </w:r>
          </w:p>
          <w:p w14:paraId="1319B062" w14:textId="47310BC4" w:rsidR="00E51804" w:rsidRPr="00C221CE" w:rsidRDefault="00E51804" w:rsidP="00C221CE">
            <w:pPr>
              <w:pStyle w:val="Tekstpodstawowy32"/>
              <w:rPr>
                <w:rFonts w:ascii="Calibri" w:hAnsi="Calibri" w:cs="Arial"/>
                <w:bCs/>
                <w:i/>
                <w:sz w:val="20"/>
              </w:rPr>
            </w:pPr>
            <w:r w:rsidRPr="00C221CE">
              <w:rPr>
                <w:rFonts w:ascii="Calibri" w:hAnsi="Calibri" w:cs="Arial"/>
                <w:i/>
                <w:color w:val="0000FF"/>
                <w:sz w:val="20"/>
              </w:rPr>
              <w:t>(</w:t>
            </w:r>
            <w:r w:rsidRPr="00C221CE">
              <w:rPr>
                <w:rFonts w:ascii="Calibri" w:hAnsi="Calibri" w:cs="Arial"/>
                <w:i/>
                <w:iCs/>
                <w:color w:val="0000FF"/>
                <w:sz w:val="20"/>
              </w:rPr>
              <w:t>należy wpisać podstawę dysponowania osobą</w:t>
            </w:r>
            <w:r w:rsidRPr="00C221CE">
              <w:rPr>
                <w:rFonts w:ascii="Calibri" w:hAnsi="Calibri" w:cs="Arial"/>
                <w:i/>
                <w:color w:val="0000FF"/>
                <w:sz w:val="20"/>
              </w:rPr>
              <w:t xml:space="preserve">, np.: </w:t>
            </w:r>
            <w:r w:rsidRPr="00C221CE">
              <w:rPr>
                <w:rFonts w:ascii="Calibri" w:hAnsi="Calibri" w:cs="Arial"/>
                <w:bCs/>
                <w:i/>
                <w:color w:val="000000"/>
                <w:sz w:val="20"/>
              </w:rPr>
              <w:t>umowa o pracę, umowa zlecenia, umowa o dzieło, zobowiązanie innych podmiotów do oddania osoby do dyspozycji Wykonawcy</w:t>
            </w:r>
            <w:r w:rsidRPr="00C221CE">
              <w:rPr>
                <w:rFonts w:ascii="Calibri" w:hAnsi="Calibri" w:cs="Arial"/>
                <w:i/>
                <w:color w:val="000000"/>
                <w:sz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B9048BC" w14:textId="77777777" w:rsidR="00E51804" w:rsidRPr="00C221CE" w:rsidRDefault="00E51804" w:rsidP="00C221CE">
            <w:pPr>
              <w:widowControl/>
              <w:suppressAutoHyphens w:val="0"/>
              <w:autoSpaceDE w:val="0"/>
              <w:jc w:val="center"/>
              <w:rPr>
                <w:rFonts w:ascii="Calibri" w:eastAsia="Times New Roman" w:hAnsi="Calibri" w:cs="Arial"/>
                <w:b/>
                <w:bCs/>
                <w:i/>
                <w:sz w:val="20"/>
                <w:szCs w:val="20"/>
              </w:rPr>
            </w:pPr>
            <w:r w:rsidRPr="00C221CE">
              <w:rPr>
                <w:rFonts w:ascii="Calibri" w:eastAsia="Times New Roman" w:hAnsi="Calibri" w:cs="Arial"/>
                <w:b/>
                <w:bCs/>
                <w:i/>
                <w:sz w:val="20"/>
                <w:szCs w:val="20"/>
              </w:rPr>
              <w:t>Numer uprawnień wraz z ich szczegółowym zakresem, data wydania uprawnień, nazwa</w:t>
            </w:r>
          </w:p>
          <w:p w14:paraId="494349C9" w14:textId="77777777" w:rsidR="00E51804" w:rsidRPr="00C221CE" w:rsidRDefault="00E51804" w:rsidP="00C221CE">
            <w:pPr>
              <w:pStyle w:val="Tekstpodstawowy32"/>
              <w:rPr>
                <w:sz w:val="20"/>
              </w:rPr>
            </w:pPr>
            <w:r w:rsidRPr="00C221CE">
              <w:rPr>
                <w:rFonts w:ascii="Calibri" w:hAnsi="Calibri" w:cs="Arial"/>
                <w:bCs/>
                <w:i/>
                <w:sz w:val="20"/>
              </w:rPr>
              <w:t>organu, który je wydał</w:t>
            </w:r>
          </w:p>
        </w:tc>
      </w:tr>
      <w:tr w:rsidR="00E51804" w14:paraId="34390056" w14:textId="77777777" w:rsidTr="00C221CE">
        <w:tc>
          <w:tcPr>
            <w:tcW w:w="3261" w:type="dxa"/>
            <w:tcBorders>
              <w:top w:val="single" w:sz="4" w:space="0" w:color="000000"/>
              <w:left w:val="single" w:sz="4" w:space="0" w:color="000000"/>
              <w:bottom w:val="single" w:sz="4" w:space="0" w:color="000000"/>
            </w:tcBorders>
            <w:shd w:val="clear" w:color="auto" w:fill="auto"/>
          </w:tcPr>
          <w:p w14:paraId="23737D70" w14:textId="28D3F6A5" w:rsidR="00E51804" w:rsidRPr="00C221CE" w:rsidRDefault="00C221CE" w:rsidP="00C45853">
            <w:pPr>
              <w:pStyle w:val="Tekstpodstawowy32"/>
              <w:jc w:val="left"/>
              <w:rPr>
                <w:rFonts w:ascii="Calibri" w:hAnsi="Calibri" w:cs="Calibri"/>
                <w:sz w:val="20"/>
              </w:rPr>
            </w:pPr>
            <w:r w:rsidRPr="003C5E43">
              <w:rPr>
                <w:rFonts w:ascii="Calibri" w:hAnsi="Calibri" w:cs="Arial"/>
                <w:sz w:val="20"/>
              </w:rPr>
              <w:t>Projektant</w:t>
            </w:r>
            <w:r w:rsidRPr="00C221CE">
              <w:rPr>
                <w:rFonts w:ascii="Calibri" w:hAnsi="Calibri" w:cs="Arial"/>
                <w:sz w:val="20"/>
              </w:rPr>
              <w:t xml:space="preserve"> </w:t>
            </w:r>
            <w:r w:rsidR="003C5E43">
              <w:rPr>
                <w:rFonts w:ascii="Calibri" w:hAnsi="Calibri" w:cs="Arial"/>
                <w:sz w:val="20"/>
              </w:rPr>
              <w:t>(</w:t>
            </w:r>
            <w:r w:rsidRPr="003C5E43">
              <w:rPr>
                <w:rFonts w:ascii="Calibri" w:hAnsi="Calibri" w:cs="Arial"/>
                <w:b w:val="0"/>
                <w:sz w:val="20"/>
              </w:rPr>
              <w:t>specjalnoś</w:t>
            </w:r>
            <w:r w:rsidR="003C5E43">
              <w:rPr>
                <w:rFonts w:ascii="Calibri" w:hAnsi="Calibri" w:cs="Arial"/>
                <w:b w:val="0"/>
                <w:sz w:val="20"/>
              </w:rPr>
              <w:t>ć</w:t>
            </w:r>
            <w:r w:rsidRPr="003C5E43">
              <w:rPr>
                <w:rFonts w:ascii="Calibri" w:hAnsi="Calibri" w:cs="Arial"/>
                <w:b w:val="0"/>
                <w:sz w:val="20"/>
              </w:rPr>
              <w:t xml:space="preserve"> instalacyjn</w:t>
            </w:r>
            <w:r w:rsidR="003C5E43">
              <w:rPr>
                <w:rFonts w:ascii="Calibri" w:hAnsi="Calibri" w:cs="Arial"/>
                <w:b w:val="0"/>
                <w:sz w:val="20"/>
              </w:rPr>
              <w:t>a</w:t>
            </w:r>
            <w:r w:rsidRPr="003C5E43">
              <w:rPr>
                <w:rFonts w:ascii="Calibri" w:hAnsi="Calibri" w:cs="Arial"/>
                <w:b w:val="0"/>
                <w:sz w:val="20"/>
              </w:rPr>
              <w:t xml:space="preserve"> w zakresie sieci, instalacji i urządzeń cieplnych, wentylacyjnych, gazowych, wodociągowych i kanalizacyjnych bez ograniczeń</w:t>
            </w:r>
            <w:r w:rsidR="003C5E43">
              <w:rPr>
                <w:rFonts w:ascii="Calibri" w:hAnsi="Calibri" w:cs="Arial"/>
                <w:b w:val="0"/>
                <w:sz w:val="20"/>
              </w:rPr>
              <w:t>)</w:t>
            </w:r>
          </w:p>
        </w:tc>
        <w:tc>
          <w:tcPr>
            <w:tcW w:w="4110" w:type="dxa"/>
            <w:tcBorders>
              <w:top w:val="single" w:sz="4" w:space="0" w:color="000000"/>
              <w:left w:val="single" w:sz="4" w:space="0" w:color="000000"/>
              <w:bottom w:val="single" w:sz="4" w:space="0" w:color="000000"/>
            </w:tcBorders>
            <w:shd w:val="clear" w:color="auto" w:fill="auto"/>
          </w:tcPr>
          <w:p w14:paraId="209FE6E4" w14:textId="77777777" w:rsidR="00E51804" w:rsidRPr="00C221CE" w:rsidRDefault="00E51804" w:rsidP="00C45853">
            <w:pPr>
              <w:pStyle w:val="Tekstpodstawowy32"/>
              <w:snapToGrid w:val="0"/>
              <w:jc w:val="left"/>
              <w:rPr>
                <w:rFonts w:ascii="Calibri" w:hAnsi="Calibri" w:cs="Calibri"/>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696AF5" w14:textId="77777777" w:rsidR="00E51804" w:rsidRPr="00C221CE" w:rsidRDefault="00E51804" w:rsidP="00C45853">
            <w:pPr>
              <w:pStyle w:val="Tekstpodstawowy32"/>
              <w:snapToGrid w:val="0"/>
              <w:jc w:val="left"/>
              <w:rPr>
                <w:rFonts w:ascii="Calibri" w:hAnsi="Calibri" w:cs="Calibri"/>
                <w:sz w:val="20"/>
              </w:rPr>
            </w:pPr>
          </w:p>
        </w:tc>
      </w:tr>
      <w:tr w:rsidR="00E51804" w14:paraId="5DEF527F" w14:textId="77777777" w:rsidTr="00C221CE">
        <w:tc>
          <w:tcPr>
            <w:tcW w:w="3261" w:type="dxa"/>
            <w:tcBorders>
              <w:top w:val="single" w:sz="4" w:space="0" w:color="000000"/>
              <w:left w:val="single" w:sz="4" w:space="0" w:color="000000"/>
              <w:bottom w:val="single" w:sz="4" w:space="0" w:color="000000"/>
            </w:tcBorders>
            <w:shd w:val="clear" w:color="auto" w:fill="auto"/>
          </w:tcPr>
          <w:p w14:paraId="09CEBA16" w14:textId="77777777" w:rsidR="00E51804" w:rsidRPr="00C221CE" w:rsidRDefault="00E51804" w:rsidP="00C45853">
            <w:pPr>
              <w:widowControl/>
              <w:suppressAutoHyphens w:val="0"/>
              <w:autoSpaceDE w:val="0"/>
              <w:rPr>
                <w:rFonts w:ascii="Calibri" w:eastAsia="Times New Roman" w:hAnsi="Calibri" w:cs="Arial"/>
                <w:sz w:val="20"/>
                <w:szCs w:val="20"/>
              </w:rPr>
            </w:pPr>
            <w:r w:rsidRPr="00C221CE">
              <w:rPr>
                <w:rFonts w:ascii="Calibri" w:eastAsia="Times New Roman" w:hAnsi="Calibri" w:cs="Arial"/>
                <w:b/>
                <w:bCs/>
                <w:sz w:val="20"/>
                <w:szCs w:val="20"/>
              </w:rPr>
              <w:t>Kierownik robót</w:t>
            </w:r>
          </w:p>
          <w:p w14:paraId="5AC5A579" w14:textId="77777777" w:rsidR="00E51804" w:rsidRPr="00C221CE" w:rsidRDefault="00E51804" w:rsidP="00C45853">
            <w:pPr>
              <w:widowControl/>
              <w:suppressAutoHyphens w:val="0"/>
              <w:autoSpaceDE w:val="0"/>
              <w:rPr>
                <w:rFonts w:ascii="Calibri" w:eastAsia="Times New Roman" w:hAnsi="Calibri" w:cs="Arial"/>
                <w:sz w:val="20"/>
                <w:szCs w:val="20"/>
              </w:rPr>
            </w:pPr>
            <w:r w:rsidRPr="00C221CE">
              <w:rPr>
                <w:rFonts w:ascii="Calibri" w:eastAsia="Times New Roman" w:hAnsi="Calibri" w:cs="Arial"/>
                <w:sz w:val="20"/>
                <w:szCs w:val="20"/>
              </w:rPr>
              <w:t>(specjalność instalacyjna</w:t>
            </w:r>
          </w:p>
          <w:p w14:paraId="6B69F7BC" w14:textId="77777777" w:rsidR="00E51804" w:rsidRPr="00C221CE" w:rsidRDefault="00E51804" w:rsidP="00C45853">
            <w:pPr>
              <w:widowControl/>
              <w:suppressAutoHyphens w:val="0"/>
              <w:autoSpaceDE w:val="0"/>
              <w:rPr>
                <w:rFonts w:ascii="Calibri" w:eastAsia="Times New Roman" w:hAnsi="Calibri" w:cs="Arial"/>
                <w:sz w:val="20"/>
                <w:szCs w:val="20"/>
              </w:rPr>
            </w:pPr>
            <w:r w:rsidRPr="00C221CE">
              <w:rPr>
                <w:rFonts w:ascii="Calibri" w:eastAsia="Times New Roman" w:hAnsi="Calibri" w:cs="Arial"/>
                <w:sz w:val="20"/>
                <w:szCs w:val="20"/>
              </w:rPr>
              <w:t>w zakresie sieci, instalacji</w:t>
            </w:r>
          </w:p>
          <w:p w14:paraId="5B51CCE6" w14:textId="77777777" w:rsidR="00E51804" w:rsidRPr="00C221CE" w:rsidRDefault="00E51804" w:rsidP="00C45853">
            <w:pPr>
              <w:widowControl/>
              <w:suppressAutoHyphens w:val="0"/>
              <w:autoSpaceDE w:val="0"/>
              <w:rPr>
                <w:rFonts w:ascii="Calibri" w:eastAsia="Times New Roman" w:hAnsi="Calibri" w:cs="Arial"/>
                <w:sz w:val="20"/>
                <w:szCs w:val="20"/>
              </w:rPr>
            </w:pPr>
            <w:r w:rsidRPr="00C221CE">
              <w:rPr>
                <w:rFonts w:ascii="Calibri" w:eastAsia="Times New Roman" w:hAnsi="Calibri" w:cs="Arial"/>
                <w:sz w:val="20"/>
                <w:szCs w:val="20"/>
              </w:rPr>
              <w:t>i urządzeń cieplnych,</w:t>
            </w:r>
          </w:p>
          <w:p w14:paraId="6C2E7915" w14:textId="77777777" w:rsidR="00E51804" w:rsidRPr="00C221CE" w:rsidRDefault="00E51804" w:rsidP="00C45853">
            <w:pPr>
              <w:widowControl/>
              <w:suppressAutoHyphens w:val="0"/>
              <w:autoSpaceDE w:val="0"/>
              <w:rPr>
                <w:rFonts w:ascii="Calibri" w:hAnsi="Calibri" w:cs="Arial"/>
                <w:sz w:val="20"/>
                <w:szCs w:val="20"/>
              </w:rPr>
            </w:pPr>
            <w:r w:rsidRPr="00C221CE">
              <w:rPr>
                <w:rFonts w:ascii="Calibri" w:eastAsia="Times New Roman" w:hAnsi="Calibri" w:cs="Arial"/>
                <w:sz w:val="20"/>
                <w:szCs w:val="20"/>
              </w:rPr>
              <w:t>wentylacyjnych, gazowych,</w:t>
            </w:r>
          </w:p>
          <w:p w14:paraId="4DE7F930" w14:textId="20145734" w:rsidR="00E51804" w:rsidRPr="003C5E43" w:rsidRDefault="00E51804" w:rsidP="00C45853">
            <w:pPr>
              <w:pStyle w:val="Tekstpodstawowy32"/>
              <w:jc w:val="left"/>
              <w:rPr>
                <w:rFonts w:ascii="Calibri" w:hAnsi="Calibri" w:cs="Calibri"/>
                <w:b w:val="0"/>
                <w:sz w:val="20"/>
              </w:rPr>
            </w:pPr>
            <w:r w:rsidRPr="003C5E43">
              <w:rPr>
                <w:rFonts w:ascii="Calibri" w:hAnsi="Calibri" w:cs="Arial"/>
                <w:b w:val="0"/>
                <w:sz w:val="20"/>
              </w:rPr>
              <w:t>wodociągowych i kanalizacyjnych</w:t>
            </w:r>
            <w:r w:rsidR="003C5E43">
              <w:rPr>
                <w:rFonts w:ascii="Calibri" w:hAnsi="Calibri" w:cs="Arial"/>
                <w:b w:val="0"/>
                <w:sz w:val="20"/>
              </w:rPr>
              <w:t xml:space="preserve"> bez ograniczeń</w:t>
            </w:r>
            <w:r w:rsidRPr="003C5E43">
              <w:rPr>
                <w:rFonts w:ascii="Calibri" w:hAnsi="Calibri" w:cs="Arial"/>
                <w:b w:val="0"/>
                <w:sz w:val="20"/>
              </w:rPr>
              <w:t>)</w:t>
            </w:r>
          </w:p>
        </w:tc>
        <w:tc>
          <w:tcPr>
            <w:tcW w:w="4110" w:type="dxa"/>
            <w:tcBorders>
              <w:top w:val="single" w:sz="4" w:space="0" w:color="000000"/>
              <w:left w:val="single" w:sz="4" w:space="0" w:color="000000"/>
              <w:bottom w:val="single" w:sz="4" w:space="0" w:color="000000"/>
            </w:tcBorders>
            <w:shd w:val="clear" w:color="auto" w:fill="auto"/>
          </w:tcPr>
          <w:p w14:paraId="574F8944" w14:textId="77777777" w:rsidR="00E51804" w:rsidRPr="00C221CE" w:rsidRDefault="00E51804" w:rsidP="00C45853">
            <w:pPr>
              <w:pStyle w:val="Tekstpodstawowy32"/>
              <w:snapToGrid w:val="0"/>
              <w:jc w:val="left"/>
              <w:rPr>
                <w:rFonts w:ascii="Calibri" w:hAnsi="Calibri" w:cs="Calibri"/>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151E5F3" w14:textId="77777777" w:rsidR="00E51804" w:rsidRPr="00C221CE" w:rsidRDefault="00E51804" w:rsidP="00C45853">
            <w:pPr>
              <w:pStyle w:val="Tekstpodstawowy32"/>
              <w:snapToGrid w:val="0"/>
              <w:jc w:val="left"/>
              <w:rPr>
                <w:rFonts w:ascii="Calibri" w:hAnsi="Calibri" w:cs="Calibri"/>
                <w:sz w:val="20"/>
              </w:rPr>
            </w:pPr>
          </w:p>
        </w:tc>
      </w:tr>
      <w:tr w:rsidR="00C221CE" w14:paraId="2CE637BC" w14:textId="77777777" w:rsidTr="00C221CE">
        <w:tc>
          <w:tcPr>
            <w:tcW w:w="3261" w:type="dxa"/>
            <w:tcBorders>
              <w:top w:val="single" w:sz="4" w:space="0" w:color="000000"/>
              <w:left w:val="single" w:sz="4" w:space="0" w:color="000000"/>
              <w:bottom w:val="single" w:sz="4" w:space="0" w:color="000000"/>
            </w:tcBorders>
            <w:shd w:val="clear" w:color="auto" w:fill="auto"/>
          </w:tcPr>
          <w:p w14:paraId="6294F81A" w14:textId="77777777" w:rsidR="00C221CE" w:rsidRPr="00C221CE" w:rsidRDefault="00C221CE" w:rsidP="00C221CE">
            <w:pPr>
              <w:widowControl/>
              <w:suppressAutoHyphens w:val="0"/>
              <w:autoSpaceDE w:val="0"/>
              <w:rPr>
                <w:rFonts w:ascii="Calibri" w:eastAsia="Times New Roman" w:hAnsi="Calibri" w:cs="Arial"/>
                <w:sz w:val="20"/>
                <w:szCs w:val="20"/>
              </w:rPr>
            </w:pPr>
            <w:r w:rsidRPr="00C221CE">
              <w:rPr>
                <w:rFonts w:ascii="Calibri" w:eastAsia="Times New Roman" w:hAnsi="Calibri" w:cs="Arial"/>
                <w:b/>
                <w:bCs/>
                <w:sz w:val="20"/>
                <w:szCs w:val="20"/>
              </w:rPr>
              <w:t>Kierownik budowy</w:t>
            </w:r>
          </w:p>
          <w:p w14:paraId="07FEF290" w14:textId="77777777" w:rsidR="00C221CE" w:rsidRPr="00C221CE" w:rsidRDefault="00C221CE" w:rsidP="00C221CE">
            <w:pPr>
              <w:widowControl/>
              <w:suppressAutoHyphens w:val="0"/>
              <w:autoSpaceDE w:val="0"/>
              <w:rPr>
                <w:rFonts w:ascii="Calibri" w:hAnsi="Calibri" w:cs="Arial"/>
                <w:sz w:val="20"/>
                <w:szCs w:val="20"/>
              </w:rPr>
            </w:pPr>
            <w:r w:rsidRPr="00C221CE">
              <w:rPr>
                <w:rFonts w:ascii="Calibri" w:eastAsia="Times New Roman" w:hAnsi="Calibri" w:cs="Arial"/>
                <w:sz w:val="20"/>
                <w:szCs w:val="20"/>
              </w:rPr>
              <w:t>(specjalność</w:t>
            </w:r>
          </w:p>
          <w:p w14:paraId="34FB4A25" w14:textId="4BCB6927" w:rsidR="00C221CE" w:rsidRPr="00C221CE" w:rsidRDefault="00C221CE" w:rsidP="00C221CE">
            <w:pPr>
              <w:widowControl/>
              <w:suppressAutoHyphens w:val="0"/>
              <w:autoSpaceDE w:val="0"/>
              <w:rPr>
                <w:rFonts w:ascii="Calibri" w:eastAsia="Times New Roman" w:hAnsi="Calibri" w:cs="Arial"/>
                <w:b/>
                <w:sz w:val="20"/>
                <w:szCs w:val="20"/>
              </w:rPr>
            </w:pPr>
            <w:r w:rsidRPr="00C221CE">
              <w:rPr>
                <w:rFonts w:ascii="Calibri" w:hAnsi="Calibri" w:cs="Arial"/>
                <w:sz w:val="20"/>
                <w:szCs w:val="20"/>
              </w:rPr>
              <w:t>konstrukcyjno-budowlana</w:t>
            </w:r>
            <w:r w:rsidR="003C5E43">
              <w:rPr>
                <w:rFonts w:ascii="Calibri" w:hAnsi="Calibri" w:cs="Arial"/>
                <w:sz w:val="20"/>
                <w:szCs w:val="20"/>
              </w:rPr>
              <w:t xml:space="preserve"> bez ograniczeń</w:t>
            </w:r>
            <w:r w:rsidRPr="00C221CE">
              <w:rPr>
                <w:rFonts w:ascii="Calibri" w:hAnsi="Calibri" w:cs="Arial"/>
                <w:sz w:val="20"/>
                <w:szCs w:val="20"/>
              </w:rPr>
              <w:t>)</w:t>
            </w:r>
          </w:p>
        </w:tc>
        <w:tc>
          <w:tcPr>
            <w:tcW w:w="4110" w:type="dxa"/>
            <w:tcBorders>
              <w:top w:val="single" w:sz="4" w:space="0" w:color="000000"/>
              <w:left w:val="single" w:sz="4" w:space="0" w:color="000000"/>
              <w:bottom w:val="single" w:sz="4" w:space="0" w:color="000000"/>
            </w:tcBorders>
            <w:shd w:val="clear" w:color="auto" w:fill="auto"/>
          </w:tcPr>
          <w:p w14:paraId="27583766" w14:textId="77777777" w:rsidR="00C221CE" w:rsidRPr="00C221CE" w:rsidRDefault="00C221CE" w:rsidP="00C45853">
            <w:pPr>
              <w:pStyle w:val="Tekstpodstawowy32"/>
              <w:snapToGrid w:val="0"/>
              <w:jc w:val="left"/>
              <w:rPr>
                <w:rFonts w:ascii="Calibri" w:hAnsi="Calibri" w:cs="Calibri"/>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520DBE" w14:textId="77777777" w:rsidR="00C221CE" w:rsidRPr="00C221CE" w:rsidRDefault="00C221CE" w:rsidP="00C45853">
            <w:pPr>
              <w:pStyle w:val="Tekstpodstawowy32"/>
              <w:snapToGrid w:val="0"/>
              <w:jc w:val="left"/>
              <w:rPr>
                <w:rFonts w:ascii="Calibri" w:hAnsi="Calibri" w:cs="Calibri"/>
                <w:sz w:val="20"/>
              </w:rPr>
            </w:pPr>
          </w:p>
        </w:tc>
      </w:tr>
    </w:tbl>
    <w:p w14:paraId="7823147A" w14:textId="77777777" w:rsidR="00E51804" w:rsidRDefault="00E51804" w:rsidP="00E51804">
      <w:pPr>
        <w:pStyle w:val="Tekstpodstawowy32"/>
        <w:jc w:val="left"/>
        <w:rPr>
          <w:rFonts w:ascii="Calibri" w:hAnsi="Calibri" w:cs="Calibri"/>
          <w:szCs w:val="24"/>
        </w:rPr>
      </w:pPr>
    </w:p>
    <w:p w14:paraId="74D59164" w14:textId="77777777" w:rsidR="00E51804" w:rsidRPr="00C221CE" w:rsidRDefault="00E51804" w:rsidP="00E51804">
      <w:pPr>
        <w:pStyle w:val="Tekstpodstawowy32"/>
        <w:jc w:val="left"/>
        <w:rPr>
          <w:rFonts w:ascii="Calibri" w:hAnsi="Calibri" w:cs="Calibri"/>
          <w:b w:val="0"/>
          <w:sz w:val="20"/>
        </w:rPr>
      </w:pPr>
      <w:r w:rsidRPr="00C221CE">
        <w:rPr>
          <w:rFonts w:ascii="Calibri" w:hAnsi="Calibri" w:cs="Calibri"/>
          <w:b w:val="0"/>
          <w:sz w:val="20"/>
        </w:rPr>
        <w:t>......................, dn. .........................</w:t>
      </w:r>
      <w:r w:rsidRPr="00C221CE">
        <w:rPr>
          <w:rFonts w:ascii="Calibri" w:hAnsi="Calibri" w:cs="Calibri"/>
          <w:b w:val="0"/>
          <w:sz w:val="20"/>
        </w:rPr>
        <w:tab/>
      </w:r>
      <w:r w:rsidRPr="00C221CE">
        <w:rPr>
          <w:rFonts w:ascii="Calibri" w:hAnsi="Calibri" w:cs="Calibri"/>
          <w:b w:val="0"/>
          <w:sz w:val="20"/>
        </w:rPr>
        <w:tab/>
        <w:t xml:space="preserve">                                              </w:t>
      </w:r>
    </w:p>
    <w:p w14:paraId="403799F2" w14:textId="77777777" w:rsidR="00E51804" w:rsidRPr="00C221CE" w:rsidRDefault="00E51804" w:rsidP="00E51804">
      <w:pPr>
        <w:pStyle w:val="Tekstpodstawowy32"/>
        <w:jc w:val="right"/>
        <w:rPr>
          <w:rFonts w:ascii="Calibri" w:hAnsi="Calibri" w:cs="Calibri"/>
          <w:b w:val="0"/>
          <w:sz w:val="20"/>
        </w:rPr>
      </w:pPr>
      <w:r w:rsidRPr="00C221CE">
        <w:rPr>
          <w:rFonts w:ascii="Calibri" w:hAnsi="Calibri" w:cs="Calibri"/>
          <w:b w:val="0"/>
          <w:sz w:val="20"/>
        </w:rPr>
        <w:t xml:space="preserve">Podpisy przedstawicieli Wykonawcy </w:t>
      </w:r>
    </w:p>
    <w:p w14:paraId="3019B30E" w14:textId="77777777" w:rsidR="00E51804" w:rsidRPr="00C221CE" w:rsidRDefault="00E51804" w:rsidP="00E51804">
      <w:pPr>
        <w:pStyle w:val="Tekstpodstawowy32"/>
        <w:jc w:val="right"/>
        <w:rPr>
          <w:rFonts w:ascii="Calibri" w:hAnsi="Calibri" w:cs="Calibri"/>
          <w:b w:val="0"/>
          <w:sz w:val="20"/>
        </w:rPr>
      </w:pPr>
      <w:r w:rsidRPr="00C221CE">
        <w:rPr>
          <w:rFonts w:ascii="Calibri" w:hAnsi="Calibri" w:cs="Calibri"/>
          <w:b w:val="0"/>
          <w:sz w:val="20"/>
        </w:rPr>
        <w:t>upoważnionych do jego reprezentowania</w:t>
      </w:r>
    </w:p>
    <w:p w14:paraId="64F6E744" w14:textId="77777777" w:rsidR="00E51804" w:rsidRPr="00C221CE" w:rsidRDefault="00E51804" w:rsidP="00E51804">
      <w:pPr>
        <w:pStyle w:val="Tekstpodstawowy32"/>
        <w:jc w:val="right"/>
        <w:rPr>
          <w:rFonts w:ascii="Calibri" w:hAnsi="Calibri" w:cs="Calibri"/>
          <w:b w:val="0"/>
          <w:sz w:val="20"/>
        </w:rPr>
      </w:pPr>
    </w:p>
    <w:p w14:paraId="6F130AF8" w14:textId="77777777" w:rsidR="00E51804" w:rsidRPr="00C221CE" w:rsidRDefault="00E51804" w:rsidP="00E51804">
      <w:pPr>
        <w:spacing w:after="40"/>
        <w:jc w:val="right"/>
        <w:rPr>
          <w:rFonts w:ascii="Calibri" w:hAnsi="Calibri" w:cs="Calibri"/>
          <w:i/>
          <w:color w:val="008000"/>
          <w:sz w:val="20"/>
          <w:szCs w:val="20"/>
        </w:rPr>
      </w:pPr>
      <w:r w:rsidRPr="00C221CE">
        <w:rPr>
          <w:rFonts w:ascii="Calibri" w:hAnsi="Calibri" w:cs="Calibri"/>
          <w:i/>
          <w:sz w:val="20"/>
          <w:szCs w:val="20"/>
        </w:rPr>
        <w:t>..................................................................</w:t>
      </w:r>
    </w:p>
    <w:p w14:paraId="7221197D" w14:textId="77777777" w:rsidR="00E51804" w:rsidRPr="00C221CE" w:rsidRDefault="00E51804" w:rsidP="00B6375F">
      <w:pPr>
        <w:spacing w:line="0" w:lineRule="atLeast"/>
        <w:ind w:left="8740"/>
        <w:rPr>
          <w:rFonts w:asciiTheme="minorHAnsi" w:eastAsia="Tahoma" w:hAnsiTheme="minorHAnsi"/>
          <w:sz w:val="20"/>
          <w:szCs w:val="20"/>
        </w:rPr>
      </w:pPr>
    </w:p>
    <w:p w14:paraId="4E8A259E" w14:textId="0E168F0E" w:rsidR="00B6375F" w:rsidRPr="00C221CE" w:rsidRDefault="00B6375F" w:rsidP="004347A2">
      <w:pPr>
        <w:spacing w:line="0" w:lineRule="atLeast"/>
        <w:ind w:right="260"/>
        <w:rPr>
          <w:rFonts w:asciiTheme="minorHAnsi" w:hAnsiTheme="minorHAnsi"/>
          <w:sz w:val="20"/>
          <w:szCs w:val="20"/>
        </w:rPr>
      </w:pPr>
      <w:bookmarkStart w:id="11" w:name="page28"/>
      <w:bookmarkStart w:id="12" w:name="page29"/>
      <w:bookmarkEnd w:id="11"/>
      <w:bookmarkEnd w:id="12"/>
    </w:p>
    <w:tbl>
      <w:tblPr>
        <w:tblpPr w:leftFromText="141" w:rightFromText="141" w:vertAnchor="text" w:horzAnchor="margin" w:tblpY="422"/>
        <w:tblW w:w="9365" w:type="dxa"/>
        <w:tblLayout w:type="fixed"/>
        <w:tblLook w:val="0000" w:firstRow="0" w:lastRow="0" w:firstColumn="0" w:lastColumn="0" w:noHBand="0" w:noVBand="0"/>
      </w:tblPr>
      <w:tblGrid>
        <w:gridCol w:w="9365"/>
      </w:tblGrid>
      <w:tr w:rsidR="004347A2" w14:paraId="227B8BCF" w14:textId="77777777" w:rsidTr="004347A2">
        <w:trPr>
          <w:trHeight w:val="28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5553FC0" w14:textId="05A51FD9" w:rsidR="004347A2" w:rsidRDefault="004347A2" w:rsidP="004347A2">
            <w:pPr>
              <w:pStyle w:val="Tekstprzypisudolnego11"/>
              <w:pageBreakBefore/>
              <w:spacing w:after="40"/>
              <w:jc w:val="right"/>
            </w:pPr>
            <w:bookmarkStart w:id="13" w:name="_Hlk528320093"/>
            <w:r w:rsidRPr="006A63A5">
              <w:rPr>
                <w:rFonts w:ascii="Calibri" w:hAnsi="Calibri" w:cs="Segoe UI"/>
                <w:b/>
              </w:rPr>
              <w:lastRenderedPageBreak/>
              <w:t xml:space="preserve">Nr sprawy </w:t>
            </w:r>
            <w:r w:rsidR="00927DD6">
              <w:rPr>
                <w:rFonts w:ascii="Calibri" w:hAnsi="Calibri" w:cs="Segoe UI"/>
                <w:b/>
              </w:rPr>
              <w:t>DZP.341.08.2019</w:t>
            </w:r>
            <w:r w:rsidRPr="006A63A5">
              <w:rPr>
                <w:rFonts w:ascii="Calibri" w:hAnsi="Calibri" w:cs="Segoe UI"/>
                <w:b/>
              </w:rPr>
              <w:t xml:space="preserve">                                                                                                             Załącznik nr 5 do </w:t>
            </w:r>
            <w:r>
              <w:rPr>
                <w:rFonts w:ascii="Calibri" w:hAnsi="Calibri" w:cs="Segoe UI"/>
                <w:b/>
                <w:color w:val="000000"/>
              </w:rPr>
              <w:t>SIWZ</w:t>
            </w:r>
          </w:p>
        </w:tc>
      </w:tr>
      <w:tr w:rsidR="004347A2" w14:paraId="75B570FB" w14:textId="77777777" w:rsidTr="004347A2">
        <w:trPr>
          <w:trHeight w:val="46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8AF3C9E" w14:textId="77777777" w:rsidR="004347A2" w:rsidRDefault="004347A2" w:rsidP="004347A2">
            <w:pPr>
              <w:pStyle w:val="Nagwek1"/>
              <w:numPr>
                <w:ilvl w:val="0"/>
                <w:numId w:val="0"/>
              </w:numPr>
              <w:spacing w:before="0" w:after="40"/>
              <w:jc w:val="center"/>
              <w:rPr>
                <w:rFonts w:ascii="Calibri" w:hAnsi="Calibri" w:cs="Segoe UI"/>
                <w:color w:val="000000"/>
                <w:sz w:val="20"/>
              </w:rPr>
            </w:pPr>
            <w:r>
              <w:rPr>
                <w:rFonts w:ascii="Calibri" w:hAnsi="Calibri" w:cs="Segoe UI"/>
                <w:color w:val="000000"/>
                <w:sz w:val="20"/>
                <w:szCs w:val="20"/>
              </w:rPr>
              <w:t xml:space="preserve">Wzór umowy </w:t>
            </w:r>
          </w:p>
        </w:tc>
      </w:tr>
      <w:bookmarkEnd w:id="13"/>
    </w:tbl>
    <w:p w14:paraId="24D1F35E" w14:textId="31B88016" w:rsidR="00B6375F" w:rsidRPr="00B6375F" w:rsidRDefault="00B6375F" w:rsidP="00B6375F">
      <w:pPr>
        <w:spacing w:line="0" w:lineRule="atLeast"/>
        <w:ind w:right="-6"/>
        <w:jc w:val="both"/>
        <w:rPr>
          <w:rFonts w:asciiTheme="minorHAnsi" w:hAnsiTheme="minorHAnsi"/>
          <w:b/>
        </w:rPr>
      </w:pPr>
    </w:p>
    <w:p w14:paraId="5B8A5A03" w14:textId="77777777" w:rsidR="004347A2" w:rsidRPr="0063357B" w:rsidRDefault="004347A2" w:rsidP="004347A2">
      <w:pPr>
        <w:ind w:left="708" w:firstLine="708"/>
        <w:rPr>
          <w:rFonts w:ascii="Calibri" w:hAnsi="Calibri" w:cs="Calibri"/>
          <w:sz w:val="20"/>
          <w:szCs w:val="20"/>
        </w:rPr>
      </w:pPr>
      <w:r w:rsidRPr="008F20B5">
        <w:rPr>
          <w:rFonts w:ascii="Calibri" w:hAnsi="Calibri" w:cs="Calibri"/>
          <w:sz w:val="20"/>
          <w:szCs w:val="20"/>
        </w:rPr>
        <w:t xml:space="preserve">    </w:t>
      </w:r>
    </w:p>
    <w:p w14:paraId="65AC151B" w14:textId="22687BF6" w:rsidR="004347A2" w:rsidRPr="000636B2" w:rsidRDefault="004347A2" w:rsidP="004347A2">
      <w:pPr>
        <w:jc w:val="center"/>
        <w:rPr>
          <w:rFonts w:ascii="Calibri" w:hAnsi="Calibri"/>
          <w:sz w:val="20"/>
          <w:szCs w:val="20"/>
        </w:rPr>
      </w:pPr>
      <w:r w:rsidRPr="000636B2">
        <w:rPr>
          <w:rFonts w:ascii="Calibri" w:hAnsi="Calibri" w:cs="Calibri"/>
          <w:b/>
          <w:sz w:val="20"/>
          <w:szCs w:val="20"/>
        </w:rPr>
        <w:t xml:space="preserve">UMOWA Nr </w:t>
      </w:r>
      <w:r w:rsidR="00AB6A39">
        <w:rPr>
          <w:rFonts w:ascii="Calibri" w:hAnsi="Calibri" w:cs="Calibri"/>
          <w:b/>
          <w:sz w:val="20"/>
          <w:szCs w:val="20"/>
        </w:rPr>
        <w:t>RI</w:t>
      </w:r>
      <w:r w:rsidRPr="000636B2">
        <w:rPr>
          <w:rFonts w:ascii="Calibri" w:hAnsi="Calibri" w:cs="Calibri"/>
          <w:b/>
          <w:sz w:val="20"/>
          <w:szCs w:val="20"/>
        </w:rPr>
        <w:t>/[…]/201</w:t>
      </w:r>
      <w:r w:rsidR="00D62B2B">
        <w:rPr>
          <w:rFonts w:ascii="Calibri" w:hAnsi="Calibri" w:cs="Calibri"/>
          <w:b/>
          <w:sz w:val="20"/>
          <w:szCs w:val="20"/>
        </w:rPr>
        <w:t>9</w:t>
      </w:r>
    </w:p>
    <w:p w14:paraId="7687F4EF" w14:textId="77777777" w:rsidR="00B6257A" w:rsidRDefault="00B6257A" w:rsidP="00B6257A">
      <w:pPr>
        <w:rPr>
          <w:rFonts w:ascii="Calibri" w:hAnsi="Calibri" w:cs="Calibri"/>
          <w:bCs/>
          <w:sz w:val="20"/>
        </w:rPr>
      </w:pPr>
      <w:r>
        <w:rPr>
          <w:rFonts w:ascii="Calibri" w:hAnsi="Calibri" w:cs="Calibri"/>
          <w:sz w:val="20"/>
          <w:szCs w:val="20"/>
        </w:rPr>
        <w:t>zawarta w dniu [...] w Radomiu pomiędzy:</w:t>
      </w:r>
    </w:p>
    <w:p w14:paraId="58CC79E5" w14:textId="77777777" w:rsidR="00B6257A" w:rsidRDefault="00B6257A" w:rsidP="00B6257A">
      <w:pPr>
        <w:pStyle w:val="Tekstpodstawowy"/>
        <w:overflowPunct w:val="0"/>
        <w:autoSpaceDE w:val="0"/>
        <w:rPr>
          <w:rFonts w:ascii="Calibri" w:hAnsi="Calibri" w:cs="Calibri"/>
          <w:b w:val="0"/>
          <w:bCs/>
          <w:i/>
          <w:sz w:val="20"/>
        </w:rPr>
      </w:pPr>
      <w:r>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14:paraId="376D36CF" w14:textId="77777777" w:rsidR="00B6257A" w:rsidRDefault="00B6257A" w:rsidP="00B6257A">
      <w:pPr>
        <w:pStyle w:val="Tekstpodstawowy"/>
        <w:overflowPunct w:val="0"/>
        <w:autoSpaceDE w:val="0"/>
        <w:rPr>
          <w:rFonts w:ascii="Calibri" w:hAnsi="Calibri" w:cs="Calibri"/>
          <w:i/>
          <w:sz w:val="20"/>
        </w:rPr>
      </w:pPr>
      <w:r>
        <w:rPr>
          <w:rFonts w:ascii="Calibri" w:hAnsi="Calibri" w:cs="Calibri"/>
          <w:b w:val="0"/>
          <w:bCs/>
          <w:i/>
          <w:sz w:val="20"/>
        </w:rPr>
        <w:t xml:space="preserve">reprezentowaną przez: </w:t>
      </w:r>
    </w:p>
    <w:p w14:paraId="73DC7D43" w14:textId="77777777" w:rsidR="00B6257A" w:rsidRDefault="00B6257A" w:rsidP="00B6257A">
      <w:pPr>
        <w:tabs>
          <w:tab w:val="left" w:pos="360"/>
        </w:tabs>
        <w:ind w:left="360" w:hanging="360"/>
        <w:jc w:val="both"/>
        <w:rPr>
          <w:rFonts w:ascii="Calibri" w:hAnsi="Calibri" w:cs="Calibri"/>
          <w:i/>
          <w:sz w:val="20"/>
          <w:szCs w:val="20"/>
        </w:rPr>
      </w:pPr>
      <w:r>
        <w:rPr>
          <w:rFonts w:ascii="Calibri" w:hAnsi="Calibri" w:cs="Calibri"/>
          <w:i/>
          <w:sz w:val="20"/>
          <w:szCs w:val="20"/>
        </w:rPr>
        <w:t>[…]</w:t>
      </w:r>
    </w:p>
    <w:p w14:paraId="6CBE59EA" w14:textId="77777777" w:rsidR="00B6257A" w:rsidRDefault="00B6257A" w:rsidP="00B6257A">
      <w:pPr>
        <w:tabs>
          <w:tab w:val="left" w:pos="360"/>
        </w:tabs>
        <w:ind w:left="360" w:hanging="360"/>
        <w:jc w:val="both"/>
        <w:rPr>
          <w:rFonts w:ascii="Calibri" w:hAnsi="Calibri" w:cs="Calibri"/>
          <w:sz w:val="20"/>
          <w:szCs w:val="20"/>
        </w:rPr>
      </w:pPr>
      <w:r>
        <w:rPr>
          <w:rFonts w:ascii="Calibri" w:hAnsi="Calibri" w:cs="Calibri"/>
          <w:i/>
          <w:sz w:val="20"/>
          <w:szCs w:val="20"/>
        </w:rPr>
        <w:t>[…]</w:t>
      </w:r>
    </w:p>
    <w:p w14:paraId="5D8C5979" w14:textId="77777777" w:rsidR="00B6257A" w:rsidRDefault="00B6257A" w:rsidP="00B6257A">
      <w:pPr>
        <w:jc w:val="both"/>
        <w:rPr>
          <w:rFonts w:ascii="Calibri" w:hAnsi="Calibri" w:cs="Calibri"/>
          <w:sz w:val="20"/>
          <w:szCs w:val="20"/>
        </w:rPr>
      </w:pPr>
      <w:r>
        <w:rPr>
          <w:rFonts w:ascii="Calibri" w:hAnsi="Calibri" w:cs="Calibri"/>
          <w:sz w:val="20"/>
          <w:szCs w:val="20"/>
        </w:rPr>
        <w:t>zwaną dalej</w:t>
      </w:r>
      <w:r>
        <w:rPr>
          <w:rFonts w:ascii="Calibri" w:hAnsi="Calibri" w:cs="Calibri"/>
          <w:b/>
          <w:sz w:val="20"/>
          <w:szCs w:val="20"/>
        </w:rPr>
        <w:t xml:space="preserve"> „ZAMAWIAJĄCYM</w:t>
      </w:r>
      <w:r>
        <w:rPr>
          <w:rFonts w:ascii="Calibri" w:hAnsi="Calibri" w:cs="Calibri"/>
          <w:sz w:val="20"/>
          <w:szCs w:val="20"/>
        </w:rPr>
        <w:t>”,</w:t>
      </w:r>
    </w:p>
    <w:p w14:paraId="6C514D59" w14:textId="77777777" w:rsidR="00B6257A" w:rsidRDefault="00B6257A" w:rsidP="00B6257A">
      <w:pPr>
        <w:jc w:val="both"/>
        <w:rPr>
          <w:rFonts w:ascii="Calibri" w:hAnsi="Calibri" w:cs="Calibri"/>
          <w:sz w:val="20"/>
          <w:szCs w:val="20"/>
        </w:rPr>
      </w:pPr>
    </w:p>
    <w:p w14:paraId="061139BC" w14:textId="77777777" w:rsidR="00B6257A" w:rsidRDefault="00B6257A" w:rsidP="00B6257A">
      <w:pPr>
        <w:jc w:val="both"/>
        <w:rPr>
          <w:rFonts w:ascii="Calibri" w:hAnsi="Calibri" w:cs="Calibri"/>
          <w:sz w:val="20"/>
          <w:szCs w:val="20"/>
        </w:rPr>
      </w:pPr>
      <w:r>
        <w:rPr>
          <w:rFonts w:ascii="Calibri" w:hAnsi="Calibri" w:cs="Calibri"/>
          <w:sz w:val="20"/>
          <w:szCs w:val="20"/>
        </w:rPr>
        <w:t xml:space="preserve">a </w:t>
      </w:r>
    </w:p>
    <w:p w14:paraId="5DE09213" w14:textId="77777777" w:rsidR="00B6257A" w:rsidRDefault="00B6257A" w:rsidP="00B6257A">
      <w:pPr>
        <w:jc w:val="both"/>
        <w:rPr>
          <w:rFonts w:ascii="Calibri" w:hAnsi="Calibri" w:cs="Calibri"/>
          <w:sz w:val="20"/>
          <w:szCs w:val="20"/>
        </w:rPr>
      </w:pPr>
    </w:p>
    <w:p w14:paraId="0B50C643" w14:textId="77777777" w:rsidR="00B6257A" w:rsidRDefault="00B6257A" w:rsidP="00B6257A">
      <w:pPr>
        <w:jc w:val="both"/>
        <w:rPr>
          <w:rFonts w:ascii="Calibri" w:hAnsi="Calibri" w:cs="Calibri"/>
          <w:sz w:val="20"/>
          <w:szCs w:val="20"/>
        </w:rPr>
      </w:pPr>
      <w:r>
        <w:rPr>
          <w:rFonts w:ascii="Calibri" w:hAnsi="Calibri" w:cs="Calibri"/>
          <w:sz w:val="20"/>
          <w:szCs w:val="20"/>
        </w:rPr>
        <w:t>* firmą […] z siedzibą w […], przy ul. […],  zarejestrowaną w […]</w:t>
      </w:r>
    </w:p>
    <w:p w14:paraId="34D2A646" w14:textId="77777777" w:rsidR="00B6257A" w:rsidRDefault="00B6257A" w:rsidP="00B6257A">
      <w:pPr>
        <w:jc w:val="both"/>
        <w:rPr>
          <w:rFonts w:ascii="Calibri" w:hAnsi="Calibri" w:cs="Calibri"/>
          <w:sz w:val="20"/>
          <w:szCs w:val="20"/>
        </w:rPr>
      </w:pPr>
      <w:r>
        <w:rPr>
          <w:rFonts w:ascii="Calibri" w:hAnsi="Calibri" w:cs="Calibri"/>
          <w:sz w:val="20"/>
          <w:szCs w:val="20"/>
        </w:rPr>
        <w:t>reprezentowaną przez:</w:t>
      </w:r>
    </w:p>
    <w:p w14:paraId="10418C2C" w14:textId="77777777" w:rsidR="00B6257A" w:rsidRDefault="00B6257A" w:rsidP="00B6257A">
      <w:pPr>
        <w:tabs>
          <w:tab w:val="left" w:pos="360"/>
        </w:tabs>
        <w:ind w:left="360" w:hanging="360"/>
        <w:jc w:val="both"/>
        <w:rPr>
          <w:rFonts w:ascii="Calibri" w:hAnsi="Calibri" w:cs="Calibri"/>
          <w:sz w:val="20"/>
          <w:szCs w:val="20"/>
        </w:rPr>
      </w:pPr>
      <w:r>
        <w:rPr>
          <w:rFonts w:ascii="Calibri" w:hAnsi="Calibri" w:cs="Calibri"/>
          <w:sz w:val="20"/>
          <w:szCs w:val="20"/>
        </w:rPr>
        <w:t>[…]</w:t>
      </w:r>
    </w:p>
    <w:p w14:paraId="3DAB2510" w14:textId="77777777" w:rsidR="00B6257A" w:rsidRDefault="00B6257A" w:rsidP="00B6257A">
      <w:pPr>
        <w:tabs>
          <w:tab w:val="left" w:pos="360"/>
        </w:tabs>
        <w:ind w:left="360" w:hanging="360"/>
        <w:jc w:val="both"/>
        <w:rPr>
          <w:rFonts w:ascii="Calibri" w:hAnsi="Calibri" w:cs="Calibri"/>
          <w:sz w:val="20"/>
          <w:szCs w:val="20"/>
        </w:rPr>
      </w:pPr>
      <w:r>
        <w:rPr>
          <w:rFonts w:ascii="Calibri" w:hAnsi="Calibri" w:cs="Calibri"/>
          <w:sz w:val="20"/>
          <w:szCs w:val="20"/>
        </w:rPr>
        <w:t>[…]</w:t>
      </w:r>
    </w:p>
    <w:p w14:paraId="69B9AFAD" w14:textId="77777777" w:rsidR="00B6257A" w:rsidRDefault="00B6257A" w:rsidP="00B6257A">
      <w:pPr>
        <w:rPr>
          <w:rFonts w:ascii="Calibri" w:hAnsi="Calibri" w:cs="Calibri"/>
          <w:i/>
          <w:sz w:val="20"/>
          <w:szCs w:val="20"/>
        </w:rPr>
      </w:pPr>
      <w:r>
        <w:rPr>
          <w:rFonts w:ascii="Calibri" w:hAnsi="Calibri" w:cs="Calibri"/>
          <w:sz w:val="20"/>
          <w:szCs w:val="20"/>
        </w:rPr>
        <w:t>* podmiotami działającymi wspólnie :</w:t>
      </w:r>
      <w:r>
        <w:rPr>
          <w:rFonts w:ascii="Calibri" w:hAnsi="Calibri" w:cs="Calibri"/>
          <w:sz w:val="20"/>
          <w:szCs w:val="20"/>
        </w:rPr>
        <w:br/>
        <w:t>a) firmą […]z siedzibą w .[…], przy ul. .[…],  zarejestrowaną w […].</w:t>
      </w:r>
    </w:p>
    <w:p w14:paraId="13956A06" w14:textId="77777777" w:rsidR="00B6257A" w:rsidRDefault="00B6257A" w:rsidP="00B6257A">
      <w:pPr>
        <w:jc w:val="both"/>
        <w:rPr>
          <w:rFonts w:ascii="Calibri" w:hAnsi="Calibri" w:cs="Calibri"/>
          <w:i/>
          <w:sz w:val="20"/>
          <w:szCs w:val="20"/>
        </w:rPr>
      </w:pPr>
      <w:r>
        <w:rPr>
          <w:rFonts w:ascii="Calibri" w:hAnsi="Calibri" w:cs="Calibri"/>
          <w:i/>
          <w:sz w:val="20"/>
          <w:szCs w:val="20"/>
        </w:rPr>
        <w:t>reprezentowaną przez:</w:t>
      </w:r>
    </w:p>
    <w:p w14:paraId="66112A6A" w14:textId="77777777" w:rsidR="00B6257A" w:rsidRDefault="00B6257A" w:rsidP="00B6257A">
      <w:pPr>
        <w:tabs>
          <w:tab w:val="left" w:pos="360"/>
        </w:tabs>
        <w:ind w:left="360" w:hanging="360"/>
        <w:jc w:val="both"/>
        <w:rPr>
          <w:rFonts w:ascii="Calibri" w:hAnsi="Calibri" w:cs="Calibri"/>
          <w:i/>
          <w:sz w:val="20"/>
          <w:szCs w:val="20"/>
        </w:rPr>
      </w:pPr>
      <w:r>
        <w:rPr>
          <w:rFonts w:ascii="Calibri" w:hAnsi="Calibri" w:cs="Calibri"/>
          <w:i/>
          <w:sz w:val="20"/>
          <w:szCs w:val="20"/>
        </w:rPr>
        <w:t>[…].</w:t>
      </w:r>
    </w:p>
    <w:p w14:paraId="3B95143A" w14:textId="77777777" w:rsidR="00B6257A" w:rsidRDefault="00B6257A" w:rsidP="00B6257A">
      <w:pPr>
        <w:tabs>
          <w:tab w:val="left" w:pos="360"/>
        </w:tabs>
        <w:ind w:left="360" w:hanging="360"/>
        <w:jc w:val="both"/>
        <w:rPr>
          <w:rFonts w:ascii="Calibri" w:hAnsi="Calibri" w:cs="Calibri"/>
          <w:i/>
          <w:sz w:val="20"/>
          <w:szCs w:val="20"/>
        </w:rPr>
      </w:pPr>
      <w:r>
        <w:rPr>
          <w:rFonts w:ascii="Calibri" w:hAnsi="Calibri" w:cs="Calibri"/>
          <w:i/>
          <w:sz w:val="20"/>
          <w:szCs w:val="20"/>
        </w:rPr>
        <w:t>[…]</w:t>
      </w:r>
    </w:p>
    <w:p w14:paraId="6135C83D" w14:textId="77777777" w:rsidR="00B6257A" w:rsidRDefault="00B6257A" w:rsidP="00B6257A">
      <w:pPr>
        <w:jc w:val="both"/>
        <w:rPr>
          <w:rFonts w:ascii="Calibri" w:hAnsi="Calibri" w:cs="Calibri"/>
          <w:i/>
          <w:sz w:val="20"/>
          <w:szCs w:val="20"/>
        </w:rPr>
      </w:pPr>
    </w:p>
    <w:p w14:paraId="674FBDD3" w14:textId="77777777" w:rsidR="00B6257A" w:rsidRDefault="00B6257A" w:rsidP="00B6257A">
      <w:pPr>
        <w:jc w:val="both"/>
        <w:rPr>
          <w:rFonts w:ascii="Calibri" w:hAnsi="Calibri" w:cs="Calibri"/>
          <w:i/>
          <w:sz w:val="20"/>
          <w:szCs w:val="20"/>
        </w:rPr>
      </w:pPr>
      <w:r>
        <w:rPr>
          <w:rFonts w:ascii="Calibri" w:hAnsi="Calibri" w:cs="Calibri"/>
          <w:sz w:val="20"/>
          <w:szCs w:val="20"/>
        </w:rPr>
        <w:t>b) firmą […] z siedzibą w […], przy ul. […],  zarejestrowaną w […]</w:t>
      </w:r>
    </w:p>
    <w:p w14:paraId="7932368B" w14:textId="77777777" w:rsidR="00B6257A" w:rsidRDefault="00B6257A" w:rsidP="00B6257A">
      <w:pPr>
        <w:jc w:val="both"/>
        <w:rPr>
          <w:rFonts w:ascii="Calibri" w:hAnsi="Calibri" w:cs="Calibri"/>
          <w:i/>
          <w:sz w:val="20"/>
          <w:szCs w:val="20"/>
        </w:rPr>
      </w:pPr>
      <w:r>
        <w:rPr>
          <w:rFonts w:ascii="Calibri" w:hAnsi="Calibri" w:cs="Calibri"/>
          <w:i/>
          <w:sz w:val="20"/>
          <w:szCs w:val="20"/>
        </w:rPr>
        <w:t>reprezentowaną przez:</w:t>
      </w:r>
    </w:p>
    <w:p w14:paraId="16636C1C" w14:textId="77777777" w:rsidR="00B6257A" w:rsidRDefault="00B6257A" w:rsidP="00B6257A">
      <w:pPr>
        <w:tabs>
          <w:tab w:val="left" w:pos="360"/>
        </w:tabs>
        <w:ind w:left="360" w:hanging="360"/>
        <w:jc w:val="both"/>
        <w:rPr>
          <w:rFonts w:ascii="Calibri" w:hAnsi="Calibri" w:cs="Calibri"/>
          <w:i/>
          <w:sz w:val="20"/>
          <w:szCs w:val="20"/>
        </w:rPr>
      </w:pPr>
      <w:r>
        <w:rPr>
          <w:rFonts w:ascii="Calibri" w:hAnsi="Calibri" w:cs="Calibri"/>
          <w:i/>
          <w:sz w:val="20"/>
          <w:szCs w:val="20"/>
        </w:rPr>
        <w:t>[…]</w:t>
      </w:r>
    </w:p>
    <w:p w14:paraId="7F371A27" w14:textId="77777777" w:rsidR="00B6257A" w:rsidRDefault="00B6257A" w:rsidP="00B6257A">
      <w:pPr>
        <w:tabs>
          <w:tab w:val="left" w:pos="360"/>
        </w:tabs>
        <w:ind w:left="360" w:hanging="360"/>
        <w:jc w:val="both"/>
        <w:rPr>
          <w:rFonts w:ascii="Calibri" w:hAnsi="Calibri" w:cs="Calibri"/>
          <w:i/>
          <w:sz w:val="20"/>
          <w:szCs w:val="20"/>
        </w:rPr>
      </w:pPr>
      <w:r>
        <w:rPr>
          <w:rFonts w:ascii="Calibri" w:hAnsi="Calibri" w:cs="Calibri"/>
          <w:i/>
          <w:sz w:val="20"/>
          <w:szCs w:val="20"/>
        </w:rPr>
        <w:t>[…]</w:t>
      </w:r>
    </w:p>
    <w:p w14:paraId="7FF33BE8" w14:textId="77777777" w:rsidR="00B6257A" w:rsidRDefault="00B6257A" w:rsidP="00B6257A">
      <w:pPr>
        <w:rPr>
          <w:rFonts w:ascii="Calibri" w:hAnsi="Calibri" w:cs="Calibri"/>
          <w:i/>
          <w:sz w:val="20"/>
          <w:szCs w:val="20"/>
        </w:rPr>
      </w:pPr>
    </w:p>
    <w:p w14:paraId="314E294B" w14:textId="77777777" w:rsidR="00B6257A" w:rsidRPr="00EB6AEA" w:rsidRDefault="00B6257A" w:rsidP="00B6257A">
      <w:pPr>
        <w:pStyle w:val="WW-Nagwekstrony"/>
        <w:jc w:val="both"/>
        <w:rPr>
          <w:rFonts w:ascii="Calibri" w:hAnsi="Calibri" w:cs="Calibri"/>
          <w:sz w:val="20"/>
          <w:szCs w:val="20"/>
          <w:lang w:val="pl-PL"/>
        </w:rPr>
      </w:pPr>
      <w:r>
        <w:rPr>
          <w:rFonts w:ascii="Calibri" w:hAnsi="Calibri" w:cs="Calibri"/>
          <w:sz w:val="20"/>
          <w:szCs w:val="20"/>
          <w:lang w:val="pl-PL"/>
        </w:rPr>
        <w:t>zwanym dalej „</w:t>
      </w:r>
      <w:r>
        <w:rPr>
          <w:rFonts w:ascii="Calibri" w:hAnsi="Calibri" w:cs="Calibri"/>
          <w:b/>
          <w:sz w:val="20"/>
          <w:szCs w:val="20"/>
          <w:lang w:val="pl-PL"/>
        </w:rPr>
        <w:t>WYKONAWCĄ”*/”WYKONAWCAMI”*</w:t>
      </w:r>
      <w:r>
        <w:rPr>
          <w:rFonts w:ascii="Calibri" w:hAnsi="Calibri" w:cs="Calibri"/>
          <w:sz w:val="20"/>
          <w:szCs w:val="20"/>
          <w:lang w:val="pl-PL"/>
        </w:rPr>
        <w:t xml:space="preserve">, </w:t>
      </w:r>
    </w:p>
    <w:p w14:paraId="1E92FF62" w14:textId="77777777" w:rsidR="00B6257A" w:rsidRDefault="00B6257A" w:rsidP="00B6257A">
      <w:pPr>
        <w:pStyle w:val="Lista"/>
        <w:rPr>
          <w:rFonts w:ascii="Calibri" w:hAnsi="Calibri" w:cs="Calibri"/>
          <w:b/>
          <w:sz w:val="20"/>
          <w:szCs w:val="20"/>
        </w:rPr>
      </w:pPr>
      <w:r>
        <w:rPr>
          <w:rFonts w:ascii="Calibri" w:hAnsi="Calibri" w:cs="Calibri"/>
          <w:sz w:val="20"/>
          <w:szCs w:val="20"/>
        </w:rPr>
        <w:t xml:space="preserve">zwani dalej łącznie „ </w:t>
      </w:r>
      <w:r>
        <w:rPr>
          <w:rFonts w:ascii="Calibri" w:hAnsi="Calibri" w:cs="Calibri"/>
          <w:b/>
          <w:sz w:val="20"/>
          <w:szCs w:val="20"/>
        </w:rPr>
        <w:t>STRONAMI</w:t>
      </w:r>
      <w:r>
        <w:rPr>
          <w:rFonts w:ascii="Calibri" w:hAnsi="Calibri" w:cs="Calibri"/>
          <w:sz w:val="20"/>
          <w:szCs w:val="20"/>
        </w:rPr>
        <w:t>”</w:t>
      </w:r>
    </w:p>
    <w:p w14:paraId="085C23FA" w14:textId="77777777" w:rsidR="00B6257A" w:rsidRDefault="00B6257A" w:rsidP="00B6257A">
      <w:pPr>
        <w:pStyle w:val="Lista"/>
        <w:rPr>
          <w:rFonts w:ascii="Calibri" w:hAnsi="Calibri" w:cs="Calibri"/>
          <w:b/>
          <w:sz w:val="20"/>
          <w:szCs w:val="20"/>
        </w:rPr>
      </w:pPr>
    </w:p>
    <w:p w14:paraId="51DCEB56" w14:textId="77777777" w:rsidR="00B6257A" w:rsidRDefault="00B6257A" w:rsidP="00B6257A">
      <w:pPr>
        <w:pStyle w:val="Lista"/>
        <w:rPr>
          <w:rFonts w:ascii="Calibri" w:hAnsi="Calibri" w:cs="Calibri"/>
          <w:sz w:val="20"/>
          <w:szCs w:val="20"/>
        </w:rPr>
      </w:pPr>
      <w:r>
        <w:rPr>
          <w:rFonts w:ascii="Calibri" w:hAnsi="Calibri" w:cs="Calibri"/>
          <w:sz w:val="20"/>
          <w:szCs w:val="20"/>
        </w:rPr>
        <w:t>* Ze strony Wykonawców działających wspólnie Pełnomocnikiem będzie […]</w:t>
      </w:r>
    </w:p>
    <w:p w14:paraId="233D20F4" w14:textId="77777777" w:rsidR="00B6257A" w:rsidRDefault="00B6257A" w:rsidP="00B6257A">
      <w:pPr>
        <w:pStyle w:val="Lista"/>
        <w:rPr>
          <w:rFonts w:ascii="Calibri" w:hAnsi="Calibri" w:cs="Calibri"/>
          <w:i/>
          <w:sz w:val="20"/>
          <w:szCs w:val="20"/>
        </w:rPr>
      </w:pPr>
      <w:r>
        <w:rPr>
          <w:rFonts w:ascii="Calibri" w:hAnsi="Calibri" w:cs="Calibri"/>
          <w:sz w:val="20"/>
          <w:szCs w:val="20"/>
        </w:rPr>
        <w:t>* Podmioty działające wspólnie ponoszą odpowiedzialność solidarną za wykonanie umowy.</w:t>
      </w:r>
    </w:p>
    <w:p w14:paraId="7B25FAE4" w14:textId="77777777" w:rsidR="00B6257A" w:rsidRDefault="00B6257A" w:rsidP="00B6257A">
      <w:pPr>
        <w:tabs>
          <w:tab w:val="left" w:pos="360"/>
        </w:tabs>
        <w:ind w:left="360" w:hanging="360"/>
        <w:rPr>
          <w:rFonts w:ascii="Calibri" w:hAnsi="Calibri" w:cs="Calibri"/>
          <w:bCs/>
          <w:i/>
          <w:sz w:val="20"/>
        </w:rPr>
      </w:pPr>
      <w:r>
        <w:rPr>
          <w:rFonts w:ascii="Calibri" w:hAnsi="Calibri" w:cs="Calibri"/>
          <w:i/>
          <w:sz w:val="20"/>
          <w:szCs w:val="20"/>
        </w:rPr>
        <w:t>* niepotrzebne skreślić</w:t>
      </w:r>
    </w:p>
    <w:p w14:paraId="7B16FD40" w14:textId="77777777" w:rsidR="00B6257A" w:rsidRDefault="00B6257A" w:rsidP="00B6257A">
      <w:pPr>
        <w:pStyle w:val="Tekstpodstawowy"/>
        <w:rPr>
          <w:rFonts w:ascii="Calibri" w:hAnsi="Calibri" w:cs="Calibri"/>
          <w:b w:val="0"/>
          <w:bCs/>
          <w:i/>
          <w:sz w:val="20"/>
        </w:rPr>
      </w:pPr>
    </w:p>
    <w:p w14:paraId="3BFE8D57" w14:textId="77777777" w:rsidR="00B6257A" w:rsidRDefault="00B6257A" w:rsidP="00B6257A">
      <w:pPr>
        <w:pStyle w:val="Tekstpodstawowy"/>
        <w:rPr>
          <w:rFonts w:ascii="Calibri" w:hAnsi="Calibri" w:cs="Calibri"/>
          <w:bCs/>
          <w:i/>
          <w:sz w:val="20"/>
        </w:rPr>
      </w:pPr>
      <w:r>
        <w:rPr>
          <w:rFonts w:ascii="Calibri" w:hAnsi="Calibri" w:cs="Calibri"/>
          <w:b w:val="0"/>
          <w:bCs/>
          <w:sz w:val="20"/>
        </w:rPr>
        <w:t xml:space="preserve">Ze strony Zamawiającego osobą odpowiedzialną za realizację umowy jest </w:t>
      </w:r>
      <w:r>
        <w:rPr>
          <w:rFonts w:ascii="Calibri" w:hAnsi="Calibri" w:cs="Calibri"/>
          <w:sz w:val="20"/>
        </w:rPr>
        <w:t>Kierownik Działu Techniczno-Eksploatacyjnego</w:t>
      </w:r>
      <w:r>
        <w:rPr>
          <w:rFonts w:ascii="Calibri" w:hAnsi="Calibri" w:cs="Calibri"/>
          <w:b w:val="0"/>
          <w:sz w:val="20"/>
        </w:rPr>
        <w:t>.</w:t>
      </w:r>
    </w:p>
    <w:p w14:paraId="2F811DA5" w14:textId="77777777" w:rsidR="00B6257A" w:rsidRDefault="00B6257A" w:rsidP="00B6257A">
      <w:pPr>
        <w:pStyle w:val="WW-Nagwekstrony"/>
        <w:jc w:val="both"/>
        <w:rPr>
          <w:rFonts w:ascii="Calibri" w:hAnsi="Calibri" w:cs="Calibri"/>
          <w:b/>
          <w:bCs/>
          <w:i/>
          <w:sz w:val="20"/>
          <w:szCs w:val="20"/>
          <w:lang w:val="pl-PL"/>
        </w:rPr>
      </w:pPr>
    </w:p>
    <w:p w14:paraId="075B1105" w14:textId="3EF8021E" w:rsidR="00B6257A" w:rsidRPr="00EB6AEA" w:rsidRDefault="00B6257A" w:rsidP="00B6257A">
      <w:pPr>
        <w:pStyle w:val="WW-Nagwekstrony"/>
        <w:jc w:val="both"/>
        <w:rPr>
          <w:rFonts w:ascii="Calibri" w:eastAsia="Arial Unicode MS" w:hAnsi="Calibri" w:cs="Calibri"/>
          <w:i/>
          <w:sz w:val="20"/>
          <w:lang w:val="pl-PL"/>
        </w:rPr>
      </w:pPr>
      <w:r>
        <w:rPr>
          <w:rFonts w:ascii="Calibri" w:hAnsi="Calibri" w:cs="Calibri"/>
          <w:i/>
          <w:sz w:val="20"/>
          <w:szCs w:val="20"/>
          <w:lang w:val="pl-PL"/>
        </w:rPr>
        <w:t>W wyniku rozstrzygnięcia przetargu nieograniczonego (sprawa nr DZP.341.08.2019), w trybie przepisów Ustawy</w:t>
      </w:r>
      <w:r>
        <w:rPr>
          <w:rFonts w:ascii="Calibri" w:hAnsi="Calibri" w:cs="Calibri"/>
          <w:bCs/>
          <w:i/>
          <w:sz w:val="20"/>
          <w:szCs w:val="20"/>
          <w:lang w:val="pl-PL"/>
        </w:rPr>
        <w:t xml:space="preserve"> Prawo zamówień publicznych, </w:t>
      </w:r>
      <w:r>
        <w:rPr>
          <w:rFonts w:ascii="Calibri" w:hAnsi="Calibri" w:cs="Calibri"/>
          <w:i/>
          <w:sz w:val="20"/>
          <w:szCs w:val="20"/>
          <w:lang w:val="pl-PL"/>
        </w:rPr>
        <w:t>zawarta została umowa następującej treści:</w:t>
      </w:r>
    </w:p>
    <w:p w14:paraId="4BA8AAA2" w14:textId="77777777" w:rsidR="00B6257A" w:rsidRDefault="00B6257A" w:rsidP="00B6257A">
      <w:pPr>
        <w:tabs>
          <w:tab w:val="left" w:pos="3994"/>
          <w:tab w:val="center" w:pos="4536"/>
        </w:tabs>
        <w:jc w:val="center"/>
        <w:rPr>
          <w:rFonts w:ascii="Calibri" w:hAnsi="Calibri" w:cs="Calibri"/>
          <w:b/>
          <w:bCs/>
          <w:color w:val="000000"/>
          <w:sz w:val="20"/>
          <w:szCs w:val="20"/>
        </w:rPr>
      </w:pPr>
    </w:p>
    <w:p w14:paraId="20A6DD13" w14:textId="77777777" w:rsidR="00B6257A" w:rsidRDefault="00B6257A" w:rsidP="00B6257A">
      <w:pPr>
        <w:tabs>
          <w:tab w:val="left" w:pos="3994"/>
          <w:tab w:val="center" w:pos="4536"/>
        </w:tabs>
        <w:jc w:val="center"/>
        <w:rPr>
          <w:rFonts w:ascii="Calibri" w:hAnsi="Calibri" w:cs="Calibri"/>
          <w:b/>
          <w:bCs/>
          <w:color w:val="000000"/>
          <w:sz w:val="20"/>
          <w:szCs w:val="20"/>
        </w:rPr>
      </w:pPr>
      <w:r>
        <w:rPr>
          <w:rFonts w:ascii="Calibri" w:hAnsi="Calibri" w:cs="Calibri"/>
          <w:b/>
          <w:bCs/>
          <w:color w:val="000000"/>
          <w:sz w:val="20"/>
          <w:szCs w:val="20"/>
        </w:rPr>
        <w:t>§ 1</w:t>
      </w:r>
    </w:p>
    <w:p w14:paraId="3C7BDBAC" w14:textId="77777777" w:rsidR="00B6257A" w:rsidRDefault="00B6257A" w:rsidP="00B6257A">
      <w:pPr>
        <w:tabs>
          <w:tab w:val="left" w:pos="709"/>
        </w:tabs>
        <w:ind w:left="284" w:hanging="284"/>
        <w:jc w:val="center"/>
        <w:rPr>
          <w:rFonts w:eastAsia="Times New Roman" w:cs="ArialMT"/>
          <w:sz w:val="20"/>
          <w:szCs w:val="20"/>
        </w:rPr>
      </w:pPr>
      <w:r>
        <w:rPr>
          <w:rFonts w:ascii="Calibri" w:hAnsi="Calibri" w:cs="Calibri"/>
          <w:b/>
          <w:bCs/>
          <w:color w:val="000000"/>
          <w:sz w:val="20"/>
          <w:szCs w:val="20"/>
        </w:rPr>
        <w:t>Przedmiot umowy</w:t>
      </w:r>
    </w:p>
    <w:p w14:paraId="76A7310B" w14:textId="45851B9D" w:rsidR="00B6257A" w:rsidRDefault="00B6257A" w:rsidP="002F4731">
      <w:pPr>
        <w:pStyle w:val="ListParagraph1"/>
        <w:numPr>
          <w:ilvl w:val="0"/>
          <w:numId w:val="60"/>
        </w:numPr>
        <w:suppressAutoHyphens/>
        <w:spacing w:after="0" w:line="240" w:lineRule="auto"/>
        <w:ind w:left="567" w:hanging="567"/>
        <w:jc w:val="both"/>
        <w:rPr>
          <w:color w:val="000000"/>
          <w:sz w:val="20"/>
          <w:szCs w:val="20"/>
        </w:rPr>
      </w:pPr>
      <w:r>
        <w:rPr>
          <w:rFonts w:cs="ArialMT"/>
          <w:sz w:val="20"/>
          <w:szCs w:val="20"/>
        </w:rPr>
        <w:t>Zamawiający zleca, a Wykonawca przyjmuje do wykonania zadanie polegające na wykonaniu robót</w:t>
      </w:r>
      <w:r>
        <w:rPr>
          <w:rFonts w:cs="Segoe UI"/>
          <w:sz w:val="20"/>
          <w:szCs w:val="20"/>
        </w:rPr>
        <w:t xml:space="preserve"> budowlanych w systemie zaprojektuj i wybuduj  pn. „</w:t>
      </w:r>
      <w:r w:rsidRPr="00B6257A">
        <w:rPr>
          <w:b/>
          <w:sz w:val="20"/>
          <w:szCs w:val="20"/>
        </w:rPr>
        <w:t>Wykonanie prac dostosowujących pomieszczenie do instalacji komory laminarnej wraz z zakupem komory laminarnej</w:t>
      </w:r>
      <w:r w:rsidRPr="00B6257A">
        <w:rPr>
          <w:rFonts w:cs="Arial"/>
          <w:b/>
          <w:sz w:val="20"/>
          <w:szCs w:val="20"/>
        </w:rPr>
        <w:t xml:space="preserve"> w Mazowieckim Szpitalu Specjalistycznym Sp. z o.o. w Radomiu”</w:t>
      </w:r>
      <w:r>
        <w:rPr>
          <w:b/>
          <w:bCs/>
          <w:color w:val="000000"/>
          <w:sz w:val="20"/>
          <w:szCs w:val="20"/>
        </w:rPr>
        <w:t xml:space="preserve"> </w:t>
      </w:r>
      <w:r w:rsidR="00E23C8C">
        <w:rPr>
          <w:sz w:val="20"/>
          <w:szCs w:val="20"/>
        </w:rPr>
        <w:t>oraz</w:t>
      </w:r>
      <w:r w:rsidR="00E23C8C" w:rsidRPr="00604C33">
        <w:rPr>
          <w:sz w:val="20"/>
          <w:szCs w:val="20"/>
        </w:rPr>
        <w:t xml:space="preserve"> </w:t>
      </w:r>
      <w:proofErr w:type="spellStart"/>
      <w:r w:rsidR="00E23C8C" w:rsidRPr="00604C33">
        <w:rPr>
          <w:sz w:val="20"/>
          <w:szCs w:val="20"/>
        </w:rPr>
        <w:t>dostaw</w:t>
      </w:r>
      <w:r w:rsidR="00E23C8C">
        <w:rPr>
          <w:sz w:val="20"/>
          <w:szCs w:val="20"/>
        </w:rPr>
        <w:t>e</w:t>
      </w:r>
      <w:proofErr w:type="spellEnd"/>
      <w:r w:rsidR="00E23C8C" w:rsidRPr="00604C33">
        <w:rPr>
          <w:sz w:val="20"/>
          <w:szCs w:val="20"/>
        </w:rPr>
        <w:t>, montaż i uruchomieni</w:t>
      </w:r>
      <w:r w:rsidR="00E23C8C">
        <w:rPr>
          <w:sz w:val="20"/>
          <w:szCs w:val="20"/>
        </w:rPr>
        <w:t>e</w:t>
      </w:r>
      <w:r w:rsidR="00E23C8C" w:rsidRPr="00604C33">
        <w:rPr>
          <w:sz w:val="20"/>
          <w:szCs w:val="20"/>
        </w:rPr>
        <w:t xml:space="preserve"> komory laminarnej</w:t>
      </w:r>
      <w:r w:rsidR="00E23C8C">
        <w:rPr>
          <w:sz w:val="20"/>
          <w:szCs w:val="20"/>
        </w:rPr>
        <w:t>.</w:t>
      </w:r>
    </w:p>
    <w:p w14:paraId="071171DA" w14:textId="42F825AA" w:rsidR="00B6257A" w:rsidRDefault="00B6257A" w:rsidP="002F4731">
      <w:pPr>
        <w:pStyle w:val="ListParagraph1"/>
        <w:numPr>
          <w:ilvl w:val="0"/>
          <w:numId w:val="60"/>
        </w:numPr>
        <w:suppressAutoHyphens/>
        <w:spacing w:after="0" w:line="240" w:lineRule="auto"/>
        <w:ind w:left="567" w:hanging="567"/>
        <w:jc w:val="both"/>
        <w:rPr>
          <w:color w:val="000000"/>
          <w:sz w:val="20"/>
          <w:szCs w:val="20"/>
        </w:rPr>
      </w:pPr>
      <w:r>
        <w:rPr>
          <w:color w:val="000000"/>
          <w:sz w:val="20"/>
          <w:szCs w:val="20"/>
        </w:rPr>
        <w:lastRenderedPageBreak/>
        <w:t xml:space="preserve">Szczegółowy opis robót, które należy wykonać w celu dostosowania pomieszczenia do instalacji komory laminarnej określa opis przedmiotu zamówienia, tj. załącznik nr 6 do </w:t>
      </w:r>
      <w:proofErr w:type="spellStart"/>
      <w:r>
        <w:rPr>
          <w:color w:val="000000"/>
          <w:sz w:val="20"/>
          <w:szCs w:val="20"/>
        </w:rPr>
        <w:t>siwz</w:t>
      </w:r>
      <w:proofErr w:type="spellEnd"/>
      <w:r>
        <w:rPr>
          <w:color w:val="000000"/>
          <w:sz w:val="20"/>
          <w:szCs w:val="20"/>
        </w:rPr>
        <w:t xml:space="preserve"> – Program funkcjonalno-użytkowy (PFU).</w:t>
      </w:r>
    </w:p>
    <w:p w14:paraId="43497F9A" w14:textId="77777777" w:rsidR="00B6257A" w:rsidRDefault="00B6257A" w:rsidP="002F4731">
      <w:pPr>
        <w:pStyle w:val="ListParagraph1"/>
        <w:numPr>
          <w:ilvl w:val="0"/>
          <w:numId w:val="60"/>
        </w:numPr>
        <w:suppressAutoHyphens/>
        <w:spacing w:after="0" w:line="240" w:lineRule="auto"/>
        <w:ind w:left="567" w:hanging="567"/>
        <w:jc w:val="both"/>
        <w:rPr>
          <w:color w:val="000000"/>
          <w:sz w:val="20"/>
          <w:szCs w:val="20"/>
        </w:rPr>
      </w:pPr>
      <w:r>
        <w:rPr>
          <w:color w:val="000000"/>
          <w:sz w:val="20"/>
          <w:szCs w:val="20"/>
        </w:rPr>
        <w:t>Wykonawca zobowiązuje się zrealizować przedmiot niniejszej umowy zgodnie z treścią niniejszej umowy, Specyfikacją Istotnych Warunków Zamówienia oraz złożoną przez Wykonawcę ofertą przetargową. Wykonawca oświadcza, iż znane mu są wszystkie warunki wykonania niniejszej umowy.</w:t>
      </w:r>
    </w:p>
    <w:p w14:paraId="75B114C1" w14:textId="77777777" w:rsidR="00B6257A" w:rsidRDefault="00B6257A" w:rsidP="002F4731">
      <w:pPr>
        <w:pStyle w:val="ListParagraph1"/>
        <w:numPr>
          <w:ilvl w:val="0"/>
          <w:numId w:val="60"/>
        </w:numPr>
        <w:suppressAutoHyphens/>
        <w:spacing w:after="0" w:line="240" w:lineRule="auto"/>
        <w:ind w:left="567" w:hanging="567"/>
        <w:jc w:val="both"/>
        <w:rPr>
          <w:color w:val="000000"/>
          <w:sz w:val="20"/>
          <w:szCs w:val="20"/>
        </w:rPr>
      </w:pPr>
      <w:r>
        <w:rPr>
          <w:color w:val="000000"/>
          <w:sz w:val="20"/>
          <w:szCs w:val="20"/>
        </w:rPr>
        <w:t>Wykonawca oświadcza, iż zrealizuje przedmiot niniejszej umowy z najwyższą starannością, według najwyższych profesjonalnych standardów, zgodnie ze wskazówkami Zamawiającego.</w:t>
      </w:r>
    </w:p>
    <w:p w14:paraId="257619D7" w14:textId="77777777" w:rsidR="00B6257A" w:rsidRDefault="00B6257A" w:rsidP="002F4731">
      <w:pPr>
        <w:pStyle w:val="ListParagraph1"/>
        <w:numPr>
          <w:ilvl w:val="0"/>
          <w:numId w:val="60"/>
        </w:numPr>
        <w:suppressAutoHyphens/>
        <w:spacing w:after="0" w:line="240" w:lineRule="auto"/>
        <w:ind w:left="567" w:hanging="567"/>
        <w:jc w:val="both"/>
        <w:rPr>
          <w:b/>
          <w:bCs/>
          <w:color w:val="000000"/>
          <w:sz w:val="20"/>
          <w:szCs w:val="20"/>
        </w:rPr>
      </w:pPr>
      <w:r>
        <w:rPr>
          <w:color w:val="000000"/>
          <w:sz w:val="20"/>
          <w:szCs w:val="20"/>
        </w:rPr>
        <w:t>Wykonawca oświadcza, że spełnia wszelkie określone odrębnymi przepisami prawa warunki niezbędne do wykonania przedmiotu niniejszej umowy oraz ma wystarczające doświadczenie i kompetencje do realizacji przedmiotu niniejszej umowy.</w:t>
      </w:r>
    </w:p>
    <w:p w14:paraId="6B41A559" w14:textId="77777777" w:rsidR="00B6257A" w:rsidRDefault="00B6257A" w:rsidP="00B6257A">
      <w:pPr>
        <w:tabs>
          <w:tab w:val="left" w:pos="3994"/>
          <w:tab w:val="center" w:pos="4536"/>
        </w:tabs>
        <w:jc w:val="center"/>
        <w:rPr>
          <w:rFonts w:ascii="Calibri" w:hAnsi="Calibri" w:cs="Calibri"/>
          <w:b/>
          <w:bCs/>
          <w:color w:val="000000"/>
          <w:sz w:val="20"/>
          <w:szCs w:val="20"/>
        </w:rPr>
      </w:pPr>
    </w:p>
    <w:p w14:paraId="3ECA0BF9" w14:textId="6734AF9A" w:rsidR="00B6257A" w:rsidRDefault="00B6257A" w:rsidP="00B6257A">
      <w:pPr>
        <w:tabs>
          <w:tab w:val="left" w:pos="3994"/>
          <w:tab w:val="center" w:pos="4536"/>
        </w:tabs>
        <w:jc w:val="center"/>
        <w:rPr>
          <w:rFonts w:ascii="Calibri" w:hAnsi="Calibri" w:cs="Calibri"/>
          <w:b/>
          <w:bCs/>
          <w:color w:val="000000"/>
          <w:sz w:val="20"/>
          <w:szCs w:val="20"/>
        </w:rPr>
      </w:pPr>
      <w:r>
        <w:rPr>
          <w:rFonts w:ascii="Calibri" w:hAnsi="Calibri" w:cs="Calibri"/>
          <w:b/>
          <w:bCs/>
          <w:color w:val="000000"/>
          <w:sz w:val="20"/>
          <w:szCs w:val="20"/>
        </w:rPr>
        <w:t>§ 2</w:t>
      </w:r>
    </w:p>
    <w:p w14:paraId="683A1224" w14:textId="7665AB7A" w:rsidR="00B6257A" w:rsidRDefault="00B6257A" w:rsidP="00B6257A">
      <w:pPr>
        <w:jc w:val="center"/>
        <w:rPr>
          <w:sz w:val="20"/>
          <w:szCs w:val="20"/>
        </w:rPr>
      </w:pPr>
      <w:r>
        <w:rPr>
          <w:rFonts w:ascii="Calibri" w:hAnsi="Calibri" w:cs="Calibri"/>
          <w:b/>
          <w:bCs/>
          <w:color w:val="000000"/>
          <w:sz w:val="20"/>
          <w:szCs w:val="20"/>
        </w:rPr>
        <w:t>Termin wykonania</w:t>
      </w:r>
    </w:p>
    <w:p w14:paraId="16D6E23F" w14:textId="61F4C709" w:rsidR="00B6257A" w:rsidRDefault="00B6257A" w:rsidP="002F4731">
      <w:pPr>
        <w:pStyle w:val="ListParagraph1"/>
        <w:numPr>
          <w:ilvl w:val="0"/>
          <w:numId w:val="77"/>
        </w:numPr>
        <w:spacing w:after="0" w:line="240" w:lineRule="auto"/>
        <w:ind w:left="567" w:hanging="567"/>
        <w:jc w:val="both"/>
        <w:rPr>
          <w:sz w:val="20"/>
          <w:szCs w:val="20"/>
        </w:rPr>
      </w:pPr>
      <w:r>
        <w:rPr>
          <w:sz w:val="20"/>
          <w:szCs w:val="20"/>
        </w:rPr>
        <w:t xml:space="preserve">Wykonawca zobowiązuje się do wykonania całości robót budowlanych i wszelkich innych czynności niezbędnych do wykonania przedmiotu </w:t>
      </w:r>
      <w:r w:rsidRPr="00604C33">
        <w:rPr>
          <w:sz w:val="20"/>
          <w:szCs w:val="20"/>
        </w:rPr>
        <w:t xml:space="preserve">zamówienia w tym zakupu, dostawy, montażu i uruchomienia komory laminarnej nie </w:t>
      </w:r>
      <w:r>
        <w:rPr>
          <w:sz w:val="20"/>
          <w:szCs w:val="20"/>
        </w:rPr>
        <w:t>później niż w ciągu 56 dni od dnia zawarcia umowy, tj. do dnia ………..</w:t>
      </w:r>
    </w:p>
    <w:p w14:paraId="4CB24555" w14:textId="35706726" w:rsidR="00B6257A" w:rsidRDefault="00B6257A" w:rsidP="002F4731">
      <w:pPr>
        <w:pStyle w:val="ListParagraph1"/>
        <w:numPr>
          <w:ilvl w:val="0"/>
          <w:numId w:val="77"/>
        </w:numPr>
        <w:spacing w:after="0" w:line="240" w:lineRule="auto"/>
        <w:ind w:left="567" w:hanging="567"/>
        <w:jc w:val="both"/>
        <w:rPr>
          <w:sz w:val="20"/>
          <w:szCs w:val="20"/>
        </w:rPr>
      </w:pPr>
      <w:r>
        <w:rPr>
          <w:sz w:val="20"/>
          <w:szCs w:val="20"/>
        </w:rPr>
        <w:t>Szczegółowy harmonogram robót (uwzględniający specyfikę robót) Wykonawca przedstawi w  terminie 5 dni  od dnia zawarcia umowy do zaakceptowania przez Zamawiającego.</w:t>
      </w:r>
    </w:p>
    <w:p w14:paraId="6E1A9B6D" w14:textId="77777777" w:rsidR="00B6257A" w:rsidRDefault="00B6257A" w:rsidP="002F4731">
      <w:pPr>
        <w:pStyle w:val="ListParagraph1"/>
        <w:numPr>
          <w:ilvl w:val="0"/>
          <w:numId w:val="77"/>
        </w:numPr>
        <w:spacing w:after="0" w:line="240" w:lineRule="auto"/>
        <w:ind w:left="567" w:hanging="567"/>
        <w:jc w:val="both"/>
        <w:rPr>
          <w:sz w:val="20"/>
          <w:szCs w:val="20"/>
        </w:rPr>
      </w:pPr>
      <w:r>
        <w:rPr>
          <w:sz w:val="20"/>
          <w:szCs w:val="20"/>
        </w:rPr>
        <w:t>Harmonogram powinien uwzględniać terminy wskazane w niniejszej umowie oraz w Specyfikacji Istotnych Warunków Zamówienia, a  także czas niezbędny na przeprowadzenie procedur uzgodnieniowych i tzw. terminy   administracyjne.</w:t>
      </w:r>
    </w:p>
    <w:p w14:paraId="0DC9A4BA" w14:textId="77777777" w:rsidR="00B6257A" w:rsidRDefault="00B6257A" w:rsidP="002F4731">
      <w:pPr>
        <w:pStyle w:val="ListParagraph1"/>
        <w:numPr>
          <w:ilvl w:val="0"/>
          <w:numId w:val="77"/>
        </w:numPr>
        <w:spacing w:after="0" w:line="240" w:lineRule="auto"/>
        <w:ind w:left="567" w:hanging="567"/>
        <w:jc w:val="both"/>
        <w:rPr>
          <w:sz w:val="20"/>
          <w:szCs w:val="20"/>
        </w:rPr>
      </w:pPr>
      <w:r>
        <w:rPr>
          <w:sz w:val="20"/>
          <w:szCs w:val="20"/>
        </w:rPr>
        <w:t>Na wniosek Wykonawcy harmonogram robót może być aktualizowany każdorazowo za zgodą Zamawiającego bez potrzeby zawierania aneksu do umowy.</w:t>
      </w:r>
    </w:p>
    <w:p w14:paraId="0BC13E6D" w14:textId="23F428BC" w:rsidR="00B6257A" w:rsidRDefault="00B6257A" w:rsidP="002F4731">
      <w:pPr>
        <w:pStyle w:val="ListParagraph1"/>
        <w:numPr>
          <w:ilvl w:val="0"/>
          <w:numId w:val="77"/>
        </w:numPr>
        <w:spacing w:after="0" w:line="240" w:lineRule="auto"/>
        <w:ind w:left="567" w:hanging="567"/>
        <w:jc w:val="both"/>
        <w:rPr>
          <w:sz w:val="20"/>
          <w:szCs w:val="20"/>
        </w:rPr>
      </w:pPr>
      <w:r>
        <w:rPr>
          <w:sz w:val="20"/>
          <w:szCs w:val="20"/>
        </w:rPr>
        <w:t>Wykonawca będzie realizował roboty budowlane w czynnym obiekcie. Oddział Onkologiczny na czas prowadzenia robót budowlanych nie zostanie zamknięty i będzie funkcjonował w normalnym trybie, natomiast części obiektu na czas wykonywania tam robót będzie wyłączona</w:t>
      </w:r>
      <w:r w:rsidR="00604C33">
        <w:rPr>
          <w:sz w:val="20"/>
          <w:szCs w:val="20"/>
        </w:rPr>
        <w:t xml:space="preserve"> </w:t>
      </w:r>
      <w:r>
        <w:rPr>
          <w:sz w:val="20"/>
          <w:szCs w:val="20"/>
        </w:rPr>
        <w:t>z użytkowania. Wykonawca powinien uwzględnić to w Harmonogramie i tak zorganizować i zabezpieczyć plac budowy oraz prowadzenia robót, aby nie powodowało to utrudnień funkcjonowania Szpitala oraz nie stwarzało zagrożeń dla przebywających w nim osób.</w:t>
      </w:r>
    </w:p>
    <w:p w14:paraId="0F84A0AF" w14:textId="77777777" w:rsidR="00B6257A" w:rsidRDefault="00B6257A" w:rsidP="00B6257A">
      <w:pPr>
        <w:pStyle w:val="ListParagraph1"/>
        <w:spacing w:after="0" w:line="240" w:lineRule="auto"/>
        <w:ind w:left="0"/>
        <w:jc w:val="both"/>
        <w:rPr>
          <w:color w:val="000000"/>
          <w:sz w:val="20"/>
          <w:szCs w:val="20"/>
        </w:rPr>
      </w:pPr>
    </w:p>
    <w:p w14:paraId="6E151F2E" w14:textId="77777777"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t>§ 3</w:t>
      </w:r>
    </w:p>
    <w:p w14:paraId="3B5A1E19" w14:textId="77777777" w:rsidR="00B6257A" w:rsidRDefault="00B6257A" w:rsidP="00B6257A">
      <w:pPr>
        <w:jc w:val="center"/>
        <w:rPr>
          <w:color w:val="000000"/>
          <w:sz w:val="20"/>
          <w:szCs w:val="20"/>
        </w:rPr>
      </w:pPr>
      <w:r>
        <w:rPr>
          <w:rFonts w:ascii="Calibri" w:hAnsi="Calibri" w:cs="Calibri"/>
          <w:b/>
          <w:bCs/>
          <w:color w:val="000000"/>
          <w:sz w:val="20"/>
          <w:szCs w:val="20"/>
        </w:rPr>
        <w:t>Wykonanie robót budowlanych</w:t>
      </w:r>
    </w:p>
    <w:p w14:paraId="0B417EA0" w14:textId="77777777" w:rsidR="00B6257A" w:rsidRDefault="00B6257A" w:rsidP="002F4731">
      <w:pPr>
        <w:pStyle w:val="ListParagraph1"/>
        <w:numPr>
          <w:ilvl w:val="0"/>
          <w:numId w:val="54"/>
        </w:numPr>
        <w:spacing w:after="0" w:line="240" w:lineRule="auto"/>
        <w:ind w:left="567" w:hanging="567"/>
        <w:jc w:val="both"/>
        <w:rPr>
          <w:color w:val="000000"/>
          <w:sz w:val="20"/>
          <w:szCs w:val="20"/>
        </w:rPr>
      </w:pPr>
      <w:r>
        <w:rPr>
          <w:color w:val="000000"/>
          <w:sz w:val="20"/>
          <w:szCs w:val="20"/>
        </w:rPr>
        <w:t>Roboty budowlane przewidziane do wykonania w ramach przedmiotu umowy Wykonawca zrealizuje przy zastosowaniu formuły „zaprojektuj i wybuduj”.</w:t>
      </w:r>
    </w:p>
    <w:p w14:paraId="6AA375EC" w14:textId="77777777" w:rsidR="00B6257A" w:rsidRDefault="00B6257A" w:rsidP="002F4731">
      <w:pPr>
        <w:pStyle w:val="ListParagraph1"/>
        <w:numPr>
          <w:ilvl w:val="0"/>
          <w:numId w:val="54"/>
        </w:numPr>
        <w:spacing w:after="0" w:line="240" w:lineRule="auto"/>
        <w:ind w:left="567" w:hanging="567"/>
        <w:jc w:val="both"/>
        <w:rPr>
          <w:color w:val="000000"/>
          <w:sz w:val="20"/>
          <w:szCs w:val="20"/>
        </w:rPr>
      </w:pPr>
      <w:r>
        <w:rPr>
          <w:color w:val="000000"/>
          <w:sz w:val="20"/>
          <w:szCs w:val="20"/>
        </w:rPr>
        <w:t>Warunki wykonania robót budowlanych:</w:t>
      </w:r>
    </w:p>
    <w:p w14:paraId="1BEFC89C" w14:textId="3B9AA3ED" w:rsidR="00B6257A" w:rsidRDefault="00B6257A" w:rsidP="00B6257A">
      <w:pPr>
        <w:ind w:left="567" w:hanging="283"/>
        <w:jc w:val="both"/>
        <w:rPr>
          <w:rFonts w:ascii="Calibri" w:hAnsi="Calibri"/>
          <w:sz w:val="20"/>
          <w:szCs w:val="20"/>
        </w:rPr>
      </w:pPr>
      <w:r>
        <w:rPr>
          <w:rFonts w:ascii="Calibri" w:hAnsi="Calibri"/>
          <w:sz w:val="20"/>
          <w:szCs w:val="20"/>
        </w:rPr>
        <w:t xml:space="preserve">2.1 </w:t>
      </w:r>
      <w:r w:rsidRPr="009C392A">
        <w:rPr>
          <w:rFonts w:ascii="Calibri" w:hAnsi="Calibri"/>
          <w:sz w:val="20"/>
          <w:szCs w:val="20"/>
        </w:rPr>
        <w:t>Roboty budowlane polegające na dostosowaniu pomieszcze</w:t>
      </w:r>
      <w:r>
        <w:rPr>
          <w:rFonts w:ascii="Calibri" w:hAnsi="Calibri"/>
          <w:sz w:val="20"/>
          <w:szCs w:val="20"/>
        </w:rPr>
        <w:t>nia</w:t>
      </w:r>
      <w:r w:rsidRPr="009C392A">
        <w:rPr>
          <w:rFonts w:ascii="Calibri" w:hAnsi="Calibri"/>
          <w:sz w:val="20"/>
          <w:szCs w:val="20"/>
        </w:rPr>
        <w:t xml:space="preserve"> określon</w:t>
      </w:r>
      <w:r>
        <w:rPr>
          <w:rFonts w:ascii="Calibri" w:hAnsi="Calibri"/>
          <w:sz w:val="20"/>
          <w:szCs w:val="20"/>
        </w:rPr>
        <w:t>ego</w:t>
      </w:r>
      <w:r w:rsidRPr="009C392A">
        <w:rPr>
          <w:rFonts w:ascii="Calibri" w:hAnsi="Calibri"/>
          <w:sz w:val="20"/>
          <w:szCs w:val="20"/>
        </w:rPr>
        <w:t xml:space="preserve"> w programie funkcjonalno-użytkowym oraz montaż sprzętu określonego w załączniku do </w:t>
      </w:r>
      <w:r>
        <w:rPr>
          <w:rFonts w:ascii="Calibri" w:hAnsi="Calibri"/>
          <w:sz w:val="20"/>
          <w:szCs w:val="20"/>
        </w:rPr>
        <w:t>PFU</w:t>
      </w:r>
      <w:r w:rsidRPr="009C392A">
        <w:rPr>
          <w:rFonts w:ascii="Calibri" w:hAnsi="Calibri"/>
          <w:sz w:val="20"/>
          <w:szCs w:val="20"/>
        </w:rPr>
        <w:t xml:space="preserve">, będą realizowane na czynnym obiekcie Szpitala. Wszelkie prace adaptacyjne winny być prowadzone w sposób uwzględniający konieczność zachowania ciągłości pracy </w:t>
      </w:r>
      <w:r>
        <w:rPr>
          <w:rFonts w:ascii="Calibri" w:hAnsi="Calibri"/>
          <w:sz w:val="20"/>
          <w:szCs w:val="20"/>
        </w:rPr>
        <w:t>S</w:t>
      </w:r>
      <w:r w:rsidRPr="009C392A">
        <w:rPr>
          <w:rFonts w:ascii="Calibri" w:hAnsi="Calibri"/>
          <w:sz w:val="20"/>
          <w:szCs w:val="20"/>
        </w:rPr>
        <w:t>zpitala. Wykonawca w cenie ofertowej uwzględnił wszelkie roboty tymczasowe, w tym prace w godzinach popołudniowych oraz np. przegrody szczelne, osłony, utrzymanie czystości oraz przestrzeganie warunków przebywania na terenie czynnego obiektu szpitalnego, zabezpieczenie placu budowy</w:t>
      </w:r>
      <w:r w:rsidR="00604C33">
        <w:rPr>
          <w:rFonts w:ascii="Calibri" w:hAnsi="Calibri"/>
          <w:sz w:val="20"/>
          <w:szCs w:val="20"/>
        </w:rPr>
        <w:t xml:space="preserve"> </w:t>
      </w:r>
      <w:r w:rsidRPr="009C392A">
        <w:rPr>
          <w:rFonts w:ascii="Calibri" w:hAnsi="Calibri"/>
          <w:sz w:val="20"/>
          <w:szCs w:val="20"/>
        </w:rPr>
        <w:t>itp.</w:t>
      </w:r>
    </w:p>
    <w:p w14:paraId="58EFD566" w14:textId="40BFC65C" w:rsidR="00B6257A" w:rsidRDefault="00B6257A" w:rsidP="00B6257A">
      <w:pPr>
        <w:ind w:left="567" w:hanging="283"/>
        <w:jc w:val="both"/>
        <w:rPr>
          <w:rFonts w:ascii="Calibri" w:hAnsi="Calibri"/>
          <w:sz w:val="20"/>
          <w:szCs w:val="20"/>
        </w:rPr>
      </w:pPr>
      <w:r>
        <w:rPr>
          <w:rFonts w:ascii="Calibri" w:hAnsi="Calibri"/>
          <w:sz w:val="20"/>
          <w:szCs w:val="20"/>
        </w:rPr>
        <w:t xml:space="preserve">2.2. </w:t>
      </w:r>
      <w:r w:rsidRPr="009C392A">
        <w:rPr>
          <w:rFonts w:ascii="Calibri" w:hAnsi="Calibri"/>
          <w:sz w:val="20"/>
          <w:szCs w:val="20"/>
        </w:rPr>
        <w:t>Wykonawca oświadcza, że zapoznał się z pomieszczeni</w:t>
      </w:r>
      <w:r>
        <w:rPr>
          <w:rFonts w:ascii="Calibri" w:hAnsi="Calibri"/>
          <w:sz w:val="20"/>
          <w:szCs w:val="20"/>
        </w:rPr>
        <w:t>em</w:t>
      </w:r>
      <w:r w:rsidRPr="009C392A">
        <w:rPr>
          <w:rFonts w:ascii="Calibri" w:hAnsi="Calibri"/>
          <w:sz w:val="20"/>
          <w:szCs w:val="20"/>
        </w:rPr>
        <w:t>, w który</w:t>
      </w:r>
      <w:r>
        <w:rPr>
          <w:rFonts w:ascii="Calibri" w:hAnsi="Calibri"/>
          <w:sz w:val="20"/>
          <w:szCs w:val="20"/>
        </w:rPr>
        <w:t>m</w:t>
      </w:r>
      <w:r w:rsidRPr="009C392A">
        <w:rPr>
          <w:rFonts w:ascii="Calibri" w:hAnsi="Calibri"/>
          <w:sz w:val="20"/>
          <w:szCs w:val="20"/>
        </w:rPr>
        <w:t xml:space="preserve"> będą realizowane roboty adaptacyjne, zakresem oraz wszelkimi ograniczeniami i utrudnieniami związanymi z realizacją robót budowlanych, określonych w programie funkcjonalno-użytkowym i otrzymał od Zamawiającego wszelkie informacje niezbędne do wykonania przedmiotu umowy, mogące mieć wpływ na ryzyko i okoliczności realizacji przedmiotu niniejszej umowy i że nie będzie rościł w przyszłości żadnych pretensji z tego tytułu wobec Zamawiającego oraz, że zdobył wszelkie informacje niezbędne do prawidłowej realizacji przedmiotu niniejszej umowy.</w:t>
      </w:r>
    </w:p>
    <w:p w14:paraId="03DA83E6" w14:textId="6ECC4F1F" w:rsidR="00B6257A" w:rsidRPr="009C392A" w:rsidRDefault="00B6257A" w:rsidP="00B6257A">
      <w:pPr>
        <w:ind w:left="567" w:hanging="283"/>
        <w:jc w:val="both"/>
        <w:rPr>
          <w:rFonts w:ascii="Calibri" w:hAnsi="Calibri"/>
          <w:sz w:val="20"/>
          <w:szCs w:val="20"/>
        </w:rPr>
      </w:pPr>
      <w:r>
        <w:rPr>
          <w:rFonts w:ascii="Calibri" w:hAnsi="Calibri"/>
          <w:sz w:val="20"/>
          <w:szCs w:val="20"/>
        </w:rPr>
        <w:t xml:space="preserve">2.3. </w:t>
      </w:r>
      <w:r w:rsidRPr="009C392A">
        <w:rPr>
          <w:rFonts w:ascii="Calibri" w:hAnsi="Calibri"/>
          <w:sz w:val="20"/>
          <w:szCs w:val="20"/>
        </w:rPr>
        <w:t xml:space="preserve">Opracowana dokumentacja projektowo-techniczna oraz roboty budowlane polegające na przebudowie </w:t>
      </w:r>
      <w:r w:rsidRPr="009C392A">
        <w:rPr>
          <w:rFonts w:ascii="Calibri" w:hAnsi="Calibri"/>
          <w:sz w:val="20"/>
          <w:szCs w:val="20"/>
        </w:rPr>
        <w:br/>
        <w:t>i dostosowaniu pomieszcze</w:t>
      </w:r>
      <w:r>
        <w:rPr>
          <w:rFonts w:ascii="Calibri" w:hAnsi="Calibri"/>
          <w:sz w:val="20"/>
          <w:szCs w:val="20"/>
        </w:rPr>
        <w:t>nia</w:t>
      </w:r>
      <w:r w:rsidRPr="009C392A">
        <w:rPr>
          <w:rFonts w:ascii="Calibri" w:hAnsi="Calibri"/>
          <w:sz w:val="20"/>
          <w:szCs w:val="20"/>
        </w:rPr>
        <w:t xml:space="preserve"> muszą uwzględniać wszelkie prace potrzebne do wypełnienia wymagań Zamawiającego wynikających ze Specyfikacji Istotnych Warunków Zamówienia i PFU.</w:t>
      </w:r>
    </w:p>
    <w:p w14:paraId="7102B9DC" w14:textId="77777777" w:rsidR="00B6257A" w:rsidRPr="009C392A" w:rsidRDefault="00B6257A" w:rsidP="00B6257A">
      <w:pPr>
        <w:ind w:left="567" w:hanging="283"/>
        <w:jc w:val="both"/>
        <w:rPr>
          <w:rFonts w:ascii="Calibri" w:hAnsi="Calibri"/>
          <w:sz w:val="20"/>
          <w:szCs w:val="20"/>
        </w:rPr>
      </w:pPr>
      <w:r>
        <w:rPr>
          <w:rFonts w:ascii="Calibri" w:hAnsi="Calibri"/>
          <w:sz w:val="20"/>
          <w:szCs w:val="20"/>
        </w:rPr>
        <w:t xml:space="preserve">2.4. </w:t>
      </w:r>
      <w:r w:rsidRPr="009C392A">
        <w:rPr>
          <w:rFonts w:ascii="Calibri" w:hAnsi="Calibri"/>
          <w:sz w:val="20"/>
          <w:szCs w:val="20"/>
        </w:rPr>
        <w:t>Wykonawca jest odpowiedzialny za prawidłowe przeanalizowanie programu funkcjonalno-użytkowego (PFU). W przypadku jakichkolwiek niezgodności lub wątpliwości dotyczących interpretacji jego zapisów Wykonawca powiadomi niezwłocznie na piśmie Zamawiającego w celu uzyskania niezbędnych wyjaśnień.</w:t>
      </w:r>
    </w:p>
    <w:p w14:paraId="10A12CAE" w14:textId="77777777" w:rsidR="00B6257A" w:rsidRPr="009C392A" w:rsidRDefault="00B6257A" w:rsidP="00B6257A">
      <w:pPr>
        <w:ind w:left="567" w:hanging="283"/>
        <w:jc w:val="both"/>
        <w:rPr>
          <w:rFonts w:ascii="Calibri" w:hAnsi="Calibri"/>
          <w:sz w:val="20"/>
          <w:szCs w:val="20"/>
        </w:rPr>
      </w:pPr>
      <w:r>
        <w:rPr>
          <w:rFonts w:ascii="Calibri" w:hAnsi="Calibri"/>
          <w:sz w:val="20"/>
          <w:szCs w:val="20"/>
        </w:rPr>
        <w:t xml:space="preserve">2.5. </w:t>
      </w:r>
      <w:r w:rsidRPr="009C392A">
        <w:rPr>
          <w:rFonts w:ascii="Calibri" w:hAnsi="Calibri"/>
          <w:sz w:val="20"/>
          <w:szCs w:val="20"/>
        </w:rPr>
        <w:t>Wszystkie roboty budowlane muszą być prowadzone pod nadzorem Zamawiającego.</w:t>
      </w:r>
    </w:p>
    <w:p w14:paraId="17EDFF87" w14:textId="3A5D8EDF" w:rsidR="00B6257A" w:rsidRPr="009C392A" w:rsidRDefault="00B6257A" w:rsidP="00B6257A">
      <w:pPr>
        <w:ind w:left="567" w:hanging="283"/>
        <w:jc w:val="both"/>
        <w:rPr>
          <w:rFonts w:ascii="Calibri" w:hAnsi="Calibri"/>
          <w:sz w:val="20"/>
          <w:szCs w:val="20"/>
        </w:rPr>
      </w:pPr>
      <w:r>
        <w:rPr>
          <w:rFonts w:ascii="Calibri" w:hAnsi="Calibri"/>
          <w:sz w:val="20"/>
          <w:szCs w:val="20"/>
        </w:rPr>
        <w:t>2.</w:t>
      </w:r>
      <w:r w:rsidR="00604C33">
        <w:rPr>
          <w:rFonts w:ascii="Calibri" w:hAnsi="Calibri"/>
          <w:sz w:val="20"/>
          <w:szCs w:val="20"/>
        </w:rPr>
        <w:t>6</w:t>
      </w:r>
      <w:r>
        <w:rPr>
          <w:rFonts w:ascii="Calibri" w:hAnsi="Calibri"/>
          <w:sz w:val="20"/>
          <w:szCs w:val="20"/>
        </w:rPr>
        <w:t xml:space="preserve">. </w:t>
      </w:r>
      <w:r w:rsidRPr="009C392A">
        <w:rPr>
          <w:rFonts w:ascii="Calibri" w:hAnsi="Calibri"/>
          <w:sz w:val="20"/>
          <w:szCs w:val="20"/>
        </w:rPr>
        <w:t xml:space="preserve">Wykonawca poniesie wszelkie koszty związane z realizacją przedmiotu Umowy w tym: organizacji i utrzymania </w:t>
      </w:r>
      <w:r w:rsidRPr="009C392A">
        <w:rPr>
          <w:rFonts w:ascii="Calibri" w:hAnsi="Calibri"/>
          <w:sz w:val="20"/>
          <w:szCs w:val="20"/>
        </w:rPr>
        <w:lastRenderedPageBreak/>
        <w:t xml:space="preserve">zaplecza dla potrzeb wykonawstwa robót oraz związane z wygrodzeniem, zabezpieczeniem i oznakowaniem terenu budowy. </w:t>
      </w:r>
    </w:p>
    <w:p w14:paraId="2070A5E7" w14:textId="31C03EF6" w:rsidR="00B6257A" w:rsidRPr="009C392A" w:rsidRDefault="00B6257A" w:rsidP="00B6257A">
      <w:pPr>
        <w:ind w:left="567" w:hanging="283"/>
        <w:jc w:val="both"/>
        <w:rPr>
          <w:rFonts w:ascii="Calibri" w:hAnsi="Calibri"/>
          <w:sz w:val="20"/>
          <w:szCs w:val="20"/>
        </w:rPr>
      </w:pPr>
      <w:r>
        <w:rPr>
          <w:rFonts w:ascii="Calibri" w:hAnsi="Calibri"/>
          <w:sz w:val="20"/>
          <w:szCs w:val="20"/>
        </w:rPr>
        <w:t>2.</w:t>
      </w:r>
      <w:r w:rsidR="00604C33">
        <w:rPr>
          <w:rFonts w:ascii="Calibri" w:hAnsi="Calibri"/>
          <w:sz w:val="20"/>
          <w:szCs w:val="20"/>
        </w:rPr>
        <w:t>7</w:t>
      </w:r>
      <w:r>
        <w:rPr>
          <w:rFonts w:ascii="Calibri" w:hAnsi="Calibri"/>
          <w:sz w:val="20"/>
          <w:szCs w:val="20"/>
        </w:rPr>
        <w:t xml:space="preserve">. </w:t>
      </w:r>
      <w:r w:rsidRPr="009C392A">
        <w:rPr>
          <w:rFonts w:ascii="Calibri" w:hAnsi="Calibri"/>
          <w:sz w:val="20"/>
          <w:szCs w:val="20"/>
        </w:rPr>
        <w:t xml:space="preserve">Wszystkie odpady powstałe w związku z realizacją prac stanowią własność Wykonawcy, który jest zobowiązany do ich zagospodarowania na własny koszt i ryzyko. Wykonawca zobowiązuje się do postępowania z odpadami w sposób zgodny z zasadami gospodarowania odpadami określonymi w ustawie z dnia 14.12.2012 r., o odpadach oraz wymaganiami ochrony środowiska także do przedstawienia Zamawiającemu dokumentu potwierdzającego ich utylizację jeśli obowiązek uzyskania takiego dokumentu wynika z przepisów prawa.   </w:t>
      </w:r>
    </w:p>
    <w:p w14:paraId="1C9949D0" w14:textId="1BBA5ACD" w:rsidR="00B6257A" w:rsidRPr="009C392A" w:rsidRDefault="00B6257A" w:rsidP="00B6257A">
      <w:pPr>
        <w:ind w:left="567" w:hanging="283"/>
        <w:jc w:val="both"/>
        <w:rPr>
          <w:rFonts w:ascii="Calibri" w:hAnsi="Calibri"/>
          <w:sz w:val="20"/>
          <w:szCs w:val="20"/>
        </w:rPr>
      </w:pPr>
      <w:r>
        <w:rPr>
          <w:rFonts w:ascii="Calibri" w:hAnsi="Calibri"/>
          <w:sz w:val="20"/>
          <w:szCs w:val="20"/>
        </w:rPr>
        <w:t>2.</w:t>
      </w:r>
      <w:r w:rsidR="00604C33">
        <w:rPr>
          <w:rFonts w:ascii="Calibri" w:hAnsi="Calibri"/>
          <w:sz w:val="20"/>
          <w:szCs w:val="20"/>
        </w:rPr>
        <w:t>8</w:t>
      </w:r>
      <w:r>
        <w:rPr>
          <w:rFonts w:ascii="Calibri" w:hAnsi="Calibri"/>
          <w:sz w:val="20"/>
          <w:szCs w:val="20"/>
        </w:rPr>
        <w:t xml:space="preserve">. </w:t>
      </w:r>
      <w:r w:rsidRPr="009C392A">
        <w:rPr>
          <w:rFonts w:ascii="Calibri" w:hAnsi="Calibri"/>
          <w:sz w:val="20"/>
          <w:szCs w:val="20"/>
        </w:rPr>
        <w:t xml:space="preserve">Wykonawca zawiadamia pisemnie Zamawiającego o zakończeniu robót, w celu dokonania odbioru, który zostanie potwierdzony protokołem odbioru końcowego. Końcowy odbiór robót zostanie dokonany w terminie do 3 dni roboczych od zgłoszenia przez Wykonawcę gotowości do odbioru. W przypadku stwierdzenia podczas czynności odbiorowych nieprawidłowości, Wykonawca będzie zobligowany do niezwłocznego usunięcia usterek określonych w protokole odbioru. </w:t>
      </w:r>
    </w:p>
    <w:p w14:paraId="3FB1818F" w14:textId="77777777" w:rsidR="00B6257A" w:rsidRDefault="00B6257A" w:rsidP="002F4731">
      <w:pPr>
        <w:pStyle w:val="ListParagraph1"/>
        <w:numPr>
          <w:ilvl w:val="0"/>
          <w:numId w:val="54"/>
        </w:numPr>
        <w:spacing w:after="0" w:line="240" w:lineRule="auto"/>
        <w:ind w:left="567" w:hanging="567"/>
        <w:jc w:val="both"/>
        <w:rPr>
          <w:color w:val="000000"/>
          <w:sz w:val="20"/>
          <w:szCs w:val="20"/>
        </w:rPr>
      </w:pPr>
      <w:r>
        <w:rPr>
          <w:sz w:val="20"/>
          <w:szCs w:val="20"/>
        </w:rPr>
        <w:t>Obowiązki Wykonawcy:</w:t>
      </w:r>
    </w:p>
    <w:p w14:paraId="17C4325A" w14:textId="066C303E" w:rsidR="00B6257A" w:rsidRDefault="00B6257A" w:rsidP="00B6257A">
      <w:pPr>
        <w:ind w:left="567" w:hanging="283"/>
        <w:jc w:val="both"/>
        <w:rPr>
          <w:rFonts w:ascii="Calibri" w:hAnsi="Calibri"/>
          <w:sz w:val="20"/>
          <w:szCs w:val="20"/>
        </w:rPr>
      </w:pPr>
      <w:r>
        <w:rPr>
          <w:rFonts w:ascii="Calibri" w:hAnsi="Calibri"/>
          <w:sz w:val="20"/>
          <w:szCs w:val="20"/>
        </w:rPr>
        <w:t xml:space="preserve">3.1. </w:t>
      </w:r>
      <w:r w:rsidRPr="009C392A">
        <w:rPr>
          <w:rFonts w:ascii="Calibri" w:hAnsi="Calibri"/>
          <w:sz w:val="20"/>
          <w:szCs w:val="20"/>
        </w:rPr>
        <w:t>Wykonawca jest odpowiedzialny za prawidłowe opracowanie dokumentacji projektowo-</w:t>
      </w:r>
      <w:proofErr w:type="spellStart"/>
      <w:r w:rsidRPr="009C392A">
        <w:rPr>
          <w:rFonts w:ascii="Calibri" w:hAnsi="Calibri"/>
          <w:sz w:val="20"/>
          <w:szCs w:val="20"/>
        </w:rPr>
        <w:t>technicznejj</w:t>
      </w:r>
      <w:proofErr w:type="spellEnd"/>
      <w:r w:rsidRPr="009C392A">
        <w:rPr>
          <w:rFonts w:ascii="Calibri" w:hAnsi="Calibri"/>
          <w:sz w:val="20"/>
          <w:szCs w:val="20"/>
        </w:rPr>
        <w:t xml:space="preserve"> robót we współpracy i w uzgodnieniu z wyznaczonym pracownikiem Zamawiającego, wykonanie robót budowlanych, wyposażenie oraz uzyskanie wszelkich wymaganych opinii, uzgodnień i pozwoleń, niezbędnych do </w:t>
      </w:r>
      <w:r w:rsidR="00C14C5B">
        <w:rPr>
          <w:color w:val="000000"/>
          <w:sz w:val="20"/>
          <w:szCs w:val="20"/>
        </w:rPr>
        <w:t>dostosowania pomieszczenia do instalacji komory laminarnej</w:t>
      </w:r>
      <w:r w:rsidRPr="009C392A">
        <w:rPr>
          <w:rFonts w:ascii="Calibri" w:hAnsi="Calibri"/>
          <w:sz w:val="20"/>
          <w:szCs w:val="20"/>
        </w:rPr>
        <w:t xml:space="preserve">. Powyższe opracowania, roboty budowlane i czynności muszą być zgodne z warunkami określonymi w Programie </w:t>
      </w:r>
      <w:proofErr w:type="spellStart"/>
      <w:r w:rsidRPr="009C392A">
        <w:rPr>
          <w:rFonts w:ascii="Calibri" w:hAnsi="Calibri"/>
          <w:sz w:val="20"/>
          <w:szCs w:val="20"/>
        </w:rPr>
        <w:t>Funkcjonalno</w:t>
      </w:r>
      <w:proofErr w:type="spellEnd"/>
      <w:r w:rsidRPr="009C392A">
        <w:rPr>
          <w:rFonts w:ascii="Calibri" w:hAnsi="Calibri"/>
          <w:sz w:val="20"/>
          <w:szCs w:val="20"/>
        </w:rPr>
        <w:t xml:space="preserve"> Użytkowym i umowie, poleceniami nadzoru i inwestorskiego, zgodnie z obowiązującymi przepisami prawa ze wszystkimi uwarunkowaniami wynikającymi z funkcjonowania czynnie działającego obiektu. Dokumentacja projektowa musi być uzgodniona z Zamawiającym oraz z właściwymi rzeczoznawcami branż (np. p.poż. lub ds. higieniczno-sanitarnych) </w:t>
      </w:r>
    </w:p>
    <w:p w14:paraId="5CCC73A5" w14:textId="77777777" w:rsidR="00B6257A" w:rsidRPr="009C392A" w:rsidRDefault="00B6257A" w:rsidP="00B6257A">
      <w:pPr>
        <w:ind w:left="567" w:hanging="283"/>
        <w:jc w:val="both"/>
        <w:rPr>
          <w:rFonts w:ascii="Calibri" w:hAnsi="Calibri"/>
          <w:sz w:val="20"/>
          <w:szCs w:val="20"/>
        </w:rPr>
      </w:pPr>
      <w:r>
        <w:rPr>
          <w:rFonts w:ascii="Calibri" w:hAnsi="Calibri"/>
          <w:sz w:val="20"/>
          <w:szCs w:val="20"/>
        </w:rPr>
        <w:t xml:space="preserve">3.2. </w:t>
      </w:r>
      <w:r w:rsidRPr="009C392A">
        <w:rPr>
          <w:rFonts w:ascii="Calibri" w:hAnsi="Calibri"/>
          <w:sz w:val="20"/>
          <w:szCs w:val="20"/>
        </w:rPr>
        <w:t>Wykonawca zobowiązany jest do:</w:t>
      </w:r>
    </w:p>
    <w:p w14:paraId="2A7D6FB0" w14:textId="32470215" w:rsidR="00B6257A" w:rsidRPr="009C392A" w:rsidRDefault="00B6257A" w:rsidP="002F4731">
      <w:pPr>
        <w:numPr>
          <w:ilvl w:val="0"/>
          <w:numId w:val="76"/>
        </w:numPr>
        <w:jc w:val="both"/>
        <w:rPr>
          <w:rFonts w:ascii="Calibri" w:hAnsi="Calibri"/>
          <w:sz w:val="20"/>
          <w:szCs w:val="20"/>
        </w:rPr>
      </w:pPr>
      <w:r w:rsidRPr="009C392A">
        <w:rPr>
          <w:rFonts w:ascii="Calibri" w:hAnsi="Calibri"/>
          <w:sz w:val="20"/>
          <w:szCs w:val="20"/>
        </w:rPr>
        <w:t>Przejęcia terenu budowy w terminie umownym, przebudowy i dostosowania pomieszcze</w:t>
      </w:r>
      <w:r w:rsidR="00C14C5B">
        <w:rPr>
          <w:rFonts w:ascii="Calibri" w:hAnsi="Calibri"/>
          <w:sz w:val="20"/>
          <w:szCs w:val="20"/>
        </w:rPr>
        <w:t>nia</w:t>
      </w:r>
      <w:r w:rsidRPr="009C392A">
        <w:rPr>
          <w:rFonts w:ascii="Calibri" w:hAnsi="Calibri"/>
          <w:sz w:val="20"/>
          <w:szCs w:val="20"/>
        </w:rPr>
        <w:t xml:space="preserve"> oraz montażu sprzętu.</w:t>
      </w:r>
    </w:p>
    <w:p w14:paraId="2932783F" w14:textId="6927AB61" w:rsidR="00B6257A" w:rsidRPr="009C392A" w:rsidRDefault="00B6257A" w:rsidP="002F4731">
      <w:pPr>
        <w:numPr>
          <w:ilvl w:val="0"/>
          <w:numId w:val="76"/>
        </w:numPr>
        <w:jc w:val="both"/>
        <w:rPr>
          <w:rFonts w:ascii="Calibri" w:hAnsi="Calibri"/>
          <w:sz w:val="20"/>
          <w:szCs w:val="20"/>
        </w:rPr>
      </w:pPr>
      <w:r w:rsidRPr="009C392A">
        <w:rPr>
          <w:rFonts w:ascii="Calibri" w:hAnsi="Calibri"/>
          <w:sz w:val="20"/>
          <w:szCs w:val="20"/>
        </w:rPr>
        <w:t xml:space="preserve">Wykonawca zobowiązany jest do harmonogramu wykonania prac </w:t>
      </w:r>
      <w:r w:rsidRPr="009C392A">
        <w:rPr>
          <w:rFonts w:ascii="Calibri" w:hAnsi="Calibri"/>
          <w:sz w:val="20"/>
          <w:szCs w:val="20"/>
        </w:rPr>
        <w:br/>
        <w:t>i przedłożenia ich do akceptacji Zamawiającemu oraz ma obowiązek uzgodnić z Zamawiającym dobór technologii, materiałów budowlanych oraz standardu wykończenia w rozwiązaniach projektowych – w terminach określonych w §</w:t>
      </w:r>
      <w:r w:rsidR="00C14C5B">
        <w:rPr>
          <w:rFonts w:ascii="Calibri" w:hAnsi="Calibri"/>
          <w:sz w:val="20"/>
          <w:szCs w:val="20"/>
        </w:rPr>
        <w:t xml:space="preserve"> </w:t>
      </w:r>
      <w:r w:rsidRPr="009C392A">
        <w:rPr>
          <w:rFonts w:ascii="Calibri" w:hAnsi="Calibri"/>
          <w:sz w:val="20"/>
          <w:szCs w:val="20"/>
        </w:rPr>
        <w:t xml:space="preserve">3 ust. 4. Zamawiający zastrzega sobie prawo do wyboru materiałów budowlano – montażowych. </w:t>
      </w:r>
    </w:p>
    <w:p w14:paraId="103BE367" w14:textId="69A756FE" w:rsidR="00B6257A" w:rsidRPr="00D82538" w:rsidRDefault="00B6257A" w:rsidP="002F4731">
      <w:pPr>
        <w:numPr>
          <w:ilvl w:val="0"/>
          <w:numId w:val="76"/>
        </w:numPr>
        <w:jc w:val="both"/>
        <w:rPr>
          <w:rFonts w:ascii="Calibri" w:hAnsi="Calibri"/>
          <w:sz w:val="20"/>
          <w:szCs w:val="20"/>
        </w:rPr>
      </w:pPr>
      <w:r w:rsidRPr="009C392A">
        <w:rPr>
          <w:rFonts w:ascii="Calibri" w:hAnsi="Calibri"/>
          <w:sz w:val="20"/>
          <w:szCs w:val="20"/>
        </w:rPr>
        <w:t>Opracowania dokumentacji techniczno-projektowej i wykonania przebudowy oraz dostosowania pomieszcze</w:t>
      </w:r>
      <w:r w:rsidR="00C14C5B">
        <w:rPr>
          <w:rFonts w:ascii="Calibri" w:hAnsi="Calibri"/>
          <w:sz w:val="20"/>
          <w:szCs w:val="20"/>
        </w:rPr>
        <w:t>nia</w:t>
      </w:r>
      <w:r w:rsidRPr="009C392A">
        <w:rPr>
          <w:rFonts w:ascii="Calibri" w:hAnsi="Calibri"/>
          <w:sz w:val="20"/>
          <w:szCs w:val="20"/>
        </w:rPr>
        <w:t xml:space="preserve"> pod instalację sprzętu zapewniając wszystkie parametry budowlane, technologiczne,  sanitarno-epidemiologiczne niezbędne do prawidłowego funkcjonowania </w:t>
      </w:r>
      <w:r w:rsidR="00777C26" w:rsidRPr="00D82538">
        <w:rPr>
          <w:rFonts w:ascii="Calibri" w:hAnsi="Calibri"/>
          <w:sz w:val="20"/>
          <w:szCs w:val="20"/>
        </w:rPr>
        <w:t>komory laminarnej</w:t>
      </w:r>
      <w:r w:rsidR="00D82538" w:rsidRPr="00D82538">
        <w:rPr>
          <w:rFonts w:ascii="Calibri" w:hAnsi="Calibri"/>
          <w:sz w:val="20"/>
          <w:szCs w:val="20"/>
        </w:rPr>
        <w:t>.</w:t>
      </w:r>
      <w:r w:rsidR="00777C26" w:rsidRPr="00D82538">
        <w:rPr>
          <w:rFonts w:ascii="Calibri" w:hAnsi="Calibri"/>
          <w:sz w:val="20"/>
          <w:szCs w:val="20"/>
        </w:rPr>
        <w:t xml:space="preserve"> </w:t>
      </w:r>
      <w:r w:rsidRPr="009C392A">
        <w:rPr>
          <w:rFonts w:ascii="Calibri" w:hAnsi="Calibri"/>
          <w:sz w:val="20"/>
          <w:szCs w:val="20"/>
        </w:rPr>
        <w:t xml:space="preserve">Powyższą dokumentację Wykonawca powinien sporządzić zgodnie z opisem przedmiotu zamówienia wraz z </w:t>
      </w:r>
      <w:r w:rsidRPr="00D82538">
        <w:rPr>
          <w:rFonts w:ascii="Calibri" w:hAnsi="Calibri"/>
          <w:sz w:val="20"/>
          <w:szCs w:val="20"/>
        </w:rPr>
        <w:t>załącznikami w uzgodnieniu z Zamawiającym oraz przedłożyć do zatwierdzenia przedstawicielowi Zamawiającego. Wszelką wymaganą dokumentację oraz niezbędne ekspertyzy, pomiary i badania Wykonawca wykona na swój koszt.</w:t>
      </w:r>
    </w:p>
    <w:p w14:paraId="648FAA14" w14:textId="56CCE26E" w:rsidR="00B6257A" w:rsidRPr="00D82538" w:rsidRDefault="00B6257A" w:rsidP="002F4731">
      <w:pPr>
        <w:numPr>
          <w:ilvl w:val="0"/>
          <w:numId w:val="76"/>
        </w:numPr>
        <w:jc w:val="both"/>
        <w:rPr>
          <w:rFonts w:ascii="Calibri" w:hAnsi="Calibri"/>
          <w:sz w:val="20"/>
          <w:szCs w:val="20"/>
        </w:rPr>
      </w:pPr>
      <w:r w:rsidRPr="00D82538">
        <w:rPr>
          <w:rFonts w:ascii="Calibri" w:hAnsi="Calibri"/>
          <w:sz w:val="20"/>
          <w:szCs w:val="20"/>
        </w:rPr>
        <w:t xml:space="preserve">Do wykonania robót budowlanych polegających na </w:t>
      </w:r>
      <w:r w:rsidR="00C14C5B" w:rsidRPr="00D82538">
        <w:rPr>
          <w:rFonts w:ascii="Calibri" w:hAnsi="Calibri"/>
          <w:color w:val="000000"/>
          <w:sz w:val="20"/>
          <w:szCs w:val="20"/>
        </w:rPr>
        <w:t>dostosowaniu pomieszczenia do instalacji komory laminarnej</w:t>
      </w:r>
      <w:r w:rsidRPr="00D82538">
        <w:rPr>
          <w:rFonts w:ascii="Calibri" w:hAnsi="Calibri"/>
          <w:sz w:val="20"/>
          <w:szCs w:val="20"/>
        </w:rPr>
        <w:t>, wraz z niezbędnymi dla jej funkcjonowania instalacjami, zgodnie z wytycznymi zawartymi w opisie przedmiotu zamówienia, zaleceniami producenta sprzętu, wymogami Wojewódzkiego Inspektora Sanitarnego lub Państwowego Powiatowego Inspektora Sanitarnego na podstawie opracowanej i zatwierdzonej dokumentacji projektowej.</w:t>
      </w:r>
    </w:p>
    <w:p w14:paraId="767C9BED" w14:textId="77777777" w:rsidR="00B6257A" w:rsidRPr="00D82538" w:rsidRDefault="00B6257A" w:rsidP="002F4731">
      <w:pPr>
        <w:numPr>
          <w:ilvl w:val="0"/>
          <w:numId w:val="76"/>
        </w:numPr>
        <w:jc w:val="both"/>
        <w:rPr>
          <w:rFonts w:ascii="Calibri" w:hAnsi="Calibri"/>
          <w:sz w:val="20"/>
          <w:szCs w:val="20"/>
        </w:rPr>
      </w:pPr>
      <w:r w:rsidRPr="00D82538">
        <w:rPr>
          <w:rFonts w:ascii="Calibri" w:hAnsi="Calibri"/>
          <w:sz w:val="20"/>
          <w:szCs w:val="20"/>
        </w:rPr>
        <w:t xml:space="preserve">Dostawy i montażu wyposażenia wynikającego z technologii </w:t>
      </w:r>
    </w:p>
    <w:p w14:paraId="2576CB0F" w14:textId="77777777" w:rsidR="00B6257A" w:rsidRPr="009C392A" w:rsidRDefault="00B6257A" w:rsidP="002F4731">
      <w:pPr>
        <w:numPr>
          <w:ilvl w:val="0"/>
          <w:numId w:val="76"/>
        </w:numPr>
        <w:jc w:val="both"/>
        <w:rPr>
          <w:rFonts w:ascii="Calibri" w:hAnsi="Calibri"/>
          <w:sz w:val="20"/>
          <w:szCs w:val="20"/>
        </w:rPr>
      </w:pPr>
      <w:r w:rsidRPr="00D82538">
        <w:rPr>
          <w:rFonts w:ascii="Calibri" w:hAnsi="Calibri"/>
          <w:sz w:val="20"/>
          <w:szCs w:val="20"/>
        </w:rPr>
        <w:t>Wykonawca</w:t>
      </w:r>
      <w:r w:rsidRPr="009C392A">
        <w:rPr>
          <w:rFonts w:ascii="Calibri" w:hAnsi="Calibri"/>
          <w:sz w:val="20"/>
          <w:szCs w:val="20"/>
        </w:rPr>
        <w:t xml:space="preserve"> gwarantuje, że dostarczane materiały spełniają wymagania atestów i wymogi przepisów, dopuszczające ich stosowanie w obiektach służby zdrowia. Przed dostawą danego materiału Wykonawca dostarcza kartę materiałową do akceptacji przez Zamawiającego stosowne atesty, deklaracje zgodności, karty charakterystyk substancji niebezpiecznych itp.</w:t>
      </w:r>
    </w:p>
    <w:p w14:paraId="5958D0F2" w14:textId="77777777" w:rsidR="00B6257A" w:rsidRPr="009C392A" w:rsidRDefault="00B6257A" w:rsidP="002F4731">
      <w:pPr>
        <w:numPr>
          <w:ilvl w:val="0"/>
          <w:numId w:val="76"/>
        </w:numPr>
        <w:jc w:val="both"/>
        <w:rPr>
          <w:rFonts w:ascii="Calibri" w:hAnsi="Calibri"/>
          <w:sz w:val="20"/>
          <w:szCs w:val="20"/>
        </w:rPr>
      </w:pPr>
      <w:r w:rsidRPr="009C392A">
        <w:rPr>
          <w:rFonts w:ascii="Calibri" w:hAnsi="Calibri"/>
          <w:sz w:val="20"/>
          <w:szCs w:val="20"/>
        </w:rPr>
        <w:t>Wykonawca jest odpowiedzialny za przestrzeganie przepisów BHP i ppoż. w rejonie prac objętych Umową, w tym zabezpieczenie terenu budowy przed dostępem osób trzecich i oznakowanie stref niebezpiecznych. Obowiązujące szkolenie BHP i ppoż. Pracowników Wykonawcy i Podwykonawców leży po stronie Wykonawcy.</w:t>
      </w:r>
    </w:p>
    <w:p w14:paraId="3F54AD3B" w14:textId="77777777" w:rsidR="00B6257A" w:rsidRPr="00C14C5B" w:rsidRDefault="00B6257A" w:rsidP="002F4731">
      <w:pPr>
        <w:numPr>
          <w:ilvl w:val="0"/>
          <w:numId w:val="76"/>
        </w:numPr>
        <w:jc w:val="both"/>
        <w:rPr>
          <w:rFonts w:ascii="Calibri" w:hAnsi="Calibri"/>
          <w:sz w:val="20"/>
          <w:szCs w:val="20"/>
        </w:rPr>
      </w:pPr>
      <w:r w:rsidRPr="009C392A">
        <w:rPr>
          <w:rFonts w:ascii="Calibri" w:hAnsi="Calibri"/>
          <w:sz w:val="20"/>
          <w:szCs w:val="20"/>
        </w:rPr>
        <w:t xml:space="preserve">Wykonawca zobowiązany jest do podpisania oświadczenia zgodnie z załącznikiem do instrukcji bezpieczeństwa pożarowego i ponosi odpowiedzialność za ewentualne wygenerowanie alarmów </w:t>
      </w:r>
      <w:r w:rsidRPr="00C14C5B">
        <w:rPr>
          <w:rFonts w:ascii="Calibri" w:hAnsi="Calibri"/>
          <w:sz w:val="20"/>
          <w:szCs w:val="20"/>
        </w:rPr>
        <w:t>pożarowych oraz skutki prawno-finansowe zdarzeń.</w:t>
      </w:r>
    </w:p>
    <w:p w14:paraId="2E8677B1" w14:textId="0D178A2E" w:rsidR="00B6257A" w:rsidRPr="00C14C5B" w:rsidRDefault="00B6257A" w:rsidP="002F4731">
      <w:pPr>
        <w:numPr>
          <w:ilvl w:val="0"/>
          <w:numId w:val="76"/>
        </w:numPr>
        <w:jc w:val="both"/>
        <w:rPr>
          <w:rFonts w:ascii="Calibri" w:hAnsi="Calibri"/>
          <w:sz w:val="20"/>
          <w:szCs w:val="20"/>
        </w:rPr>
      </w:pPr>
      <w:r w:rsidRPr="00C14C5B">
        <w:rPr>
          <w:rFonts w:ascii="Calibri" w:hAnsi="Calibri"/>
          <w:sz w:val="20"/>
          <w:szCs w:val="20"/>
        </w:rPr>
        <w:t xml:space="preserve">Wykonawca ponosi pełną odpowiedzialność za właściwe wykonanie robót i jest zobowiązany do każdorazowego zgłoszenia robót zanikowych. Dalsze prace mogą być prowadzone po podpisaniu przez </w:t>
      </w:r>
      <w:r w:rsidRPr="00C14C5B">
        <w:rPr>
          <w:rFonts w:ascii="Calibri" w:hAnsi="Calibri"/>
          <w:sz w:val="20"/>
          <w:szCs w:val="20"/>
        </w:rPr>
        <w:lastRenderedPageBreak/>
        <w:t>wyznaczonego pracownika Zamawiającego protokołu odbioru robót zanikowych potwierdzającym prawidłowe wykonanie prac.</w:t>
      </w:r>
    </w:p>
    <w:p w14:paraId="77AA912C" w14:textId="77777777" w:rsidR="00B6257A" w:rsidRPr="009C392A" w:rsidRDefault="00B6257A" w:rsidP="002F4731">
      <w:pPr>
        <w:numPr>
          <w:ilvl w:val="0"/>
          <w:numId w:val="76"/>
        </w:numPr>
        <w:jc w:val="both"/>
        <w:rPr>
          <w:rFonts w:ascii="Calibri" w:hAnsi="Calibri"/>
          <w:sz w:val="20"/>
          <w:szCs w:val="20"/>
        </w:rPr>
      </w:pPr>
      <w:r w:rsidRPr="009C392A">
        <w:rPr>
          <w:rFonts w:ascii="Calibri" w:hAnsi="Calibri"/>
          <w:sz w:val="20"/>
          <w:szCs w:val="20"/>
        </w:rPr>
        <w:t>Po wykonaniu dostawy, montażu oraz robót budowlanych Wykonawca zobowiązany jest niezwłocznie do zgłoszenia Zamawiającemu w formie pisemnej gotowości przystąpienia do odbioru końcowego.</w:t>
      </w:r>
    </w:p>
    <w:p w14:paraId="659036F3" w14:textId="77777777" w:rsidR="00B6257A" w:rsidRPr="009C392A" w:rsidRDefault="00B6257A" w:rsidP="002F4731">
      <w:pPr>
        <w:numPr>
          <w:ilvl w:val="0"/>
          <w:numId w:val="76"/>
        </w:numPr>
        <w:jc w:val="both"/>
        <w:rPr>
          <w:rFonts w:ascii="Calibri" w:hAnsi="Calibri"/>
          <w:sz w:val="20"/>
          <w:szCs w:val="20"/>
        </w:rPr>
      </w:pPr>
      <w:r w:rsidRPr="009C392A">
        <w:rPr>
          <w:rFonts w:ascii="Calibri" w:hAnsi="Calibri"/>
          <w:sz w:val="20"/>
          <w:szCs w:val="20"/>
        </w:rPr>
        <w:t xml:space="preserve">Wraz ze zgłoszeniem gotowości do odbioru końcowego Wykonawca dostarczy: </w:t>
      </w:r>
    </w:p>
    <w:p w14:paraId="6898ECC1" w14:textId="77777777" w:rsidR="00B6257A" w:rsidRDefault="00B6257A" w:rsidP="00B6257A">
      <w:pPr>
        <w:widowControl/>
        <w:numPr>
          <w:ilvl w:val="0"/>
          <w:numId w:val="11"/>
        </w:numPr>
        <w:ind w:left="1418"/>
        <w:jc w:val="both"/>
        <w:rPr>
          <w:rFonts w:ascii="Calibri" w:hAnsi="Calibri" w:cs="Calibri"/>
          <w:color w:val="000000"/>
          <w:sz w:val="20"/>
          <w:szCs w:val="20"/>
        </w:rPr>
      </w:pPr>
      <w:r>
        <w:rPr>
          <w:rFonts w:ascii="Calibri" w:hAnsi="Calibri" w:cs="Calibri"/>
          <w:color w:val="000000"/>
          <w:sz w:val="20"/>
          <w:szCs w:val="20"/>
        </w:rPr>
        <w:t>wymagane protokoły badań, pomiary i atesty związane z przedmiotem umowy,</w:t>
      </w:r>
    </w:p>
    <w:p w14:paraId="4DBF9835" w14:textId="77777777" w:rsidR="00B6257A" w:rsidRDefault="00B6257A" w:rsidP="00B6257A">
      <w:pPr>
        <w:widowControl/>
        <w:numPr>
          <w:ilvl w:val="0"/>
          <w:numId w:val="11"/>
        </w:numPr>
        <w:ind w:left="1418"/>
        <w:jc w:val="both"/>
        <w:rPr>
          <w:rFonts w:ascii="Calibri" w:hAnsi="Calibri" w:cs="Calibri"/>
          <w:color w:val="000000"/>
          <w:sz w:val="20"/>
          <w:szCs w:val="20"/>
        </w:rPr>
      </w:pPr>
      <w:r>
        <w:rPr>
          <w:rFonts w:ascii="Calibri" w:hAnsi="Calibri" w:cs="Calibri"/>
          <w:color w:val="000000"/>
          <w:sz w:val="20"/>
          <w:szCs w:val="20"/>
        </w:rPr>
        <w:t>świadectwa materiałowe i inne certyfikaty konstrukcji i urządzeń,</w:t>
      </w:r>
    </w:p>
    <w:p w14:paraId="4A3EF8E7" w14:textId="77777777" w:rsidR="00B6257A" w:rsidRDefault="00B6257A" w:rsidP="00B6257A">
      <w:pPr>
        <w:widowControl/>
        <w:numPr>
          <w:ilvl w:val="0"/>
          <w:numId w:val="11"/>
        </w:numPr>
        <w:ind w:left="1418"/>
        <w:jc w:val="both"/>
        <w:rPr>
          <w:color w:val="000000"/>
          <w:sz w:val="20"/>
          <w:szCs w:val="20"/>
        </w:rPr>
      </w:pPr>
      <w:r>
        <w:rPr>
          <w:rFonts w:ascii="Calibri" w:hAnsi="Calibri" w:cs="Calibri"/>
          <w:color w:val="000000"/>
          <w:sz w:val="20"/>
          <w:szCs w:val="20"/>
        </w:rPr>
        <w:t>dokumentację powykonawczą.</w:t>
      </w:r>
    </w:p>
    <w:p w14:paraId="6CDF92FA" w14:textId="77777777" w:rsidR="00B6257A" w:rsidRDefault="00B6257A" w:rsidP="002F4731">
      <w:pPr>
        <w:pStyle w:val="ListParagraph1"/>
        <w:numPr>
          <w:ilvl w:val="0"/>
          <w:numId w:val="54"/>
        </w:numPr>
        <w:spacing w:after="0" w:line="240" w:lineRule="auto"/>
        <w:ind w:left="567" w:hanging="567"/>
        <w:jc w:val="both"/>
        <w:rPr>
          <w:color w:val="000000"/>
          <w:sz w:val="20"/>
          <w:szCs w:val="20"/>
        </w:rPr>
      </w:pPr>
      <w:r>
        <w:rPr>
          <w:color w:val="000000"/>
          <w:sz w:val="20"/>
          <w:szCs w:val="20"/>
        </w:rPr>
        <w:t>Terminy :</w:t>
      </w:r>
    </w:p>
    <w:p w14:paraId="58167196" w14:textId="77777777" w:rsidR="00B6257A" w:rsidRPr="00F23F5F" w:rsidRDefault="00B6257A" w:rsidP="00B6257A">
      <w:pPr>
        <w:ind w:left="567" w:hanging="283"/>
        <w:jc w:val="both"/>
        <w:rPr>
          <w:rFonts w:ascii="Calibri" w:hAnsi="Calibri"/>
          <w:sz w:val="20"/>
          <w:szCs w:val="20"/>
        </w:rPr>
      </w:pPr>
      <w:r>
        <w:rPr>
          <w:rFonts w:ascii="Calibri" w:hAnsi="Calibri"/>
          <w:sz w:val="20"/>
          <w:szCs w:val="20"/>
        </w:rPr>
        <w:t xml:space="preserve">4.1. </w:t>
      </w:r>
      <w:r w:rsidRPr="00F23F5F">
        <w:rPr>
          <w:rFonts w:ascii="Calibri" w:hAnsi="Calibri"/>
          <w:sz w:val="20"/>
          <w:szCs w:val="20"/>
        </w:rPr>
        <w:t>Wykonawca w terminie 5 dni od podpisania umowy przedstawi do akceptacji Zamawiającego szczegółowy harmonogram realizacji przedmiotu umowy.</w:t>
      </w:r>
    </w:p>
    <w:p w14:paraId="70106F91" w14:textId="77777777" w:rsidR="00B6257A" w:rsidRPr="00F23F5F" w:rsidRDefault="00B6257A" w:rsidP="00B6257A">
      <w:pPr>
        <w:ind w:left="567" w:hanging="283"/>
        <w:jc w:val="both"/>
        <w:rPr>
          <w:rFonts w:ascii="Calibri" w:hAnsi="Calibri"/>
          <w:sz w:val="20"/>
          <w:szCs w:val="20"/>
        </w:rPr>
      </w:pPr>
      <w:r>
        <w:rPr>
          <w:rFonts w:ascii="Calibri" w:hAnsi="Calibri"/>
          <w:sz w:val="20"/>
          <w:szCs w:val="20"/>
        </w:rPr>
        <w:t xml:space="preserve">4.2. </w:t>
      </w:r>
      <w:r w:rsidRPr="00F23F5F">
        <w:rPr>
          <w:rFonts w:ascii="Calibri" w:hAnsi="Calibri"/>
          <w:sz w:val="20"/>
          <w:szCs w:val="20"/>
        </w:rPr>
        <w:t>Zamawiający protokolarnie przekaże Wykonawcy, a Wykonawca przejmie pomieszczenia objęte zakresem przebudowy nie później niż w ciągu 5 dni od daty podpisania umowy.</w:t>
      </w:r>
    </w:p>
    <w:p w14:paraId="4194F2FB" w14:textId="18EC2ACF" w:rsidR="00B6257A" w:rsidRPr="00F23F5F" w:rsidRDefault="00B6257A" w:rsidP="00B6257A">
      <w:pPr>
        <w:ind w:left="567" w:hanging="283"/>
        <w:jc w:val="both"/>
        <w:rPr>
          <w:rFonts w:ascii="Calibri" w:hAnsi="Calibri"/>
          <w:sz w:val="20"/>
          <w:szCs w:val="20"/>
        </w:rPr>
      </w:pPr>
      <w:proofErr w:type="spellStart"/>
      <w:r>
        <w:rPr>
          <w:rFonts w:ascii="Calibri" w:hAnsi="Calibri"/>
          <w:sz w:val="20"/>
          <w:szCs w:val="20"/>
        </w:rPr>
        <w:t>4.3.</w:t>
      </w:r>
      <w:r w:rsidRPr="00F23F5F">
        <w:rPr>
          <w:rFonts w:ascii="Calibri" w:hAnsi="Calibri"/>
          <w:sz w:val="20"/>
          <w:szCs w:val="20"/>
        </w:rPr>
        <w:t>Wykonawca</w:t>
      </w:r>
      <w:proofErr w:type="spellEnd"/>
      <w:r w:rsidRPr="00F23F5F">
        <w:rPr>
          <w:rFonts w:ascii="Calibri" w:hAnsi="Calibri"/>
          <w:sz w:val="20"/>
          <w:szCs w:val="20"/>
        </w:rPr>
        <w:t xml:space="preserve"> w terminie 14 dni od dnia podpisania umowy opracuje wspólnie z wyznaczonym pracownikiem Zamawiającego i przedłoży do akceptacji Zamawiającego </w:t>
      </w:r>
      <w:proofErr w:type="spellStart"/>
      <w:r w:rsidRPr="00F23F5F">
        <w:rPr>
          <w:rFonts w:ascii="Calibri" w:hAnsi="Calibri"/>
          <w:sz w:val="20"/>
          <w:szCs w:val="20"/>
        </w:rPr>
        <w:t>pełnobranżowy</w:t>
      </w:r>
      <w:proofErr w:type="spellEnd"/>
      <w:r w:rsidRPr="00F23F5F">
        <w:rPr>
          <w:rFonts w:ascii="Calibri" w:hAnsi="Calibri"/>
          <w:sz w:val="20"/>
          <w:szCs w:val="20"/>
        </w:rPr>
        <w:t xml:space="preserve"> projekt wykonawczy </w:t>
      </w:r>
      <w:r w:rsidR="00C14C5B">
        <w:rPr>
          <w:color w:val="000000"/>
          <w:sz w:val="20"/>
          <w:szCs w:val="20"/>
        </w:rPr>
        <w:t>dostosowania pomieszczenia do instalacji komory laminarnej</w:t>
      </w:r>
      <w:r w:rsidRPr="00F23F5F">
        <w:rPr>
          <w:rFonts w:ascii="Calibri" w:hAnsi="Calibri"/>
          <w:sz w:val="20"/>
          <w:szCs w:val="20"/>
        </w:rPr>
        <w:t xml:space="preserve">. Przedmiotowa dokumentacja zostanie przez Zamawiającego zweryfikowana z wniesieniem ewentualnych uwag w terminie 3 dni od jej otrzymania. </w:t>
      </w:r>
    </w:p>
    <w:p w14:paraId="0A3A50D7" w14:textId="77777777" w:rsidR="00B6257A" w:rsidRPr="00F23F5F" w:rsidRDefault="00B6257A" w:rsidP="00B6257A">
      <w:pPr>
        <w:ind w:left="567" w:hanging="283"/>
        <w:jc w:val="both"/>
        <w:rPr>
          <w:rFonts w:ascii="Calibri" w:hAnsi="Calibri"/>
          <w:sz w:val="20"/>
          <w:szCs w:val="20"/>
        </w:rPr>
      </w:pPr>
      <w:r>
        <w:rPr>
          <w:rFonts w:ascii="Calibri" w:hAnsi="Calibri"/>
          <w:sz w:val="20"/>
          <w:szCs w:val="20"/>
        </w:rPr>
        <w:t xml:space="preserve">4.4. </w:t>
      </w:r>
      <w:r w:rsidRPr="00F23F5F">
        <w:rPr>
          <w:rFonts w:ascii="Calibri" w:hAnsi="Calibri"/>
          <w:sz w:val="20"/>
          <w:szCs w:val="20"/>
        </w:rPr>
        <w:t>Wykonawca jest zobowiązany w terminie 5 dni od dnia otrzymania ewentualnych uwag Zamawiającego do ich wprowadzenia.</w:t>
      </w:r>
    </w:p>
    <w:p w14:paraId="7A3C10C8" w14:textId="77777777" w:rsidR="00B6257A" w:rsidRDefault="00B6257A" w:rsidP="002F4731">
      <w:pPr>
        <w:pStyle w:val="ListParagraph1"/>
        <w:numPr>
          <w:ilvl w:val="0"/>
          <w:numId w:val="54"/>
        </w:numPr>
        <w:spacing w:after="0" w:line="240" w:lineRule="auto"/>
        <w:ind w:left="567" w:hanging="567"/>
        <w:jc w:val="both"/>
        <w:rPr>
          <w:color w:val="000000"/>
          <w:sz w:val="20"/>
          <w:szCs w:val="20"/>
        </w:rPr>
      </w:pPr>
      <w:r>
        <w:rPr>
          <w:color w:val="000000"/>
          <w:sz w:val="20"/>
          <w:szCs w:val="20"/>
        </w:rPr>
        <w:t>Gwarancja:</w:t>
      </w:r>
    </w:p>
    <w:p w14:paraId="6D5CD033" w14:textId="77777777" w:rsidR="00B6257A" w:rsidRPr="00CB18FC" w:rsidRDefault="00B6257A" w:rsidP="00B6257A">
      <w:pPr>
        <w:ind w:left="709" w:hanging="425"/>
        <w:jc w:val="both"/>
        <w:rPr>
          <w:rFonts w:ascii="Calibri" w:hAnsi="Calibri"/>
          <w:sz w:val="20"/>
          <w:szCs w:val="20"/>
        </w:rPr>
      </w:pPr>
      <w:r>
        <w:rPr>
          <w:rFonts w:ascii="Calibri" w:hAnsi="Calibri"/>
          <w:sz w:val="20"/>
          <w:szCs w:val="20"/>
        </w:rPr>
        <w:t xml:space="preserve">5.1. </w:t>
      </w:r>
      <w:r w:rsidRPr="00CB18FC">
        <w:rPr>
          <w:rFonts w:ascii="Calibri" w:hAnsi="Calibri"/>
          <w:sz w:val="20"/>
          <w:szCs w:val="20"/>
        </w:rPr>
        <w:t>Wykonawca udziela gwarancji na dokumentację projektową i techniczną z tytułu gwarancji i rękojmi przysługujących w stosunku do wykonanych robót budowlanych realizowanych na podstawie przedmiotowej dokumentacji projektowej i technicznej.</w:t>
      </w:r>
    </w:p>
    <w:p w14:paraId="1CAC24FF" w14:textId="77777777" w:rsidR="00B6257A" w:rsidRPr="00CB18FC" w:rsidRDefault="00B6257A" w:rsidP="00B6257A">
      <w:pPr>
        <w:ind w:left="709" w:hanging="425"/>
        <w:jc w:val="both"/>
        <w:rPr>
          <w:rFonts w:ascii="Calibri" w:hAnsi="Calibri"/>
          <w:sz w:val="20"/>
          <w:szCs w:val="20"/>
        </w:rPr>
      </w:pPr>
      <w:r>
        <w:rPr>
          <w:rFonts w:ascii="Calibri" w:hAnsi="Calibri"/>
          <w:sz w:val="20"/>
          <w:szCs w:val="20"/>
        </w:rPr>
        <w:t xml:space="preserve">5.2. </w:t>
      </w:r>
      <w:r w:rsidRPr="00CB18FC">
        <w:rPr>
          <w:rFonts w:ascii="Calibri" w:hAnsi="Calibri"/>
          <w:sz w:val="20"/>
          <w:szCs w:val="20"/>
        </w:rPr>
        <w:t>Zamawiającemu przysługują uprawnienia z tytułu rękojmi za wady dokumentacji projektowej i technicznej.</w:t>
      </w:r>
    </w:p>
    <w:p w14:paraId="131416D8" w14:textId="77777777" w:rsidR="00B6257A" w:rsidRPr="00CB18FC" w:rsidRDefault="00B6257A" w:rsidP="00B6257A">
      <w:pPr>
        <w:ind w:left="709" w:hanging="425"/>
        <w:jc w:val="both"/>
        <w:rPr>
          <w:rFonts w:ascii="Calibri" w:hAnsi="Calibri"/>
          <w:sz w:val="20"/>
          <w:szCs w:val="20"/>
        </w:rPr>
      </w:pPr>
      <w:r>
        <w:rPr>
          <w:rFonts w:ascii="Calibri" w:hAnsi="Calibri"/>
          <w:sz w:val="20"/>
          <w:szCs w:val="20"/>
        </w:rPr>
        <w:t xml:space="preserve">5.3. </w:t>
      </w:r>
      <w:r w:rsidRPr="00CB18FC">
        <w:rPr>
          <w:rFonts w:ascii="Calibri" w:hAnsi="Calibri"/>
          <w:sz w:val="20"/>
          <w:szCs w:val="20"/>
        </w:rPr>
        <w:t>Wykonawca udzieli rękojmi za wady w dokumentacji projektowej lub technicznej, która wygaśnie wobec niego wraz z wygaśnięciem odpowiedzialności ostatniego wykonawcy robót budowlanych z tytułu rękojmi za wady obiektów i robót wykonanych na podstawie przedmiotowych opracowań projektowych.</w:t>
      </w:r>
    </w:p>
    <w:p w14:paraId="04BD0589" w14:textId="77777777" w:rsidR="00B6257A" w:rsidRPr="00CB18FC" w:rsidRDefault="00B6257A" w:rsidP="00B6257A">
      <w:pPr>
        <w:ind w:left="709" w:hanging="425"/>
        <w:jc w:val="both"/>
        <w:rPr>
          <w:rFonts w:ascii="Calibri" w:hAnsi="Calibri"/>
          <w:sz w:val="20"/>
          <w:szCs w:val="20"/>
        </w:rPr>
      </w:pPr>
      <w:r>
        <w:rPr>
          <w:rFonts w:ascii="Calibri" w:hAnsi="Calibri"/>
          <w:sz w:val="20"/>
          <w:szCs w:val="20"/>
        </w:rPr>
        <w:t xml:space="preserve">5.4. </w:t>
      </w:r>
      <w:r w:rsidRPr="00CB18FC">
        <w:rPr>
          <w:rFonts w:ascii="Calibri" w:hAnsi="Calibri"/>
          <w:sz w:val="20"/>
          <w:szCs w:val="20"/>
        </w:rPr>
        <w:t xml:space="preserve">Wykonawca zobowiązuje się do usunięcia wad dokumentacji projektowej lub technicznej niezwłocznie, </w:t>
      </w:r>
      <w:r w:rsidRPr="00CB18FC">
        <w:rPr>
          <w:rFonts w:ascii="Calibri" w:hAnsi="Calibri"/>
          <w:sz w:val="20"/>
          <w:szCs w:val="20"/>
        </w:rPr>
        <w:br/>
        <w:t>a w przypadku, gdy ich nie usunie, poniesie koszty powstałej szkody.</w:t>
      </w:r>
    </w:p>
    <w:p w14:paraId="6289FA8F" w14:textId="77777777" w:rsidR="00B6257A" w:rsidRPr="00CB18FC" w:rsidRDefault="00B6257A" w:rsidP="00B6257A">
      <w:pPr>
        <w:ind w:left="709" w:hanging="425"/>
        <w:jc w:val="both"/>
        <w:rPr>
          <w:rFonts w:ascii="Calibri" w:hAnsi="Calibri"/>
          <w:sz w:val="20"/>
          <w:szCs w:val="20"/>
        </w:rPr>
      </w:pPr>
      <w:r>
        <w:rPr>
          <w:rFonts w:ascii="Calibri" w:hAnsi="Calibri"/>
          <w:sz w:val="20"/>
          <w:szCs w:val="20"/>
        </w:rPr>
        <w:t xml:space="preserve">5.5. </w:t>
      </w:r>
      <w:r w:rsidRPr="00CB18FC">
        <w:rPr>
          <w:rFonts w:ascii="Calibri" w:hAnsi="Calibri"/>
          <w:sz w:val="20"/>
          <w:szCs w:val="20"/>
        </w:rPr>
        <w:t>Wykonawca gwarantuje Zamawiającemu, że roboty budowlane będą wykonane zgodnie z niniejszą umową, z zachowaniem zasad wynikających z ustawy z dnia 7 lipca 1994 roku Prawo budowlane i obowiązujących norm oraz są wolne od jakichkolwiek wad i usterek.</w:t>
      </w:r>
    </w:p>
    <w:p w14:paraId="625E3D14" w14:textId="433F5328" w:rsidR="00B6257A" w:rsidRPr="00D82538" w:rsidRDefault="00B6257A" w:rsidP="00B6257A">
      <w:pPr>
        <w:ind w:left="709" w:hanging="425"/>
        <w:jc w:val="both"/>
        <w:rPr>
          <w:rFonts w:ascii="Calibri" w:hAnsi="Calibri"/>
          <w:sz w:val="20"/>
          <w:szCs w:val="20"/>
        </w:rPr>
      </w:pPr>
      <w:r>
        <w:rPr>
          <w:rFonts w:ascii="Calibri" w:hAnsi="Calibri"/>
          <w:sz w:val="20"/>
          <w:szCs w:val="20"/>
        </w:rPr>
        <w:t>5.6</w:t>
      </w:r>
      <w:r w:rsidRPr="00D82538">
        <w:rPr>
          <w:rFonts w:ascii="Calibri" w:hAnsi="Calibri"/>
          <w:sz w:val="20"/>
          <w:szCs w:val="20"/>
        </w:rPr>
        <w:t>. Wykonawca udziela Zamawiającemu ………… (min.</w:t>
      </w:r>
      <w:r w:rsidR="00C14C5B" w:rsidRPr="00D82538">
        <w:rPr>
          <w:rFonts w:ascii="Calibri" w:hAnsi="Calibri"/>
          <w:sz w:val="20"/>
          <w:szCs w:val="20"/>
        </w:rPr>
        <w:t xml:space="preserve"> 24</w:t>
      </w:r>
      <w:r w:rsidRPr="00D82538">
        <w:rPr>
          <w:rFonts w:ascii="Calibri" w:hAnsi="Calibri"/>
          <w:sz w:val="20"/>
          <w:szCs w:val="20"/>
        </w:rPr>
        <w:t xml:space="preserve">) miesięcznej gwarancji jakości na wykonane roboty budowlane i instalacyjne oraz …………(min. </w:t>
      </w:r>
      <w:r w:rsidR="00C14C5B" w:rsidRPr="00D82538">
        <w:rPr>
          <w:rFonts w:ascii="Calibri" w:hAnsi="Calibri"/>
          <w:sz w:val="20"/>
          <w:szCs w:val="20"/>
        </w:rPr>
        <w:t>24</w:t>
      </w:r>
      <w:r w:rsidRPr="00D82538">
        <w:rPr>
          <w:rFonts w:ascii="Calibri" w:hAnsi="Calibri"/>
          <w:sz w:val="20"/>
          <w:szCs w:val="20"/>
        </w:rPr>
        <w:t>) miesięcznej gwarancji jakości na dostarczone materiały i urządzenia, z uwzględnieniem zużywalnych materiałów eksploatacyjnych od wymiany których uzależnione jest utrzymanie gwarancji. Strony postanawiają, że bieg terminu gwarancji jakości oraz odpowiedzialności z tytułu rękojmi za wady rozpoczyna się od dnia podpisania protokołu odbioru końcowego.</w:t>
      </w:r>
    </w:p>
    <w:p w14:paraId="545A0F24" w14:textId="77777777" w:rsidR="00B6257A" w:rsidRPr="00CB18FC" w:rsidRDefault="00B6257A" w:rsidP="00B6257A">
      <w:pPr>
        <w:ind w:left="709" w:hanging="425"/>
        <w:jc w:val="both"/>
        <w:rPr>
          <w:rFonts w:ascii="Calibri" w:hAnsi="Calibri"/>
          <w:sz w:val="20"/>
          <w:szCs w:val="20"/>
        </w:rPr>
      </w:pPr>
      <w:r>
        <w:rPr>
          <w:rFonts w:ascii="Calibri" w:hAnsi="Calibri"/>
          <w:sz w:val="20"/>
          <w:szCs w:val="20"/>
        </w:rPr>
        <w:t xml:space="preserve">5.7. </w:t>
      </w:r>
      <w:r w:rsidRPr="00CB18FC">
        <w:rPr>
          <w:rFonts w:ascii="Calibri" w:hAnsi="Calibri"/>
          <w:sz w:val="20"/>
          <w:szCs w:val="20"/>
        </w:rPr>
        <w:t>Wykonawca odpowiada wobec Zamawiającego z tytułu gwarancji i rękojmi za cały przedmiot niniejszej umowy oraz za realizację wszystkich zobowiązań z niej wnikających, w tym także za części robót realizowane przez podwykonawców i dalszych podwykonawców.</w:t>
      </w:r>
    </w:p>
    <w:p w14:paraId="1E03C0FB" w14:textId="77777777" w:rsidR="00B6257A" w:rsidRPr="00CB18FC" w:rsidRDefault="00B6257A" w:rsidP="00B6257A">
      <w:pPr>
        <w:ind w:left="709" w:hanging="425"/>
        <w:jc w:val="both"/>
        <w:rPr>
          <w:rFonts w:ascii="Calibri" w:hAnsi="Calibri"/>
          <w:sz w:val="20"/>
          <w:szCs w:val="20"/>
        </w:rPr>
      </w:pPr>
      <w:r>
        <w:rPr>
          <w:rFonts w:ascii="Calibri" w:hAnsi="Calibri"/>
          <w:sz w:val="20"/>
          <w:szCs w:val="20"/>
        </w:rPr>
        <w:t xml:space="preserve">5.8. </w:t>
      </w:r>
      <w:r w:rsidRPr="00CB18FC">
        <w:rPr>
          <w:rFonts w:ascii="Calibri" w:hAnsi="Calibri"/>
          <w:sz w:val="20"/>
          <w:szCs w:val="20"/>
        </w:rPr>
        <w:t>W okresie gwarancji Wykonawca będzie zobowiązany do organizowania i wykonywania wszelkich przeglądów okresowych i czynności w zakresie konserwacji urządzeń i instalacji, zgodnie z wymaganiami ich producentów lub dostawców - na własny koszt i własnym staraniem.</w:t>
      </w:r>
    </w:p>
    <w:p w14:paraId="110F1C0D" w14:textId="77777777" w:rsidR="00B6257A" w:rsidRPr="00CB18FC" w:rsidRDefault="00B6257A" w:rsidP="00B6257A">
      <w:pPr>
        <w:ind w:left="709" w:hanging="425"/>
        <w:jc w:val="both"/>
        <w:rPr>
          <w:rFonts w:ascii="Calibri" w:hAnsi="Calibri"/>
          <w:sz w:val="20"/>
          <w:szCs w:val="20"/>
        </w:rPr>
      </w:pPr>
      <w:r>
        <w:rPr>
          <w:rFonts w:ascii="Calibri" w:hAnsi="Calibri"/>
          <w:sz w:val="20"/>
          <w:szCs w:val="20"/>
        </w:rPr>
        <w:t xml:space="preserve">5.9. </w:t>
      </w:r>
      <w:r w:rsidRPr="00CB18FC">
        <w:rPr>
          <w:rFonts w:ascii="Calibri" w:hAnsi="Calibri"/>
          <w:sz w:val="20"/>
          <w:szCs w:val="20"/>
        </w:rPr>
        <w:t xml:space="preserve">W okresie gwarancji Wykonawca jest zobowiązany do nieodpłatnego usunięcia wszelkich wad i usterek: </w:t>
      </w:r>
    </w:p>
    <w:p w14:paraId="0BB3E16A" w14:textId="6F65EAEA" w:rsidR="00B6257A" w:rsidRDefault="00B6257A" w:rsidP="002F4731">
      <w:pPr>
        <w:pStyle w:val="ListParagraph1"/>
        <w:numPr>
          <w:ilvl w:val="0"/>
          <w:numId w:val="74"/>
        </w:numPr>
        <w:spacing w:after="0" w:line="240" w:lineRule="auto"/>
        <w:ind w:left="1440"/>
        <w:jc w:val="both"/>
        <w:rPr>
          <w:color w:val="000000"/>
          <w:sz w:val="20"/>
          <w:szCs w:val="20"/>
        </w:rPr>
      </w:pPr>
      <w:r>
        <w:rPr>
          <w:color w:val="000000"/>
          <w:sz w:val="20"/>
          <w:szCs w:val="20"/>
        </w:rPr>
        <w:t xml:space="preserve">w przypadku, kiedy ujawniona wada ogranicza lub uniemożliwia działanie części lub całości przedmiotu niniejszej umowy, a także, gdy ujawniona wada może skutkować zagrożeniem dla życia lub zdrowia ludzi, zanieczyszczeniem środowiska, wystąpieniem niepowetowanej szkody dla Zamawiającego lub osób trzecich, jak również w innych przypadkach nie cierpiących zwłoki – niezwłocznie, jednak nie później niż w terminie 24 godzin po otrzymaniu zawiadomienia o jej wystąpieniu lub od daty sporządzenia protokołu odbioru prac z usunięcia wad i usterek, o którym mowa w ust. 5.12 poniżej (tryb awaryjny); </w:t>
      </w:r>
    </w:p>
    <w:p w14:paraId="0EDB45F3" w14:textId="77777777" w:rsidR="00B6257A" w:rsidRDefault="00B6257A" w:rsidP="002F4731">
      <w:pPr>
        <w:pStyle w:val="ListParagraph1"/>
        <w:numPr>
          <w:ilvl w:val="0"/>
          <w:numId w:val="74"/>
        </w:numPr>
        <w:spacing w:after="0" w:line="240" w:lineRule="auto"/>
        <w:ind w:left="1440"/>
        <w:jc w:val="both"/>
        <w:rPr>
          <w:color w:val="000000"/>
          <w:sz w:val="20"/>
          <w:szCs w:val="20"/>
        </w:rPr>
      </w:pPr>
      <w:r>
        <w:rPr>
          <w:color w:val="000000"/>
          <w:sz w:val="20"/>
          <w:szCs w:val="20"/>
        </w:rPr>
        <w:t xml:space="preserve">w terminie do 7 dni od daty otrzymania wezwania od Zamawiającego lub od daty sporządzenia protokołu odbioru prac z usunięcia wad i usterek, o którym mowa w ust. 5.12 poniżej, licząc od dnia powiadomienia Wykonawcy o ich powstaniu (tryb zwykły) lub też w przypadku niemożności wykonania naprawy z przyczyn technicznych (np. konieczność sprowadzenia części z zagranicy) lub innych, </w:t>
      </w:r>
      <w:r>
        <w:rPr>
          <w:color w:val="000000"/>
          <w:sz w:val="20"/>
          <w:szCs w:val="20"/>
        </w:rPr>
        <w:lastRenderedPageBreak/>
        <w:t>niezależnych od Wykonawcy w innym technicznie uzasadnionym terminie, o ile zostanie uzgodniony przez strony niniejszej umowy, ale nie dłuższym niż 10 dni.</w:t>
      </w:r>
    </w:p>
    <w:p w14:paraId="0D1735BA" w14:textId="77777777" w:rsidR="00B6257A" w:rsidRDefault="00B6257A" w:rsidP="002F4731">
      <w:pPr>
        <w:pStyle w:val="ListParagraph1"/>
        <w:numPr>
          <w:ilvl w:val="0"/>
          <w:numId w:val="74"/>
        </w:numPr>
        <w:spacing w:after="0" w:line="240" w:lineRule="auto"/>
        <w:ind w:left="1440"/>
        <w:jc w:val="both"/>
        <w:rPr>
          <w:color w:val="000000"/>
          <w:sz w:val="20"/>
          <w:szCs w:val="20"/>
        </w:rPr>
      </w:pPr>
      <w:r>
        <w:rPr>
          <w:color w:val="000000"/>
          <w:sz w:val="20"/>
          <w:szCs w:val="20"/>
        </w:rPr>
        <w:t xml:space="preserve">w przypadku przedłużania się naprawy na czas powyżej dni 3, Zamawiający ma prawo zlecić badania w innej jednostce na koszt Wykonawcy w okresie trwania naprawy. </w:t>
      </w:r>
    </w:p>
    <w:p w14:paraId="4E74C7C2" w14:textId="77777777" w:rsidR="00B6257A" w:rsidRPr="006F04C5" w:rsidRDefault="00B6257A" w:rsidP="00B6257A">
      <w:pPr>
        <w:ind w:left="709" w:hanging="425"/>
        <w:jc w:val="both"/>
        <w:rPr>
          <w:rFonts w:ascii="Calibri" w:hAnsi="Calibri"/>
          <w:sz w:val="20"/>
          <w:szCs w:val="20"/>
        </w:rPr>
      </w:pPr>
      <w:r>
        <w:rPr>
          <w:rFonts w:ascii="Calibri" w:hAnsi="Calibri"/>
          <w:sz w:val="20"/>
          <w:szCs w:val="20"/>
        </w:rPr>
        <w:t xml:space="preserve">5.10. </w:t>
      </w:r>
      <w:r w:rsidRPr="006F04C5">
        <w:rPr>
          <w:rFonts w:ascii="Calibri" w:hAnsi="Calibri"/>
          <w:sz w:val="20"/>
          <w:szCs w:val="20"/>
        </w:rPr>
        <w:t>Zgłoszenia wad i usterek będą dokonywane przez przedstawiciela Zamawiającego, o którym mowa w § 13 niniejszej umowy faksem na nr ………………………… lub drogą elektroniczną na adres …………………. Potwierdzenie prawidłowości transmisji faksu lub wysłania wiadomości za pośrednictwem poczty elektronicznej jest dowodem na dokonanie zgłoszenia. W przypadku trybu awaryjnego dopuszcza się powiadomienie Wykonawcy drogą telefoniczną na nr …………………………</w:t>
      </w:r>
    </w:p>
    <w:p w14:paraId="7120373D" w14:textId="77777777" w:rsidR="00B6257A" w:rsidRPr="006F04C5" w:rsidRDefault="00B6257A" w:rsidP="00B6257A">
      <w:pPr>
        <w:ind w:left="709" w:hanging="425"/>
        <w:jc w:val="both"/>
        <w:rPr>
          <w:rFonts w:ascii="Calibri" w:hAnsi="Calibri"/>
          <w:sz w:val="20"/>
          <w:szCs w:val="20"/>
        </w:rPr>
      </w:pPr>
      <w:r>
        <w:rPr>
          <w:rFonts w:ascii="Calibri" w:hAnsi="Calibri"/>
          <w:sz w:val="20"/>
          <w:szCs w:val="20"/>
        </w:rPr>
        <w:t xml:space="preserve">5.11. </w:t>
      </w:r>
      <w:r w:rsidRPr="006F04C5">
        <w:rPr>
          <w:rFonts w:ascii="Calibri" w:hAnsi="Calibri"/>
          <w:sz w:val="20"/>
          <w:szCs w:val="20"/>
        </w:rPr>
        <w:t>Istnienie wad i usterek strony potwierdzą protokolarnie, uzgadniając sposób i termin ich usunięcia zgodnie z ust. 5.9 lit. c powyżej, jeżeli termin podstawowy określony w ust. 5 lit. a i b powyżej będzie w danym przypadku niewystarczający do usunięcia wad i usterek.</w:t>
      </w:r>
    </w:p>
    <w:p w14:paraId="7BF41039" w14:textId="77777777" w:rsidR="00B6257A" w:rsidRPr="006F04C5" w:rsidRDefault="00B6257A" w:rsidP="00B6257A">
      <w:pPr>
        <w:ind w:left="709" w:hanging="425"/>
        <w:jc w:val="both"/>
        <w:rPr>
          <w:rFonts w:ascii="Calibri" w:hAnsi="Calibri"/>
          <w:sz w:val="20"/>
          <w:szCs w:val="20"/>
        </w:rPr>
      </w:pPr>
      <w:r>
        <w:rPr>
          <w:rFonts w:ascii="Calibri" w:hAnsi="Calibri"/>
          <w:sz w:val="20"/>
          <w:szCs w:val="20"/>
        </w:rPr>
        <w:t xml:space="preserve">5.12. </w:t>
      </w:r>
      <w:r w:rsidRPr="006F04C5">
        <w:rPr>
          <w:rFonts w:ascii="Calibri" w:hAnsi="Calibri"/>
          <w:sz w:val="20"/>
          <w:szCs w:val="20"/>
        </w:rPr>
        <w:t>W razie braku porozumienia co do sposobu i terminu usunięcia wad i usterek Zamawiający wyznaczy jednostronnie Wykonawcy sposób i termin usunięcia wad i usterek lub zleci ich usunięcie innemu podmiotowi na koszt i ryzyko Wykonawcy bez utraty praw gwarancyjnych.</w:t>
      </w:r>
    </w:p>
    <w:p w14:paraId="5D1F5EA8" w14:textId="77777777" w:rsidR="00B6257A" w:rsidRPr="006F04C5" w:rsidRDefault="00B6257A" w:rsidP="00B6257A">
      <w:pPr>
        <w:ind w:left="709" w:hanging="425"/>
        <w:jc w:val="both"/>
        <w:rPr>
          <w:rFonts w:ascii="Calibri" w:hAnsi="Calibri"/>
          <w:sz w:val="20"/>
          <w:szCs w:val="20"/>
        </w:rPr>
      </w:pPr>
      <w:r>
        <w:rPr>
          <w:rFonts w:ascii="Calibri" w:hAnsi="Calibri"/>
          <w:sz w:val="20"/>
          <w:szCs w:val="20"/>
        </w:rPr>
        <w:t xml:space="preserve">5.13. </w:t>
      </w:r>
      <w:r w:rsidRPr="006F04C5">
        <w:rPr>
          <w:rFonts w:ascii="Calibri" w:hAnsi="Calibri"/>
          <w:sz w:val="20"/>
          <w:szCs w:val="20"/>
        </w:rPr>
        <w:t>W przypadku bezskutecznego upływu wyznaczonego stosownie do ust. 5.8 lub 5.9 powyżej terminu usunięcia stwierdzonych wad i usterek Zamawiający ma prawo, bez utraty praw gwarancyjnych, usunąć je we własnym zakresie lub zlecić ich usunięcie innemu podmiotowi, na koszt i ryzyko Wykonawcy.</w:t>
      </w:r>
    </w:p>
    <w:p w14:paraId="177F27EE" w14:textId="77777777" w:rsidR="00B6257A" w:rsidRPr="006F04C5" w:rsidRDefault="00B6257A" w:rsidP="00B6257A">
      <w:pPr>
        <w:ind w:left="709" w:hanging="425"/>
        <w:jc w:val="both"/>
        <w:rPr>
          <w:rFonts w:ascii="Calibri" w:hAnsi="Calibri"/>
          <w:sz w:val="20"/>
          <w:szCs w:val="20"/>
        </w:rPr>
      </w:pPr>
      <w:r>
        <w:rPr>
          <w:rFonts w:ascii="Calibri" w:hAnsi="Calibri"/>
          <w:sz w:val="20"/>
          <w:szCs w:val="20"/>
        </w:rPr>
        <w:t xml:space="preserve">5.14. </w:t>
      </w:r>
      <w:r w:rsidRPr="006F04C5">
        <w:rPr>
          <w:rFonts w:ascii="Calibri" w:hAnsi="Calibri"/>
          <w:sz w:val="20"/>
          <w:szCs w:val="20"/>
        </w:rPr>
        <w:t>Wszelkie koszty związane ze świadczeniem usług gwarancyjnych obciążają Wykonawcę, w szczególności koszty przejazdów, transportu, zużytych materiałów i robocizny, w tym materiałów eksploatacyjnych.</w:t>
      </w:r>
    </w:p>
    <w:p w14:paraId="042B8139" w14:textId="77777777" w:rsidR="00B6257A" w:rsidRPr="006F04C5" w:rsidRDefault="00B6257A" w:rsidP="00B6257A">
      <w:pPr>
        <w:ind w:left="709" w:hanging="425"/>
        <w:jc w:val="both"/>
        <w:rPr>
          <w:rFonts w:ascii="Calibri" w:hAnsi="Calibri"/>
          <w:sz w:val="20"/>
          <w:szCs w:val="20"/>
        </w:rPr>
      </w:pPr>
      <w:r>
        <w:rPr>
          <w:rFonts w:ascii="Calibri" w:hAnsi="Calibri"/>
          <w:sz w:val="20"/>
          <w:szCs w:val="20"/>
        </w:rPr>
        <w:t xml:space="preserve">5.15. </w:t>
      </w:r>
      <w:r w:rsidRPr="006F04C5">
        <w:rPr>
          <w:rFonts w:ascii="Calibri" w:hAnsi="Calibri"/>
          <w:sz w:val="20"/>
          <w:szCs w:val="20"/>
        </w:rPr>
        <w:t>Usunięcia wad i usterek uważa się za skuteczne z chwilą podpisania przez obie strony protokołu odbioru prac z usunięcia wad i usterek. Protokół będzie potwierdzał datę rzeczywistego usunięcia wad i usterek.</w:t>
      </w:r>
    </w:p>
    <w:p w14:paraId="14091E2F" w14:textId="77777777" w:rsidR="00B6257A" w:rsidRPr="006F04C5" w:rsidRDefault="00B6257A" w:rsidP="00B6257A">
      <w:pPr>
        <w:ind w:left="709" w:hanging="425"/>
        <w:jc w:val="both"/>
        <w:rPr>
          <w:rFonts w:ascii="Calibri" w:hAnsi="Calibri"/>
          <w:sz w:val="20"/>
          <w:szCs w:val="20"/>
        </w:rPr>
      </w:pPr>
      <w:r>
        <w:rPr>
          <w:rFonts w:ascii="Calibri" w:hAnsi="Calibri"/>
          <w:sz w:val="20"/>
          <w:szCs w:val="20"/>
        </w:rPr>
        <w:t xml:space="preserve">5.16. </w:t>
      </w:r>
      <w:r w:rsidRPr="006F04C5">
        <w:rPr>
          <w:rFonts w:ascii="Calibri" w:hAnsi="Calibri"/>
          <w:sz w:val="20"/>
          <w:szCs w:val="20"/>
        </w:rPr>
        <w:t>Zamawiający może wykonywać uprawnienia z tytułu rękojmi niezależnie od uprawnień z tytułu gwarancji. Do odpowiedzialności z tytułu rękojmi stosuje się przepisy Kodeksu cywilnego z zastrzeżeniem, że Zamawiający może zawiadomić Wykonawcę o wadzie w ciągu miesiąca od dnia jej wykrycia.</w:t>
      </w:r>
    </w:p>
    <w:p w14:paraId="3CD7A693" w14:textId="77777777" w:rsidR="00B6257A" w:rsidRPr="006F04C5" w:rsidRDefault="00B6257A" w:rsidP="00B6257A">
      <w:pPr>
        <w:ind w:left="709" w:hanging="425"/>
        <w:jc w:val="both"/>
        <w:rPr>
          <w:rFonts w:ascii="Calibri" w:hAnsi="Calibri"/>
          <w:sz w:val="20"/>
          <w:szCs w:val="20"/>
        </w:rPr>
      </w:pPr>
      <w:r>
        <w:rPr>
          <w:rFonts w:ascii="Calibri" w:hAnsi="Calibri"/>
          <w:sz w:val="20"/>
          <w:szCs w:val="20"/>
        </w:rPr>
        <w:t xml:space="preserve">5.17. </w:t>
      </w:r>
      <w:r w:rsidRPr="006F04C5">
        <w:rPr>
          <w:rFonts w:ascii="Calibri" w:hAnsi="Calibri"/>
          <w:sz w:val="20"/>
          <w:szCs w:val="20"/>
        </w:rPr>
        <w:t>W okresie usuwania wad i usterek Wykonawca będzie mógł używać w uzgodnieniu z Zamawiającym tylko taką część terenu budowy, która będzie mu potrzebna do prawidłowego wywiązywania się z postanowień niniejszej umowy.</w:t>
      </w:r>
    </w:p>
    <w:p w14:paraId="381E2367" w14:textId="77777777" w:rsidR="00B6257A" w:rsidRPr="006F04C5" w:rsidRDefault="00B6257A" w:rsidP="00B6257A">
      <w:pPr>
        <w:ind w:left="709" w:hanging="425"/>
        <w:jc w:val="both"/>
        <w:rPr>
          <w:rFonts w:ascii="Calibri" w:hAnsi="Calibri"/>
          <w:sz w:val="20"/>
          <w:szCs w:val="20"/>
        </w:rPr>
      </w:pPr>
      <w:r>
        <w:rPr>
          <w:rFonts w:ascii="Calibri" w:hAnsi="Calibri"/>
          <w:sz w:val="20"/>
          <w:szCs w:val="20"/>
        </w:rPr>
        <w:t xml:space="preserve">5.18. </w:t>
      </w:r>
      <w:r w:rsidRPr="006F04C5">
        <w:rPr>
          <w:rFonts w:ascii="Calibri" w:hAnsi="Calibri"/>
          <w:sz w:val="20"/>
          <w:szCs w:val="20"/>
        </w:rPr>
        <w:t>Strony mogą zawrzeć w formie pisemnej pod rygorem nieważności odrębne porozumienie w zakresie usuwania wad w trybie awaryjnym przez inny podmiot na koszt i ryzyko Wykonawcy.</w:t>
      </w:r>
    </w:p>
    <w:p w14:paraId="774103A0" w14:textId="77777777" w:rsidR="00B6257A" w:rsidRDefault="00B6257A" w:rsidP="00B6257A">
      <w:pPr>
        <w:pStyle w:val="ListParagraph1"/>
        <w:spacing w:after="0" w:line="240" w:lineRule="auto"/>
        <w:ind w:left="567"/>
        <w:jc w:val="both"/>
        <w:rPr>
          <w:color w:val="000000"/>
          <w:sz w:val="20"/>
          <w:szCs w:val="20"/>
        </w:rPr>
      </w:pPr>
    </w:p>
    <w:p w14:paraId="14350FD5" w14:textId="77777777" w:rsidR="00B6257A" w:rsidRDefault="00B6257A" w:rsidP="00B6257A">
      <w:pPr>
        <w:pStyle w:val="ListParagraph1"/>
        <w:spacing w:after="0" w:line="240" w:lineRule="auto"/>
        <w:ind w:left="0"/>
        <w:jc w:val="center"/>
        <w:rPr>
          <w:color w:val="000000"/>
          <w:sz w:val="20"/>
          <w:szCs w:val="20"/>
        </w:rPr>
      </w:pPr>
      <w:r>
        <w:rPr>
          <w:b/>
          <w:bCs/>
          <w:color w:val="000000"/>
          <w:sz w:val="20"/>
          <w:szCs w:val="20"/>
        </w:rPr>
        <w:t>§4</w:t>
      </w:r>
    </w:p>
    <w:p w14:paraId="52AD17D9" w14:textId="29648B18" w:rsidR="00B6257A" w:rsidRDefault="00B6257A" w:rsidP="002F4731">
      <w:pPr>
        <w:pStyle w:val="ListParagraph1"/>
        <w:numPr>
          <w:ilvl w:val="0"/>
          <w:numId w:val="78"/>
        </w:numPr>
        <w:spacing w:after="0" w:line="240" w:lineRule="auto"/>
        <w:jc w:val="both"/>
        <w:rPr>
          <w:color w:val="000000"/>
          <w:sz w:val="20"/>
          <w:szCs w:val="20"/>
        </w:rPr>
      </w:pPr>
      <w:r>
        <w:rPr>
          <w:color w:val="000000"/>
          <w:sz w:val="20"/>
          <w:szCs w:val="20"/>
        </w:rPr>
        <w:t xml:space="preserve">Stosownie do dyspozycji art. 29 ust. 3 a </w:t>
      </w:r>
      <w:proofErr w:type="spellStart"/>
      <w:r>
        <w:rPr>
          <w:color w:val="000000"/>
          <w:sz w:val="20"/>
          <w:szCs w:val="20"/>
        </w:rPr>
        <w:t>p.z.p</w:t>
      </w:r>
      <w:proofErr w:type="spellEnd"/>
      <w:r>
        <w:rPr>
          <w:color w:val="000000"/>
          <w:sz w:val="20"/>
          <w:szCs w:val="20"/>
        </w:rPr>
        <w:t xml:space="preserve">, Zamawiający wymaga zatrudnienia </w:t>
      </w:r>
      <w:r w:rsidRPr="006F04C5">
        <w:rPr>
          <w:sz w:val="20"/>
          <w:szCs w:val="20"/>
        </w:rPr>
        <w:t>przez Wykonawcę lub Podwykonawcę na podstawie umowy o pracę wszystkich osób wykonujących Roboty Bu</w:t>
      </w:r>
      <w:r>
        <w:rPr>
          <w:color w:val="000000"/>
          <w:sz w:val="20"/>
          <w:szCs w:val="20"/>
        </w:rPr>
        <w:t>dowlane (poza projektantami i kierownikami) w ramach Przedmiotu Umowy, które wykonują czynności w sposób określony w art. 22</w:t>
      </w:r>
      <w:r w:rsidR="001E6E61">
        <w:rPr>
          <w:color w:val="000000"/>
          <w:sz w:val="20"/>
          <w:szCs w:val="20"/>
        </w:rPr>
        <w:t xml:space="preserve"> </w:t>
      </w:r>
      <w:r>
        <w:rPr>
          <w:color w:val="000000"/>
          <w:sz w:val="20"/>
          <w:szCs w:val="20"/>
        </w:rPr>
        <w:t>§</w:t>
      </w:r>
      <w:r w:rsidR="001E6E61">
        <w:rPr>
          <w:color w:val="000000"/>
          <w:sz w:val="20"/>
          <w:szCs w:val="20"/>
        </w:rPr>
        <w:t xml:space="preserve"> </w:t>
      </w:r>
      <w:r>
        <w:rPr>
          <w:color w:val="000000"/>
          <w:sz w:val="20"/>
          <w:szCs w:val="20"/>
        </w:rPr>
        <w:t>1 Ustawy z dnia 26 czerwca 1974 roku Kodeks Pracy.</w:t>
      </w:r>
    </w:p>
    <w:p w14:paraId="5578C5E2" w14:textId="77777777" w:rsidR="00B6257A" w:rsidRDefault="00B6257A" w:rsidP="002F4731">
      <w:pPr>
        <w:pStyle w:val="ListParagraph1"/>
        <w:numPr>
          <w:ilvl w:val="0"/>
          <w:numId w:val="78"/>
        </w:numPr>
        <w:spacing w:after="0" w:line="240" w:lineRule="auto"/>
        <w:jc w:val="both"/>
        <w:rPr>
          <w:color w:val="000000"/>
          <w:sz w:val="20"/>
          <w:szCs w:val="20"/>
        </w:rPr>
      </w:pPr>
      <w:r>
        <w:rPr>
          <w:color w:val="000000"/>
          <w:sz w:val="20"/>
          <w:szCs w:val="20"/>
        </w:rPr>
        <w:t>W trakcie realizacji zamówienia Zamawiający jest uprawniony do wykonywania czynności kontrolnych wobec Wykonawcy lub Podwykonawcy odnośnie spełnienia przez Wykonawcę lub Podwykonawcę wymogu zatrudnienia  na podstawie umowy o pracę osób wykonujących czynności w zakresie realizacji zamówienia. Zamawiający uprawniony jest w szczególności do:</w:t>
      </w:r>
    </w:p>
    <w:p w14:paraId="154C5814" w14:textId="77777777" w:rsidR="00B6257A" w:rsidRDefault="00B6257A" w:rsidP="002F4731">
      <w:pPr>
        <w:pStyle w:val="ListParagraph1"/>
        <w:numPr>
          <w:ilvl w:val="0"/>
          <w:numId w:val="73"/>
        </w:numPr>
        <w:spacing w:after="0" w:line="240" w:lineRule="auto"/>
        <w:ind w:left="1440"/>
        <w:jc w:val="both"/>
        <w:rPr>
          <w:color w:val="000000"/>
          <w:sz w:val="20"/>
          <w:szCs w:val="20"/>
        </w:rPr>
      </w:pPr>
      <w:r>
        <w:rPr>
          <w:color w:val="000000"/>
          <w:sz w:val="20"/>
          <w:szCs w:val="20"/>
        </w:rPr>
        <w:t>Żądania oświadczeń i dokumentów w zakresie potwierdzenia spełnienia ww. wymogów i dokonywania ich oceny,</w:t>
      </w:r>
    </w:p>
    <w:p w14:paraId="2CDBBD1A" w14:textId="77777777" w:rsidR="00B6257A" w:rsidRDefault="00B6257A" w:rsidP="002F4731">
      <w:pPr>
        <w:pStyle w:val="ListParagraph1"/>
        <w:numPr>
          <w:ilvl w:val="0"/>
          <w:numId w:val="73"/>
        </w:numPr>
        <w:spacing w:after="0" w:line="240" w:lineRule="auto"/>
        <w:ind w:left="1440"/>
        <w:jc w:val="both"/>
        <w:rPr>
          <w:color w:val="000000"/>
          <w:sz w:val="20"/>
          <w:szCs w:val="20"/>
        </w:rPr>
      </w:pPr>
      <w:r>
        <w:rPr>
          <w:color w:val="000000"/>
          <w:sz w:val="20"/>
          <w:szCs w:val="20"/>
        </w:rPr>
        <w:t>Żądania wyjaśnień w przypadku wątpliwości w zakresie potwierdzenia spełniania ww. wymogów,</w:t>
      </w:r>
    </w:p>
    <w:p w14:paraId="04F24D04" w14:textId="77777777" w:rsidR="00B6257A" w:rsidRDefault="00B6257A" w:rsidP="002F4731">
      <w:pPr>
        <w:pStyle w:val="ListParagraph1"/>
        <w:numPr>
          <w:ilvl w:val="0"/>
          <w:numId w:val="73"/>
        </w:numPr>
        <w:spacing w:after="0" w:line="240" w:lineRule="auto"/>
        <w:ind w:left="1440"/>
        <w:jc w:val="both"/>
        <w:rPr>
          <w:color w:val="000000"/>
          <w:sz w:val="20"/>
          <w:szCs w:val="20"/>
        </w:rPr>
      </w:pPr>
      <w:r>
        <w:rPr>
          <w:color w:val="000000"/>
          <w:sz w:val="20"/>
          <w:szCs w:val="20"/>
        </w:rPr>
        <w:t>Przeprowadzania kontroli na miejscu wykonywania świadczenia.</w:t>
      </w:r>
    </w:p>
    <w:p w14:paraId="5E813944" w14:textId="77777777" w:rsidR="00B6257A" w:rsidRDefault="00B6257A" w:rsidP="002F4731">
      <w:pPr>
        <w:pStyle w:val="ListParagraph1"/>
        <w:numPr>
          <w:ilvl w:val="0"/>
          <w:numId w:val="78"/>
        </w:numPr>
        <w:spacing w:after="0" w:line="240" w:lineRule="auto"/>
        <w:jc w:val="both"/>
        <w:rPr>
          <w:color w:val="000000"/>
          <w:sz w:val="20"/>
          <w:szCs w:val="20"/>
          <w:shd w:val="clear" w:color="auto" w:fill="FFFF00"/>
        </w:rPr>
      </w:pPr>
      <w:r>
        <w:rPr>
          <w:color w:val="000000"/>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Podwykonawcę, osób wykonujących czynności w zakresie realizacji zamówienia:</w:t>
      </w:r>
    </w:p>
    <w:p w14:paraId="7B96D725" w14:textId="77777777" w:rsidR="00436425" w:rsidRDefault="00B6257A" w:rsidP="002F4731">
      <w:pPr>
        <w:pStyle w:val="ListParagraph1"/>
        <w:numPr>
          <w:ilvl w:val="1"/>
          <w:numId w:val="78"/>
        </w:numPr>
        <w:spacing w:after="0" w:line="240" w:lineRule="auto"/>
        <w:ind w:left="792" w:hanging="432"/>
        <w:jc w:val="both"/>
        <w:rPr>
          <w:color w:val="000000"/>
          <w:sz w:val="20"/>
          <w:szCs w:val="20"/>
        </w:rPr>
      </w:pPr>
      <w:r>
        <w:rPr>
          <w:color w:val="000000"/>
          <w:sz w:val="20"/>
          <w:szCs w:val="20"/>
        </w:rPr>
        <w:t xml:space="preserve">Stosownie do treści art. 36 ust. 2 pkt. </w:t>
      </w:r>
      <w:proofErr w:type="spellStart"/>
      <w:r>
        <w:rPr>
          <w:color w:val="000000"/>
          <w:sz w:val="20"/>
          <w:szCs w:val="20"/>
        </w:rPr>
        <w:t>8a</w:t>
      </w:r>
      <w:proofErr w:type="spellEnd"/>
      <w:r>
        <w:rPr>
          <w:color w:val="000000"/>
          <w:sz w:val="20"/>
          <w:szCs w:val="20"/>
        </w:rPr>
        <w:t xml:space="preserve">) lit. a </w:t>
      </w:r>
      <w:proofErr w:type="spellStart"/>
      <w:r>
        <w:rPr>
          <w:color w:val="000000"/>
          <w:sz w:val="20"/>
          <w:szCs w:val="20"/>
        </w:rPr>
        <w:t>p.z.p</w:t>
      </w:r>
      <w:proofErr w:type="spellEnd"/>
      <w:r>
        <w:rPr>
          <w:color w:val="000000"/>
          <w:sz w:val="20"/>
          <w:szCs w:val="20"/>
        </w:rPr>
        <w:t xml:space="preserve">. Wykonawca dokumentuje zatrudnienie osób, o których mowa w art. 29 ust </w:t>
      </w:r>
      <w:proofErr w:type="spellStart"/>
      <w:r>
        <w:rPr>
          <w:color w:val="000000"/>
          <w:sz w:val="20"/>
          <w:szCs w:val="20"/>
        </w:rPr>
        <w:t>3a</w:t>
      </w:r>
      <w:proofErr w:type="spellEnd"/>
      <w:r>
        <w:rPr>
          <w:color w:val="000000"/>
          <w:sz w:val="20"/>
          <w:szCs w:val="20"/>
        </w:rPr>
        <w:t xml:space="preserve">. w trakcie realizacji zamówienia na każde  wezwanie Zamawiającego, w wyznaczonym w tym wezwaniu terminie, nie krótszym niż </w:t>
      </w:r>
      <w:r w:rsidRPr="00D82538">
        <w:rPr>
          <w:b/>
          <w:bCs/>
          <w:color w:val="000000"/>
          <w:sz w:val="20"/>
          <w:szCs w:val="20"/>
          <w:u w:val="single"/>
        </w:rPr>
        <w:t>10 dni roboczych,</w:t>
      </w:r>
      <w:r w:rsidRPr="00D82538">
        <w:rPr>
          <w:color w:val="000000"/>
          <w:sz w:val="20"/>
          <w:szCs w:val="20"/>
        </w:rPr>
        <w:t xml:space="preserve"> Wykonawca</w:t>
      </w:r>
      <w:r>
        <w:rPr>
          <w:color w:val="000000"/>
          <w:sz w:val="20"/>
          <w:szCs w:val="20"/>
        </w:rPr>
        <w:t xml:space="preserve"> przedłoży  Zamawiającemu, w celu potwierdzenia spełnienia wymogu zatrudnienia na podstawie umowy o pracę przez Wykonawcę lub Podwykonawcę osób wykonujących czynności w zakresie realizacji Zamówienia; poniższe dokumenty zostaną przedłożone Kierownikowi Działu …………………………. .</w:t>
      </w:r>
    </w:p>
    <w:p w14:paraId="000B4339" w14:textId="4A2153C0" w:rsidR="00B6257A" w:rsidRPr="00436425" w:rsidRDefault="00B6257A" w:rsidP="002F4731">
      <w:pPr>
        <w:pStyle w:val="ListParagraph1"/>
        <w:numPr>
          <w:ilvl w:val="1"/>
          <w:numId w:val="78"/>
        </w:numPr>
        <w:spacing w:after="0" w:line="240" w:lineRule="auto"/>
        <w:ind w:left="792" w:hanging="432"/>
        <w:jc w:val="both"/>
        <w:rPr>
          <w:color w:val="000000"/>
          <w:sz w:val="20"/>
          <w:szCs w:val="20"/>
        </w:rPr>
      </w:pPr>
      <w:r w:rsidRPr="00436425">
        <w:rPr>
          <w:color w:val="000000"/>
          <w:sz w:val="20"/>
          <w:szCs w:val="20"/>
        </w:rPr>
        <w:lastRenderedPageBreak/>
        <w:t xml:space="preserve">Poświadczoną za zgodność z oryginałem odpowiednio przez Wykonawcę lub Podwykonawcę kopie UMOWY/UMÓW o pracę osób wykonujących w trakcie realizacji zamówienia czynności, których dotyczy oświadczenie Wykonawcy lub Podwykonawcy zawarte w  </w:t>
      </w:r>
      <w:proofErr w:type="spellStart"/>
      <w:r w:rsidRPr="00436425">
        <w:rPr>
          <w:color w:val="000000"/>
          <w:sz w:val="20"/>
          <w:szCs w:val="20"/>
        </w:rPr>
        <w:t>ust.3</w:t>
      </w:r>
      <w:proofErr w:type="spellEnd"/>
      <w:r w:rsidRPr="00436425">
        <w:rPr>
          <w:color w:val="000000"/>
          <w:sz w:val="20"/>
          <w:szCs w:val="20"/>
        </w:rPr>
        <w:t>. pkt 1)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i wynagrodzenia pracowników);</w:t>
      </w:r>
    </w:p>
    <w:p w14:paraId="4B1E96FB" w14:textId="77777777" w:rsidR="00B6257A" w:rsidRDefault="00B6257A" w:rsidP="00B6257A">
      <w:pPr>
        <w:pStyle w:val="ListParagraph1"/>
        <w:spacing w:after="0" w:line="240" w:lineRule="auto"/>
        <w:jc w:val="both"/>
        <w:rPr>
          <w:color w:val="000000"/>
          <w:sz w:val="20"/>
          <w:szCs w:val="20"/>
        </w:rPr>
      </w:pPr>
      <w:r>
        <w:rPr>
          <w:color w:val="000000"/>
          <w:sz w:val="20"/>
          <w:szCs w:val="20"/>
        </w:rPr>
        <w:t>Informacje takie jak: imię, nazwisko, data zawarcia umowy, rodzaj umowy o pracę i wymiar czasu pracy powinny być możliwe do zidentyfikowania;</w:t>
      </w:r>
    </w:p>
    <w:p w14:paraId="6F92FAA4" w14:textId="77777777" w:rsidR="00B6257A" w:rsidRDefault="00B6257A" w:rsidP="002F4731">
      <w:pPr>
        <w:pStyle w:val="ListParagraph1"/>
        <w:numPr>
          <w:ilvl w:val="0"/>
          <w:numId w:val="78"/>
        </w:numPr>
        <w:spacing w:after="0" w:line="240" w:lineRule="auto"/>
        <w:jc w:val="both"/>
        <w:rPr>
          <w:color w:val="000000"/>
          <w:sz w:val="20"/>
          <w:szCs w:val="20"/>
        </w:rPr>
      </w:pPr>
      <w:r>
        <w:rPr>
          <w:color w:val="000000"/>
          <w:sz w:val="20"/>
          <w:szCs w:val="20"/>
        </w:rPr>
        <w:t>Nieprzedłożenie przez Wykonawcę lub Podwykonawcę ww. dokumentów w terminie wskazanym przez Zamawiającego zgodnie z ustępem 3 pkt .1). będzie traktowane jako niewypełnienie obowiązku zatrudnienia pracowników na podstawie umowy o pracę świadczących czynności w zakresie realizacji zamówienia.</w:t>
      </w:r>
    </w:p>
    <w:p w14:paraId="74A65CC9" w14:textId="77777777" w:rsidR="00B6257A" w:rsidRDefault="00B6257A" w:rsidP="002F4731">
      <w:pPr>
        <w:pStyle w:val="ListParagraph1"/>
        <w:numPr>
          <w:ilvl w:val="0"/>
          <w:numId w:val="78"/>
        </w:numPr>
        <w:spacing w:after="0" w:line="240" w:lineRule="auto"/>
        <w:jc w:val="both"/>
        <w:rPr>
          <w:color w:val="000000"/>
          <w:sz w:val="20"/>
          <w:szCs w:val="20"/>
        </w:rPr>
      </w:pPr>
      <w:r>
        <w:rPr>
          <w:color w:val="000000"/>
          <w:sz w:val="20"/>
          <w:szCs w:val="20"/>
        </w:rPr>
        <w:t xml:space="preserve">Zgodnie z art. 36 ust 2 pkt </w:t>
      </w:r>
      <w:proofErr w:type="spellStart"/>
      <w:r>
        <w:rPr>
          <w:color w:val="000000"/>
          <w:sz w:val="20"/>
          <w:szCs w:val="20"/>
        </w:rPr>
        <w:t>8a</w:t>
      </w:r>
      <w:proofErr w:type="spellEnd"/>
      <w:r>
        <w:rPr>
          <w:color w:val="000000"/>
          <w:sz w:val="20"/>
          <w:szCs w:val="20"/>
        </w:rPr>
        <w:t xml:space="preserve">) </w:t>
      </w:r>
      <w:proofErr w:type="spellStart"/>
      <w:r>
        <w:rPr>
          <w:color w:val="000000"/>
          <w:sz w:val="20"/>
          <w:szCs w:val="20"/>
        </w:rPr>
        <w:t>lit.b</w:t>
      </w:r>
      <w:proofErr w:type="spellEnd"/>
      <w:r>
        <w:rPr>
          <w:color w:val="000000"/>
          <w:sz w:val="20"/>
          <w:szCs w:val="20"/>
        </w:rPr>
        <w:t xml:space="preserve"> </w:t>
      </w:r>
      <w:proofErr w:type="spellStart"/>
      <w:r>
        <w:rPr>
          <w:color w:val="000000"/>
          <w:sz w:val="20"/>
          <w:szCs w:val="20"/>
        </w:rPr>
        <w:t>p.z.p</w:t>
      </w:r>
      <w:proofErr w:type="spellEnd"/>
      <w:r>
        <w:rPr>
          <w:color w:val="000000"/>
          <w:sz w:val="20"/>
          <w:szCs w:val="20"/>
        </w:rPr>
        <w:t xml:space="preserve">., Zamawiający jest uprawniony do kontroli spełnienia przez Wykonawcę wymagań, o których mowa w art. 29 ust </w:t>
      </w:r>
      <w:proofErr w:type="spellStart"/>
      <w:r>
        <w:rPr>
          <w:color w:val="000000"/>
          <w:sz w:val="20"/>
          <w:szCs w:val="20"/>
        </w:rPr>
        <w:t>3a</w:t>
      </w:r>
      <w:proofErr w:type="spellEnd"/>
      <w:r>
        <w:rPr>
          <w:color w:val="000000"/>
          <w:sz w:val="20"/>
          <w:szCs w:val="20"/>
        </w:rPr>
        <w:t xml:space="preserve"> </w:t>
      </w:r>
      <w:proofErr w:type="spellStart"/>
      <w:r>
        <w:rPr>
          <w:color w:val="000000"/>
          <w:sz w:val="20"/>
          <w:szCs w:val="20"/>
        </w:rPr>
        <w:t>p.z.p</w:t>
      </w:r>
      <w:proofErr w:type="spellEnd"/>
      <w:r>
        <w:rPr>
          <w:color w:val="000000"/>
          <w:sz w:val="20"/>
          <w:szCs w:val="20"/>
        </w:rPr>
        <w:t>., oraz sankcji z tytułu niespełnienia  przez Wykonawcę lub Podwykonawcę wymogu zatrudnienia na podstawie umowy o pracę osób wykonujących czynności w zakresie realizacji zamówienia.</w:t>
      </w:r>
    </w:p>
    <w:p w14:paraId="2D428AEC" w14:textId="77777777" w:rsidR="00B6257A" w:rsidRPr="006F04C5" w:rsidRDefault="00B6257A" w:rsidP="002F4731">
      <w:pPr>
        <w:pStyle w:val="ListParagraph1"/>
        <w:numPr>
          <w:ilvl w:val="1"/>
          <w:numId w:val="78"/>
        </w:numPr>
        <w:spacing w:after="0" w:line="240" w:lineRule="auto"/>
        <w:ind w:left="792" w:hanging="432"/>
        <w:jc w:val="both"/>
        <w:rPr>
          <w:sz w:val="20"/>
          <w:szCs w:val="20"/>
        </w:rPr>
      </w:pPr>
      <w:r>
        <w:rPr>
          <w:color w:val="000000"/>
          <w:sz w:val="20"/>
          <w:szCs w:val="20"/>
        </w:rPr>
        <w:t xml:space="preserve"> Zamawiający przewiduje sankcje w postaci obowiązku zapłaty przez Wykonawcę kary umownej, wskazanej przez Zamawiającego </w:t>
      </w:r>
      <w:r w:rsidRPr="006F04C5">
        <w:rPr>
          <w:sz w:val="20"/>
          <w:szCs w:val="20"/>
        </w:rPr>
        <w:t>w § 8 ust. 3 c. Niezłożenie przez Wykonawcę w wyznaczonym przez Zamawiającego terminie, żądanych przez Zamawiającego dowodów, w celu potwierdzeniu spełnienia przez Wykonawcę lub Podwykonawcę  wymogu zatrudnienia na podstawie umowy o pracę, traktowane będzie jako niespełnienie  przez Wykonawcę lub Podwykonawcę wymogu zatrudnienia na podstawie umowy o pracę osób wykonujących czynności w zakresie realizacji zamówienia</w:t>
      </w:r>
    </w:p>
    <w:p w14:paraId="6CD85BF8" w14:textId="77777777" w:rsidR="00B6257A" w:rsidRPr="006F04C5" w:rsidRDefault="00B6257A" w:rsidP="002F4731">
      <w:pPr>
        <w:pStyle w:val="ListParagraph1"/>
        <w:numPr>
          <w:ilvl w:val="1"/>
          <w:numId w:val="78"/>
        </w:numPr>
        <w:spacing w:after="0" w:line="240" w:lineRule="auto"/>
        <w:ind w:left="792" w:hanging="432"/>
        <w:jc w:val="both"/>
        <w:rPr>
          <w:sz w:val="20"/>
          <w:szCs w:val="20"/>
        </w:rPr>
      </w:pPr>
      <w:r w:rsidRPr="006F04C5">
        <w:rPr>
          <w:sz w:val="20"/>
          <w:szCs w:val="20"/>
        </w:rPr>
        <w:t xml:space="preserve">Za działania lub zaniechania Podwykonawcy w tym przedmiocie odpowiada Wykonawca, względem którego Zamawiający może wystąpić z żądaniem zapłaty kary umownej, wskazanej przez Zamawiającego w  § 8 ust. </w:t>
      </w:r>
      <w:proofErr w:type="spellStart"/>
      <w:r w:rsidRPr="006F04C5">
        <w:rPr>
          <w:sz w:val="20"/>
          <w:szCs w:val="20"/>
        </w:rPr>
        <w:t>3c</w:t>
      </w:r>
      <w:proofErr w:type="spellEnd"/>
      <w:r w:rsidRPr="006F04C5">
        <w:rPr>
          <w:sz w:val="20"/>
          <w:szCs w:val="20"/>
        </w:rPr>
        <w:t xml:space="preserve"> umowy</w:t>
      </w:r>
    </w:p>
    <w:p w14:paraId="434D29F0" w14:textId="317FEDDE" w:rsidR="00B6257A" w:rsidRPr="006F04C5" w:rsidRDefault="00B6257A" w:rsidP="002F4731">
      <w:pPr>
        <w:pStyle w:val="ListParagraph1"/>
        <w:numPr>
          <w:ilvl w:val="1"/>
          <w:numId w:val="78"/>
        </w:numPr>
        <w:spacing w:after="0" w:line="240" w:lineRule="auto"/>
        <w:ind w:left="792" w:hanging="432"/>
        <w:jc w:val="both"/>
        <w:rPr>
          <w:sz w:val="20"/>
          <w:szCs w:val="20"/>
        </w:rPr>
      </w:pPr>
      <w:r w:rsidRPr="006F04C5">
        <w:rPr>
          <w:sz w:val="20"/>
          <w:szCs w:val="20"/>
        </w:rPr>
        <w:t xml:space="preserve"> W celu zapewnienia zachowania zasady uczciwej konkurencji, przewidzianym w umowie mechanizmom kontrolnym, oprócz towarzyszących sankcji za nieprzestrzeganie zobowiązań ustanowionych na podstawie art. 29 ust. </w:t>
      </w:r>
      <w:proofErr w:type="spellStart"/>
      <w:r w:rsidRPr="006F04C5">
        <w:rPr>
          <w:sz w:val="20"/>
          <w:szCs w:val="20"/>
        </w:rPr>
        <w:t>3a</w:t>
      </w:r>
      <w:proofErr w:type="spellEnd"/>
      <w:r w:rsidRPr="006F04C5">
        <w:rPr>
          <w:sz w:val="20"/>
          <w:szCs w:val="20"/>
        </w:rPr>
        <w:t xml:space="preserve"> </w:t>
      </w:r>
      <w:r w:rsidR="00436425">
        <w:rPr>
          <w:sz w:val="20"/>
          <w:szCs w:val="20"/>
        </w:rPr>
        <w:t>ustawy PZP n</w:t>
      </w:r>
      <w:r w:rsidRPr="006F04C5">
        <w:rPr>
          <w:sz w:val="20"/>
          <w:szCs w:val="20"/>
        </w:rPr>
        <w:t xml:space="preserve">p. w postaci kar umownych - w przypadku powtarzających się naruszeń tych obowiązków, zamawiający będzie miał prawo rozwiązania  umowy zgodnie z § 8 ust. </w:t>
      </w:r>
      <w:proofErr w:type="spellStart"/>
      <w:r w:rsidRPr="006F04C5">
        <w:rPr>
          <w:sz w:val="20"/>
          <w:szCs w:val="20"/>
        </w:rPr>
        <w:t>6g</w:t>
      </w:r>
      <w:proofErr w:type="spellEnd"/>
      <w:r w:rsidRPr="006F04C5">
        <w:rPr>
          <w:sz w:val="20"/>
          <w:szCs w:val="20"/>
        </w:rPr>
        <w:t>.</w:t>
      </w:r>
    </w:p>
    <w:p w14:paraId="024EA4F2" w14:textId="25F6A0C5" w:rsidR="00B6257A" w:rsidRPr="006F04C5" w:rsidRDefault="00B6257A" w:rsidP="002F4731">
      <w:pPr>
        <w:pStyle w:val="ListParagraph1"/>
        <w:numPr>
          <w:ilvl w:val="1"/>
          <w:numId w:val="78"/>
        </w:numPr>
        <w:spacing w:after="0" w:line="240" w:lineRule="auto"/>
        <w:ind w:left="792" w:hanging="432"/>
        <w:jc w:val="both"/>
        <w:rPr>
          <w:sz w:val="20"/>
          <w:szCs w:val="20"/>
        </w:rPr>
      </w:pPr>
      <w:r w:rsidRPr="006F04C5">
        <w:rPr>
          <w:sz w:val="20"/>
          <w:szCs w:val="20"/>
        </w:rPr>
        <w:t xml:space="preserve"> Zgodnie z art. 36 </w:t>
      </w:r>
      <w:proofErr w:type="spellStart"/>
      <w:r w:rsidRPr="006F04C5">
        <w:rPr>
          <w:sz w:val="20"/>
          <w:szCs w:val="20"/>
        </w:rPr>
        <w:t>ust2</w:t>
      </w:r>
      <w:proofErr w:type="spellEnd"/>
      <w:r w:rsidRPr="006F04C5">
        <w:rPr>
          <w:sz w:val="20"/>
          <w:szCs w:val="20"/>
        </w:rPr>
        <w:t xml:space="preserve"> pkt </w:t>
      </w:r>
      <w:proofErr w:type="spellStart"/>
      <w:r w:rsidRPr="006F04C5">
        <w:rPr>
          <w:sz w:val="20"/>
          <w:szCs w:val="20"/>
        </w:rPr>
        <w:t>8a</w:t>
      </w:r>
      <w:proofErr w:type="spellEnd"/>
      <w:r w:rsidRPr="006F04C5">
        <w:rPr>
          <w:sz w:val="20"/>
          <w:szCs w:val="20"/>
        </w:rPr>
        <w:t xml:space="preserve">) lit b </w:t>
      </w:r>
      <w:proofErr w:type="spellStart"/>
      <w:r w:rsidR="00436425">
        <w:rPr>
          <w:sz w:val="20"/>
          <w:szCs w:val="20"/>
        </w:rPr>
        <w:t>ustwy</w:t>
      </w:r>
      <w:proofErr w:type="spellEnd"/>
      <w:r w:rsidR="00436425">
        <w:rPr>
          <w:sz w:val="20"/>
          <w:szCs w:val="20"/>
        </w:rPr>
        <w:t xml:space="preserve"> PZP</w:t>
      </w:r>
      <w:r w:rsidRPr="006F04C5">
        <w:rPr>
          <w:sz w:val="20"/>
          <w:szCs w:val="20"/>
        </w:rPr>
        <w:t xml:space="preserve">, Zamawiający jest uprawniony do kontroli spełniania przez Wykonawcę wymagań, o których mowa w artykule 29 ust </w:t>
      </w:r>
      <w:proofErr w:type="spellStart"/>
      <w:r w:rsidRPr="006F04C5">
        <w:rPr>
          <w:sz w:val="20"/>
          <w:szCs w:val="20"/>
        </w:rPr>
        <w:t>3a</w:t>
      </w:r>
      <w:r w:rsidR="00436425">
        <w:rPr>
          <w:sz w:val="20"/>
          <w:szCs w:val="20"/>
        </w:rPr>
        <w:t>ustawy</w:t>
      </w:r>
      <w:proofErr w:type="spellEnd"/>
      <w:r w:rsidR="00436425">
        <w:rPr>
          <w:sz w:val="20"/>
          <w:szCs w:val="20"/>
        </w:rPr>
        <w:t xml:space="preserve"> PZP</w:t>
      </w:r>
      <w:r w:rsidRPr="006F04C5">
        <w:rPr>
          <w:sz w:val="20"/>
          <w:szCs w:val="20"/>
        </w:rPr>
        <w:t xml:space="preserve"> oraz za pośrednictwem Wykonawcy, Zamawiający przeprowadzi stosowna kontrole, dotyczącą pracowników podwykonawców, wykonujących czynności na rzecz Zamawiającego</w:t>
      </w:r>
    </w:p>
    <w:p w14:paraId="1E1A99B4" w14:textId="77777777" w:rsidR="00B6257A" w:rsidRDefault="00B6257A" w:rsidP="002F4731">
      <w:pPr>
        <w:pStyle w:val="ListParagraph1"/>
        <w:numPr>
          <w:ilvl w:val="0"/>
          <w:numId w:val="78"/>
        </w:numPr>
        <w:spacing w:after="0" w:line="240" w:lineRule="auto"/>
        <w:jc w:val="both"/>
        <w:rPr>
          <w:rFonts w:cs="Times New Roman"/>
          <w:color w:val="000000"/>
          <w:sz w:val="20"/>
          <w:szCs w:val="20"/>
        </w:rPr>
      </w:pPr>
      <w:r w:rsidRPr="006F04C5">
        <w:rPr>
          <w:sz w:val="20"/>
          <w:szCs w:val="20"/>
        </w:rPr>
        <w:t>W przypadku uzasadnionych wątpliwości co do przestrzegania prawa pracy przez Wykonawcę</w:t>
      </w:r>
      <w:r>
        <w:rPr>
          <w:color w:val="000000"/>
          <w:sz w:val="20"/>
          <w:szCs w:val="20"/>
        </w:rPr>
        <w:t xml:space="preserve"> lub Podwykonawcę, Zamawiający może zwrócić się o przeprowadzenie kontroli przez Państwową Inspekcję Pracy.</w:t>
      </w:r>
    </w:p>
    <w:p w14:paraId="7D87544C" w14:textId="77777777" w:rsidR="00B6257A" w:rsidRDefault="00B6257A" w:rsidP="00B6257A">
      <w:pPr>
        <w:pStyle w:val="ListParagraph1"/>
        <w:spacing w:after="0" w:line="240" w:lineRule="auto"/>
        <w:ind w:left="0"/>
        <w:jc w:val="center"/>
        <w:rPr>
          <w:b/>
          <w:bCs/>
          <w:color w:val="000000"/>
          <w:sz w:val="20"/>
          <w:szCs w:val="20"/>
        </w:rPr>
      </w:pPr>
    </w:p>
    <w:p w14:paraId="4BB9EA82" w14:textId="77777777" w:rsidR="00B6257A" w:rsidRDefault="00B6257A" w:rsidP="00B6257A">
      <w:pPr>
        <w:pStyle w:val="ListParagraph1"/>
        <w:spacing w:after="0" w:line="240" w:lineRule="auto"/>
        <w:ind w:left="0"/>
        <w:jc w:val="center"/>
        <w:rPr>
          <w:b/>
          <w:bCs/>
          <w:color w:val="000000"/>
          <w:sz w:val="20"/>
          <w:szCs w:val="20"/>
        </w:rPr>
      </w:pPr>
      <w:r>
        <w:rPr>
          <w:b/>
          <w:bCs/>
          <w:color w:val="000000"/>
          <w:sz w:val="20"/>
          <w:szCs w:val="20"/>
        </w:rPr>
        <w:t>§ 5</w:t>
      </w:r>
    </w:p>
    <w:p w14:paraId="366663A8" w14:textId="77777777" w:rsidR="00B6257A" w:rsidRDefault="00B6257A" w:rsidP="00B6257A">
      <w:pPr>
        <w:pStyle w:val="ListParagraph1"/>
        <w:spacing w:after="0" w:line="240" w:lineRule="auto"/>
        <w:ind w:left="0"/>
        <w:jc w:val="center"/>
        <w:rPr>
          <w:rFonts w:cs="Arial"/>
        </w:rPr>
      </w:pPr>
      <w:r>
        <w:rPr>
          <w:b/>
          <w:bCs/>
          <w:color w:val="000000"/>
          <w:sz w:val="20"/>
          <w:szCs w:val="20"/>
        </w:rPr>
        <w:t>Podwykonawstwo</w:t>
      </w:r>
    </w:p>
    <w:p w14:paraId="1109E320" w14:textId="77777777" w:rsidR="00B6257A" w:rsidRPr="006F04C5" w:rsidRDefault="00B6257A" w:rsidP="002F4731">
      <w:pPr>
        <w:pStyle w:val="Zwykytekst1"/>
        <w:widowControl/>
        <w:numPr>
          <w:ilvl w:val="0"/>
          <w:numId w:val="75"/>
        </w:numPr>
        <w:suppressAutoHyphens w:val="0"/>
        <w:jc w:val="both"/>
        <w:rPr>
          <w:rFonts w:ascii="Calibri" w:hAnsi="Calibri" w:cs="Calibri"/>
          <w:lang w:val="pl-PL"/>
        </w:rPr>
      </w:pPr>
      <w:r w:rsidRPr="006F04C5">
        <w:rPr>
          <w:rFonts w:ascii="Calibri" w:hAnsi="Calibri" w:cs="Arial"/>
          <w:lang w:val="pl-PL"/>
        </w:rPr>
        <w:t>Wykonawca może powierzyć wykonanie części zamówienia Podwykonawcy, który posiada kwalifikacje, umiejętności oraz potencjał zapewniający prawidłowe wykonanie umowy. Wykonawca ponosi jednak pełną odpowiedzialność za działania Podwykonawców, którym zadanie powierzył.</w:t>
      </w:r>
    </w:p>
    <w:p w14:paraId="435AF3DA" w14:textId="77777777" w:rsidR="00B6257A" w:rsidRPr="006F04C5" w:rsidRDefault="00B6257A" w:rsidP="002F4731">
      <w:pPr>
        <w:pStyle w:val="Zwykytekst1"/>
        <w:widowControl/>
        <w:numPr>
          <w:ilvl w:val="0"/>
          <w:numId w:val="75"/>
        </w:numPr>
        <w:suppressAutoHyphens w:val="0"/>
        <w:jc w:val="both"/>
        <w:rPr>
          <w:rFonts w:ascii="Calibri" w:hAnsi="Calibri" w:cs="Calibri"/>
          <w:lang w:val="pl-PL"/>
        </w:rPr>
      </w:pPr>
      <w:r w:rsidRPr="006F04C5">
        <w:rPr>
          <w:rFonts w:ascii="Calibri" w:hAnsi="Calibri"/>
          <w:lang w:val="pl-PL"/>
        </w:rPr>
        <w:t>Przed powierzeniem części zamówienia Podwykonawcy, Wykonawca każdorazowo musi uzyskać pisemną zgodę  Zamawiającego oraz przedłożyć do zatwierdzenia projekt umowy z Podwykonawcą.</w:t>
      </w:r>
    </w:p>
    <w:p w14:paraId="1349D900" w14:textId="70232D85" w:rsidR="00B6257A" w:rsidRPr="006F04C5" w:rsidRDefault="00B6257A" w:rsidP="002F4731">
      <w:pPr>
        <w:pStyle w:val="Zwykytekst1"/>
        <w:widowControl/>
        <w:numPr>
          <w:ilvl w:val="0"/>
          <w:numId w:val="75"/>
        </w:numPr>
        <w:suppressAutoHyphens w:val="0"/>
        <w:jc w:val="both"/>
        <w:rPr>
          <w:rFonts w:ascii="Calibri" w:hAnsi="Calibri" w:cs="Calibri"/>
          <w:lang w:val="pl-PL"/>
        </w:rPr>
      </w:pPr>
      <w:r w:rsidRPr="006F04C5">
        <w:rPr>
          <w:rFonts w:ascii="Calibri" w:hAnsi="Calibri"/>
          <w:lang w:val="pl-PL"/>
        </w:rPr>
        <w:t xml:space="preserve">Zamawiający w terminie 3 dni roboczych od przedłożenia projektu umowy o podwykonawstwo na roboty budowlane może złożyć zastrzeżenia do projektu umowy zgodnie z ust. </w:t>
      </w:r>
      <w:proofErr w:type="spellStart"/>
      <w:r w:rsidRPr="006F04C5">
        <w:rPr>
          <w:rFonts w:ascii="Calibri" w:hAnsi="Calibri"/>
          <w:lang w:val="pl-PL"/>
        </w:rPr>
        <w:t>143b</w:t>
      </w:r>
      <w:proofErr w:type="spellEnd"/>
      <w:r w:rsidRPr="006F04C5">
        <w:rPr>
          <w:rFonts w:ascii="Calibri" w:hAnsi="Calibri"/>
          <w:lang w:val="pl-PL"/>
        </w:rPr>
        <w:t xml:space="preserve"> </w:t>
      </w:r>
      <w:proofErr w:type="spellStart"/>
      <w:r w:rsidR="00436425">
        <w:rPr>
          <w:rFonts w:ascii="Calibri" w:hAnsi="Calibri"/>
          <w:lang w:val="pl-PL"/>
        </w:rPr>
        <w:t>ustwy</w:t>
      </w:r>
      <w:proofErr w:type="spellEnd"/>
      <w:r w:rsidR="00436425">
        <w:rPr>
          <w:rFonts w:ascii="Calibri" w:hAnsi="Calibri"/>
          <w:lang w:val="pl-PL"/>
        </w:rPr>
        <w:t xml:space="preserve"> PZP</w:t>
      </w:r>
      <w:r w:rsidRPr="006F04C5">
        <w:rPr>
          <w:rFonts w:ascii="Calibri" w:hAnsi="Calibri"/>
          <w:lang w:val="pl-PL"/>
        </w:rPr>
        <w:t>.</w:t>
      </w:r>
    </w:p>
    <w:p w14:paraId="13169092" w14:textId="77777777" w:rsidR="00B6257A" w:rsidRPr="006F04C5" w:rsidRDefault="00B6257A" w:rsidP="002F4731">
      <w:pPr>
        <w:pStyle w:val="Zwykytekst1"/>
        <w:widowControl/>
        <w:numPr>
          <w:ilvl w:val="0"/>
          <w:numId w:val="75"/>
        </w:numPr>
        <w:suppressAutoHyphens w:val="0"/>
        <w:jc w:val="both"/>
        <w:rPr>
          <w:rFonts w:ascii="Calibri" w:hAnsi="Calibri" w:cs="Calibri"/>
          <w:lang w:val="pl-PL"/>
        </w:rPr>
      </w:pPr>
      <w:r w:rsidRPr="006F04C5">
        <w:rPr>
          <w:rFonts w:ascii="Calibri" w:hAnsi="Calibri"/>
          <w:lang w:val="pl-PL"/>
        </w:rPr>
        <w:t>Wykonawca będzie w pełni odpowiedzialny za swoich Podwykonawców tak jak za swoje działanie.</w:t>
      </w:r>
    </w:p>
    <w:p w14:paraId="63B4F406" w14:textId="77777777" w:rsidR="00B6257A" w:rsidRPr="006F04C5" w:rsidRDefault="00B6257A" w:rsidP="002F4731">
      <w:pPr>
        <w:pStyle w:val="Zwykytekst1"/>
        <w:widowControl/>
        <w:numPr>
          <w:ilvl w:val="0"/>
          <w:numId w:val="75"/>
        </w:numPr>
        <w:suppressAutoHyphens w:val="0"/>
        <w:jc w:val="both"/>
        <w:rPr>
          <w:rFonts w:ascii="Calibri" w:hAnsi="Calibri" w:cs="Calibri"/>
          <w:lang w:val="pl-PL"/>
        </w:rPr>
      </w:pPr>
      <w:r w:rsidRPr="006F04C5">
        <w:rPr>
          <w:rFonts w:ascii="Calibri" w:hAnsi="Calibri"/>
          <w:lang w:val="pl-PL"/>
        </w:rPr>
        <w:t>Umowa Wykonawcy z Podwykonawcą musi być zawarta w formie pisemnej pod rygorem nieważności.</w:t>
      </w:r>
    </w:p>
    <w:p w14:paraId="300272DB" w14:textId="77777777" w:rsidR="00B6257A" w:rsidRPr="006F04C5" w:rsidRDefault="00B6257A" w:rsidP="002F4731">
      <w:pPr>
        <w:pStyle w:val="Zwykytekst1"/>
        <w:widowControl/>
        <w:numPr>
          <w:ilvl w:val="0"/>
          <w:numId w:val="75"/>
        </w:numPr>
        <w:suppressAutoHyphens w:val="0"/>
        <w:jc w:val="both"/>
        <w:rPr>
          <w:rFonts w:ascii="Calibri" w:hAnsi="Calibri" w:cs="Calibri"/>
          <w:lang w:val="pl-PL"/>
        </w:rPr>
      </w:pPr>
      <w:r w:rsidRPr="006F04C5">
        <w:rPr>
          <w:rFonts w:ascii="Calibri" w:hAnsi="Calibri"/>
          <w:lang w:val="pl-PL"/>
        </w:rPr>
        <w:t>Wykonawca jest obowiązany w terminie 7 dni od dnia podpisania umowy z podwykonawcą o roboty budowlane do przedłożenia Zamawiającemu kopii umowy poświadczonej za zgodność z oryginałem. Zamawiający w terminie 3 dni roboczych może wnieść sprzeciw do takiej umowy w przypadku, o którym mowa w ust. 3.</w:t>
      </w:r>
    </w:p>
    <w:p w14:paraId="68FD0BE1" w14:textId="77777777" w:rsidR="00B6257A" w:rsidRPr="006F04C5" w:rsidRDefault="00B6257A" w:rsidP="002F4731">
      <w:pPr>
        <w:pStyle w:val="Zwykytekst1"/>
        <w:widowControl/>
        <w:numPr>
          <w:ilvl w:val="0"/>
          <w:numId w:val="75"/>
        </w:numPr>
        <w:suppressAutoHyphens w:val="0"/>
        <w:jc w:val="both"/>
        <w:rPr>
          <w:rFonts w:ascii="Calibri" w:hAnsi="Calibri" w:cs="Calibri"/>
          <w:lang w:val="pl-PL"/>
        </w:rPr>
      </w:pPr>
      <w:r w:rsidRPr="006F04C5">
        <w:rPr>
          <w:rFonts w:ascii="Calibri" w:hAnsi="Calibri"/>
          <w:lang w:val="pl-PL"/>
        </w:rPr>
        <w:t>Wykonawca jest obowiązany powiadomić Zamawiającego na piśmie, o rozpoczęciu wykonywania Robót przez każdego Podwykonawcę i o jego wejściu na Plac Budowy pod rygorem jego usunięcia z Placu Budowy.</w:t>
      </w:r>
    </w:p>
    <w:p w14:paraId="4EBDAC26" w14:textId="77777777" w:rsidR="00B6257A" w:rsidRPr="006F04C5" w:rsidRDefault="00B6257A" w:rsidP="002F4731">
      <w:pPr>
        <w:pStyle w:val="Zwykytekst1"/>
        <w:widowControl/>
        <w:numPr>
          <w:ilvl w:val="0"/>
          <w:numId w:val="75"/>
        </w:numPr>
        <w:suppressAutoHyphens w:val="0"/>
        <w:jc w:val="both"/>
        <w:rPr>
          <w:rFonts w:ascii="Calibri" w:hAnsi="Calibri" w:cs="Calibri"/>
          <w:lang w:val="pl-PL"/>
        </w:rPr>
      </w:pPr>
      <w:r w:rsidRPr="006F04C5">
        <w:rPr>
          <w:rFonts w:ascii="Calibri" w:hAnsi="Calibri"/>
          <w:lang w:val="pl-PL"/>
        </w:rPr>
        <w:t>Na 14 (czternaście) dni roboczych przed terminem zapłaty każdej faktury, Wykonawca przedłoży Zamawiającemu oświadczenia Podwykonawców o nie zaleganiu przez Wykonawcę wobec nich z wymagalnymi płatnościami z tytułu realizacji powierzonej im części Robót pod rygorem wstrzymania płatności przez Zamawiającego bez możliwości wystąpienia przez Wykonawcę z jakimkolwiek roszczeniem do Zamawiającego.</w:t>
      </w:r>
    </w:p>
    <w:p w14:paraId="5D821FD8" w14:textId="77777777" w:rsidR="00B6257A" w:rsidRPr="006F04C5" w:rsidRDefault="00B6257A" w:rsidP="002F4731">
      <w:pPr>
        <w:pStyle w:val="Zwykytekst1"/>
        <w:widowControl/>
        <w:numPr>
          <w:ilvl w:val="0"/>
          <w:numId w:val="75"/>
        </w:numPr>
        <w:suppressAutoHyphens w:val="0"/>
        <w:jc w:val="both"/>
        <w:rPr>
          <w:rFonts w:ascii="Calibri" w:hAnsi="Calibri" w:cs="Calibri"/>
          <w:lang w:val="pl-PL"/>
        </w:rPr>
      </w:pPr>
      <w:r w:rsidRPr="006F04C5">
        <w:rPr>
          <w:rFonts w:ascii="Calibri" w:hAnsi="Calibri"/>
          <w:lang w:val="pl-PL"/>
        </w:rPr>
        <w:lastRenderedPageBreak/>
        <w:t>W przypadku niedostarczenia oświadcze</w:t>
      </w:r>
      <w:r w:rsidRPr="006F04C5">
        <w:rPr>
          <w:rFonts w:ascii="Calibri" w:eastAsia="SimSun" w:hAnsi="Calibri"/>
          <w:lang w:val="pl-PL"/>
        </w:rPr>
        <w:t>ń, o których mowa w ust. 8 powyżej, płatność faktury dla Wykonawcy zostaje wstrzymana do czasu przedłożenia tych oświadczeń.</w:t>
      </w:r>
      <w:r w:rsidRPr="006F04C5">
        <w:rPr>
          <w:rFonts w:ascii="Calibri" w:hAnsi="Calibri"/>
          <w:i/>
          <w:iCs/>
          <w:lang w:val="pl-PL"/>
        </w:rPr>
        <w:t xml:space="preserve"> </w:t>
      </w:r>
      <w:r w:rsidRPr="006F04C5">
        <w:rPr>
          <w:rFonts w:ascii="Calibri" w:hAnsi="Calibri"/>
          <w:iCs/>
          <w:lang w:val="pl-PL"/>
        </w:rPr>
        <w:t>W przypadku jednak, gdy Wykonawca pozostaje w sporze z Podwykonawcą co do zapłaty za wykonane przez tego Podwykonawcę części Robót i nie może uzyskać od Podwykonawcy oświadczeń, o którym mowa w ust. 8 powyżej, Wykonawca jest uprawniony do przedstawienia Zamawiającemu oświadczenia osób uprawnionych do reprezentacji Wykonawcy potwierdzającego wysokość spornej należności wraz z dokumentami poświadczającymi wysokość tej należności. Po dostarczeniu takiego oświadczenia Wykonawcy, Zamawiający uprawniony jest do ograniczenia wstrzymania płatności powyżej opisanej faktury jedynie do kwoty odpowiadającej spornej należności Wykonawcy z Podwykonawcą, określonej w oświadczeniu osób uprawnionych do reprezentacji Wykonawcy, o którym mowa w zdaniu poprzedzającym, chyba że załączone dokumenty budzą istotne wątpliwości lub są sprzeczne z wiedzą Zamawiającego o danym sporze.</w:t>
      </w:r>
    </w:p>
    <w:p w14:paraId="640C8CD7" w14:textId="77777777" w:rsidR="00B6257A" w:rsidRPr="006F04C5" w:rsidRDefault="00B6257A" w:rsidP="002F4731">
      <w:pPr>
        <w:pStyle w:val="Zwykytekst1"/>
        <w:widowControl/>
        <w:numPr>
          <w:ilvl w:val="0"/>
          <w:numId w:val="75"/>
        </w:numPr>
        <w:suppressAutoHyphens w:val="0"/>
        <w:jc w:val="both"/>
        <w:rPr>
          <w:rFonts w:ascii="Calibri" w:hAnsi="Calibri" w:cs="Calibri"/>
          <w:lang w:val="pl-PL"/>
        </w:rPr>
      </w:pPr>
      <w:r w:rsidRPr="006F04C5">
        <w:rPr>
          <w:rFonts w:ascii="Calibri" w:eastAsia="SimSun" w:hAnsi="Calibri"/>
          <w:lang w:val="pl-PL"/>
        </w:rPr>
        <w:t xml:space="preserve">W przypadku powstania wymagalnych wierzytelności Podwykonawców w stosunku do Wykonawcy, </w:t>
      </w:r>
      <w:r w:rsidRPr="006F04C5">
        <w:rPr>
          <w:rFonts w:ascii="Calibri" w:eastAsia="SimSun" w:hAnsi="Calibri"/>
          <w:lang w:val="pl-PL"/>
        </w:rPr>
        <w:br/>
        <w:t>a niezapłaconych przez Wykonawcę, Zamawiający będzie uprawniony do dokonania zapłaty należności bezpośrednio na rzecz Podwykonawców z należnego Wykonawcy wynagrodzenia, o którym mowa w § 7 Umowy, przy czym przed dokonaniem płatności Zamawiający winien zachować następujący tryb postępowania:</w:t>
      </w:r>
    </w:p>
    <w:p w14:paraId="5083F91C" w14:textId="77777777" w:rsidR="00B6257A" w:rsidRPr="006F04C5" w:rsidRDefault="00B6257A" w:rsidP="00E564E2">
      <w:pPr>
        <w:pStyle w:val="Akapitzlist"/>
        <w:numPr>
          <w:ilvl w:val="0"/>
          <w:numId w:val="89"/>
        </w:numPr>
        <w:tabs>
          <w:tab w:val="left" w:pos="0"/>
          <w:tab w:val="num" w:pos="1800"/>
        </w:tabs>
        <w:ind w:hanging="723"/>
        <w:contextualSpacing w:val="0"/>
        <w:jc w:val="both"/>
        <w:rPr>
          <w:rFonts w:eastAsia="SimSun" w:cs="Times New Roman"/>
          <w:vanish/>
        </w:rPr>
      </w:pPr>
    </w:p>
    <w:p w14:paraId="71F87B50"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649FAB97"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5C869FB0"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33A908FE"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76CABAE2"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5A705C4C"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2391B48A"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27C7DF50"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39CEB6FC"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4A4EC0DB"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4A496D32"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7DEEF69F" w14:textId="77777777" w:rsidR="00B6257A" w:rsidRPr="006F04C5" w:rsidRDefault="00B6257A" w:rsidP="00E564E2">
      <w:pPr>
        <w:pStyle w:val="Akapitzlist"/>
        <w:numPr>
          <w:ilvl w:val="0"/>
          <w:numId w:val="89"/>
        </w:numPr>
        <w:tabs>
          <w:tab w:val="left" w:pos="0"/>
          <w:tab w:val="num" w:pos="1800"/>
        </w:tabs>
        <w:ind w:left="0" w:firstLine="0"/>
        <w:contextualSpacing w:val="0"/>
        <w:jc w:val="both"/>
        <w:rPr>
          <w:rFonts w:eastAsia="SimSun" w:cs="Times New Roman"/>
          <w:vanish/>
        </w:rPr>
      </w:pPr>
    </w:p>
    <w:p w14:paraId="53781B56" w14:textId="77777777" w:rsidR="00B6257A" w:rsidRPr="006F04C5" w:rsidRDefault="00B6257A" w:rsidP="00B6257A">
      <w:pPr>
        <w:widowControl/>
        <w:tabs>
          <w:tab w:val="left" w:pos="284"/>
        </w:tabs>
        <w:suppressAutoHyphens w:val="0"/>
        <w:jc w:val="both"/>
        <w:rPr>
          <w:rFonts w:ascii="Calibri" w:eastAsia="SimSun" w:hAnsi="Calibri" w:cs="Calibri"/>
          <w:sz w:val="20"/>
          <w:szCs w:val="20"/>
        </w:rPr>
      </w:pPr>
    </w:p>
    <w:p w14:paraId="41BD8989" w14:textId="77777777" w:rsidR="00B6257A" w:rsidRDefault="00B6257A" w:rsidP="002F4731">
      <w:pPr>
        <w:widowControl/>
        <w:numPr>
          <w:ilvl w:val="0"/>
          <w:numId w:val="72"/>
        </w:numPr>
        <w:tabs>
          <w:tab w:val="left" w:pos="284"/>
          <w:tab w:val="num" w:pos="1134"/>
        </w:tabs>
        <w:suppressAutoHyphens w:val="0"/>
        <w:ind w:left="993" w:hanging="284"/>
        <w:jc w:val="both"/>
        <w:rPr>
          <w:rFonts w:ascii="Calibri" w:eastAsia="SimSun" w:hAnsi="Calibri" w:cs="Calibri"/>
          <w:sz w:val="20"/>
          <w:szCs w:val="20"/>
        </w:rPr>
      </w:pPr>
      <w:r>
        <w:rPr>
          <w:rFonts w:ascii="Calibri" w:eastAsia="SimSun" w:hAnsi="Calibri" w:cs="Calibri"/>
          <w:sz w:val="20"/>
          <w:szCs w:val="20"/>
        </w:rPr>
        <w:t>Zamawiający dokona uprzedniego pisemnego powiadomienia Wykonawcy i wskaże Podwykonawców, na których rzecz zamierza dokonać płatności;</w:t>
      </w:r>
    </w:p>
    <w:p w14:paraId="1F5217B3" w14:textId="77777777" w:rsidR="00B6257A" w:rsidRDefault="00B6257A" w:rsidP="002F4731">
      <w:pPr>
        <w:widowControl/>
        <w:numPr>
          <w:ilvl w:val="0"/>
          <w:numId w:val="72"/>
        </w:numPr>
        <w:tabs>
          <w:tab w:val="left" w:pos="284"/>
        </w:tabs>
        <w:suppressAutoHyphens w:val="0"/>
        <w:ind w:left="1069"/>
        <w:jc w:val="both"/>
        <w:rPr>
          <w:rFonts w:ascii="Calibri" w:eastAsia="SimSun" w:hAnsi="Calibri" w:cs="Calibri"/>
          <w:sz w:val="20"/>
          <w:szCs w:val="20"/>
        </w:rPr>
      </w:pPr>
      <w:r>
        <w:rPr>
          <w:rFonts w:ascii="Calibri" w:eastAsia="SimSun" w:hAnsi="Calibri" w:cs="Calibri"/>
          <w:sz w:val="20"/>
          <w:szCs w:val="20"/>
        </w:rPr>
        <w:t>Wykonawca powinien w terminie 7 (siedmiu) dni od dnia powiadomienia poinformować Zamawiającego, czy kwestionuje czy też uznaje wierzytelność Podwykonawcy, a w przypadku kwestionowania należności szczegółowo uzasadnić swoje stanowisko i przedstawić Zamawiającemu niezbędną dokumentację w tym zakresie;</w:t>
      </w:r>
    </w:p>
    <w:p w14:paraId="2B63FA15" w14:textId="77777777" w:rsidR="00B6257A" w:rsidRDefault="00B6257A" w:rsidP="002F4731">
      <w:pPr>
        <w:widowControl/>
        <w:numPr>
          <w:ilvl w:val="0"/>
          <w:numId w:val="72"/>
        </w:numPr>
        <w:tabs>
          <w:tab w:val="left" w:pos="284"/>
        </w:tabs>
        <w:suppressAutoHyphens w:val="0"/>
        <w:ind w:left="1069"/>
        <w:jc w:val="both"/>
        <w:rPr>
          <w:rFonts w:ascii="Calibri" w:eastAsia="SimSun" w:hAnsi="Calibri" w:cs="Calibri"/>
          <w:sz w:val="20"/>
          <w:szCs w:val="20"/>
        </w:rPr>
      </w:pPr>
      <w:r>
        <w:rPr>
          <w:rFonts w:ascii="Calibri" w:eastAsia="SimSun" w:hAnsi="Calibri" w:cs="Calibri"/>
          <w:sz w:val="20"/>
          <w:szCs w:val="20"/>
        </w:rPr>
        <w:t xml:space="preserve"> w przypadku, gdy Wykonawca uchybi obowiązkowi określonemu w pkt 2  powyżej, uznaje się, iż zaakceptował zapłatę na rzecz Podwykonawcy. </w:t>
      </w:r>
    </w:p>
    <w:p w14:paraId="357DB91E" w14:textId="77777777" w:rsidR="00B6257A" w:rsidRDefault="00B6257A" w:rsidP="002F4731">
      <w:pPr>
        <w:widowControl/>
        <w:numPr>
          <w:ilvl w:val="0"/>
          <w:numId w:val="79"/>
        </w:numPr>
        <w:suppressAutoHyphens w:val="0"/>
        <w:ind w:left="426" w:hanging="426"/>
        <w:jc w:val="both"/>
        <w:rPr>
          <w:rFonts w:ascii="Calibri" w:eastAsia="SimSun" w:hAnsi="Calibri" w:cs="Calibri"/>
          <w:sz w:val="20"/>
          <w:szCs w:val="20"/>
        </w:rPr>
      </w:pPr>
      <w:r>
        <w:rPr>
          <w:rFonts w:ascii="Calibri" w:eastAsia="SimSun" w:hAnsi="Calibri" w:cs="Calibri"/>
          <w:sz w:val="20"/>
          <w:szCs w:val="20"/>
        </w:rPr>
        <w:t>Zapłata zrealizowana w powyższym trybie dla Podwykonawcy zwalnia Zamawiającego z zapłaty Ceny Umowy Wykonawcy w części zapłaconej Podwykonawcy.</w:t>
      </w:r>
    </w:p>
    <w:p w14:paraId="3333844C" w14:textId="77777777" w:rsidR="00B6257A" w:rsidRDefault="00B6257A" w:rsidP="002F4731">
      <w:pPr>
        <w:widowControl/>
        <w:numPr>
          <w:ilvl w:val="0"/>
          <w:numId w:val="79"/>
        </w:numPr>
        <w:suppressAutoHyphens w:val="0"/>
        <w:ind w:left="360"/>
        <w:jc w:val="both"/>
        <w:rPr>
          <w:rFonts w:ascii="Calibri" w:hAnsi="Calibri" w:cs="Calibri"/>
          <w:sz w:val="20"/>
          <w:szCs w:val="20"/>
        </w:rPr>
      </w:pPr>
      <w:r>
        <w:rPr>
          <w:rFonts w:ascii="Calibri" w:eastAsia="SimSun" w:hAnsi="Calibri" w:cs="Calibri"/>
          <w:sz w:val="20"/>
          <w:szCs w:val="20"/>
        </w:rPr>
        <w:t>Wykonawca zobowiązuje się wobec Zamawiającego, że będzie dokonywał terminowo wymagalnych płatności na rzecz Podwykonawców i nie narazi Zamawiającego na odpowiedzialność wynikającą z art. 647</w:t>
      </w:r>
      <w:r>
        <w:rPr>
          <w:rFonts w:ascii="Calibri" w:eastAsia="SimSun" w:hAnsi="Calibri" w:cs="Calibri"/>
          <w:sz w:val="20"/>
          <w:szCs w:val="20"/>
          <w:vertAlign w:val="superscript"/>
        </w:rPr>
        <w:t>1</w:t>
      </w:r>
      <w:r>
        <w:rPr>
          <w:rFonts w:ascii="Calibri" w:eastAsia="SimSun" w:hAnsi="Calibri" w:cs="Calibri"/>
          <w:sz w:val="20"/>
          <w:szCs w:val="20"/>
        </w:rPr>
        <w:t xml:space="preserve"> Kodeksu cywilnego.</w:t>
      </w:r>
    </w:p>
    <w:p w14:paraId="5A672DA0" w14:textId="77777777" w:rsidR="00B6257A" w:rsidRDefault="00B6257A" w:rsidP="002F4731">
      <w:pPr>
        <w:widowControl/>
        <w:numPr>
          <w:ilvl w:val="0"/>
          <w:numId w:val="79"/>
        </w:numPr>
        <w:suppressAutoHyphens w:val="0"/>
        <w:ind w:left="360"/>
        <w:jc w:val="both"/>
        <w:rPr>
          <w:rFonts w:ascii="Calibri" w:hAnsi="Calibri" w:cs="Calibri"/>
          <w:sz w:val="20"/>
          <w:szCs w:val="20"/>
        </w:rPr>
      </w:pPr>
      <w:r>
        <w:rPr>
          <w:rFonts w:ascii="Calibri" w:hAnsi="Calibri" w:cs="Calibri"/>
          <w:sz w:val="20"/>
          <w:szCs w:val="20"/>
        </w:rPr>
        <w:t xml:space="preserve">Wykonawca zapewni ustalenie w umowach z Podwykonawcami takiego zakresu i okresu odpowiedzialności za Wady wykonanych przez nich Robót, przez zamieszczenie klauzul dotyczących gwarancji jakości i rękojmi, aby nie były one węższe lub krótsze od okresu odpowiedzialności za Wady Wykonawcy wobec Zamawiającego z tytułu gwarancji i rękojmi. </w:t>
      </w:r>
    </w:p>
    <w:p w14:paraId="434E410C" w14:textId="77777777" w:rsidR="00B6257A" w:rsidRDefault="00B6257A" w:rsidP="002F4731">
      <w:pPr>
        <w:widowControl/>
        <w:numPr>
          <w:ilvl w:val="0"/>
          <w:numId w:val="79"/>
        </w:numPr>
        <w:suppressAutoHyphens w:val="0"/>
        <w:ind w:left="360"/>
        <w:jc w:val="both"/>
        <w:rPr>
          <w:rFonts w:ascii="Calibri" w:hAnsi="Calibri" w:cs="Calibri"/>
          <w:sz w:val="20"/>
          <w:szCs w:val="20"/>
        </w:rPr>
      </w:pPr>
      <w:r>
        <w:rPr>
          <w:rFonts w:ascii="Calibri" w:hAnsi="Calibri" w:cs="Calibri"/>
          <w:sz w:val="20"/>
          <w:szCs w:val="20"/>
        </w:rPr>
        <w:t>Zamawiający może nie wyrazić zgody na udzielenie zamówienia konkretnemu Podwykonawcy zgłoszonemu przez Wykonawcę, w szczególności, w przypadku podjęcia uzasadnionych podejrzeń, że kwalifikacje Podwykonawcy lub jego wyposażenie w sprzęt nie gwarantują odpowiedniej jakości zamówionych Robót lub dotrzymania terminów i żądać od Wykonawcy zamiany Podwykonawcy.</w:t>
      </w:r>
    </w:p>
    <w:p w14:paraId="2C222EBF" w14:textId="77777777" w:rsidR="00B6257A" w:rsidRDefault="00B6257A" w:rsidP="002F4731">
      <w:pPr>
        <w:widowControl/>
        <w:numPr>
          <w:ilvl w:val="0"/>
          <w:numId w:val="79"/>
        </w:numPr>
        <w:suppressAutoHyphens w:val="0"/>
        <w:ind w:left="360"/>
        <w:jc w:val="both"/>
        <w:rPr>
          <w:rFonts w:ascii="Calibri" w:hAnsi="Calibri" w:cs="Calibri"/>
          <w:sz w:val="20"/>
          <w:szCs w:val="20"/>
        </w:rPr>
      </w:pPr>
      <w:r>
        <w:rPr>
          <w:rFonts w:ascii="Calibri" w:hAnsi="Calibri" w:cs="Calibri"/>
          <w:sz w:val="20"/>
          <w:szCs w:val="20"/>
        </w:rPr>
        <w:t>W przypadku powzięcia przez Zamawiającego wiadomości o tym, iż Roboty wykonywane są przez Podwykonawcę, na którego nie udzielił on zgody Wykonawcy, jest on uprawniony do żądania natychmiastowego usunięcia tego Podwykonawcy z Placu Budowy.</w:t>
      </w:r>
    </w:p>
    <w:p w14:paraId="36681082" w14:textId="77777777" w:rsidR="00B6257A" w:rsidRDefault="00B6257A" w:rsidP="002F4731">
      <w:pPr>
        <w:widowControl/>
        <w:numPr>
          <w:ilvl w:val="0"/>
          <w:numId w:val="79"/>
        </w:numPr>
        <w:suppressAutoHyphens w:val="0"/>
        <w:ind w:left="360"/>
        <w:jc w:val="both"/>
        <w:rPr>
          <w:rFonts w:ascii="Calibri" w:hAnsi="Calibri" w:cs="Calibri"/>
          <w:color w:val="000000"/>
          <w:sz w:val="20"/>
          <w:szCs w:val="20"/>
        </w:rPr>
      </w:pPr>
      <w:r>
        <w:rPr>
          <w:rFonts w:ascii="Calibri" w:hAnsi="Calibri" w:cs="Calibri"/>
          <w:sz w:val="20"/>
          <w:szCs w:val="20"/>
        </w:rPr>
        <w:t>Wykonawca zobowiązuje się do przeznaczania środków finansowych przekazywanych mu przez Zamawiającego na poczet Ceny Umowy, w pierwszym rzędzie na cele związane z wykonaniem Umowy, w tym na opłacenie Podwykonawców, zaangażowanych przezeń do wykonywania Robót.</w:t>
      </w:r>
    </w:p>
    <w:p w14:paraId="514E0AC4" w14:textId="77777777" w:rsidR="00B6257A" w:rsidRDefault="00B6257A" w:rsidP="00B6257A">
      <w:pPr>
        <w:jc w:val="both"/>
        <w:rPr>
          <w:rFonts w:ascii="Calibri" w:hAnsi="Calibri" w:cs="Calibri"/>
          <w:b/>
          <w:bCs/>
          <w:color w:val="000000"/>
          <w:sz w:val="20"/>
          <w:szCs w:val="20"/>
        </w:rPr>
      </w:pPr>
      <w:r>
        <w:rPr>
          <w:rFonts w:ascii="Calibri" w:hAnsi="Calibri" w:cs="Calibri"/>
          <w:color w:val="000000"/>
          <w:sz w:val="20"/>
          <w:szCs w:val="20"/>
        </w:rPr>
        <w:t xml:space="preserve">                                                                                               </w:t>
      </w:r>
    </w:p>
    <w:p w14:paraId="72639923" w14:textId="10D1B51D" w:rsidR="007B2269" w:rsidRDefault="007B2269" w:rsidP="007B2269">
      <w:pPr>
        <w:pStyle w:val="WW-Tekstpodstawowy3"/>
        <w:widowControl/>
        <w:suppressAutoHyphens w:val="0"/>
      </w:pPr>
      <w:r>
        <w:rPr>
          <w:rFonts w:ascii="Calibri" w:hAnsi="Calibri" w:cs="Calibri"/>
          <w:bCs/>
          <w:sz w:val="20"/>
        </w:rPr>
        <w:lastRenderedPageBreak/>
        <w:t xml:space="preserve">§ </w:t>
      </w:r>
      <w:r w:rsidR="00D310AB">
        <w:rPr>
          <w:rFonts w:ascii="Calibri" w:hAnsi="Calibri" w:cs="Calibri"/>
          <w:bCs/>
          <w:sz w:val="20"/>
        </w:rPr>
        <w:t>6</w:t>
      </w:r>
      <w:r>
        <w:rPr>
          <w:rFonts w:ascii="Calibri" w:hAnsi="Calibri" w:cs="Calibri"/>
          <w:bCs/>
          <w:sz w:val="20"/>
        </w:rPr>
        <w:t>.</w:t>
      </w:r>
    </w:p>
    <w:p w14:paraId="71F6B797" w14:textId="119252D1" w:rsidR="007B2269" w:rsidRDefault="007B2269" w:rsidP="007B2269">
      <w:pPr>
        <w:pStyle w:val="WW-Tekstpodstawowy3"/>
        <w:widowControl/>
        <w:suppressAutoHyphens w:val="0"/>
      </w:pPr>
      <w:r>
        <w:rPr>
          <w:rFonts w:ascii="Calibri" w:hAnsi="Calibri" w:cs="Calibri"/>
          <w:bCs/>
          <w:sz w:val="20"/>
        </w:rPr>
        <w:t>Gwarancja i Serwis komory laminarnej</w:t>
      </w:r>
    </w:p>
    <w:p w14:paraId="20EE2101" w14:textId="42A7B598" w:rsidR="007B2269" w:rsidRPr="00F1688D" w:rsidRDefault="007B2269" w:rsidP="007B2269">
      <w:pPr>
        <w:widowControl/>
        <w:numPr>
          <w:ilvl w:val="0"/>
          <w:numId w:val="87"/>
        </w:numPr>
        <w:tabs>
          <w:tab w:val="clear" w:pos="0"/>
          <w:tab w:val="left" w:pos="426"/>
          <w:tab w:val="num" w:pos="720"/>
          <w:tab w:val="left" w:pos="1440"/>
        </w:tabs>
        <w:suppressAutoHyphens w:val="0"/>
        <w:jc w:val="both"/>
        <w:rPr>
          <w:rFonts w:asciiTheme="minorHAnsi" w:hAnsiTheme="minorHAnsi"/>
        </w:rPr>
      </w:pPr>
      <w:r>
        <w:rPr>
          <w:rFonts w:ascii="Calibri" w:hAnsi="Calibri" w:cs="Calibri"/>
          <w:color w:val="000000"/>
          <w:sz w:val="20"/>
          <w:szCs w:val="20"/>
        </w:rPr>
        <w:t xml:space="preserve">W ramach </w:t>
      </w:r>
      <w:r w:rsidRPr="00F1688D">
        <w:rPr>
          <w:rFonts w:asciiTheme="minorHAnsi" w:hAnsiTheme="minorHAnsi" w:cs="Calibri"/>
          <w:color w:val="000000"/>
          <w:sz w:val="20"/>
          <w:szCs w:val="20"/>
        </w:rPr>
        <w:t xml:space="preserve">otrzymanego wynagrodzenia Wykonawca udziela Zamawiającemu </w:t>
      </w:r>
      <w:r w:rsidRPr="00F1688D">
        <w:rPr>
          <w:rFonts w:asciiTheme="minorHAnsi" w:hAnsiTheme="minorHAnsi" w:cs="Calibri"/>
          <w:sz w:val="20"/>
          <w:szCs w:val="20"/>
        </w:rPr>
        <w:t xml:space="preserve">…………. </w:t>
      </w:r>
      <w:r w:rsidRPr="00F1688D">
        <w:rPr>
          <w:rFonts w:asciiTheme="minorHAnsi" w:hAnsiTheme="minorHAnsi" w:cs="Calibri"/>
          <w:b/>
          <w:color w:val="000000"/>
          <w:sz w:val="20"/>
          <w:szCs w:val="20"/>
        </w:rPr>
        <w:t>(nie mniej niż 24 miesiące)</w:t>
      </w:r>
      <w:r w:rsidRPr="00F1688D">
        <w:rPr>
          <w:rFonts w:asciiTheme="minorHAnsi" w:hAnsiTheme="minorHAnsi" w:cs="Calibri"/>
          <w:b/>
          <w:color w:val="FF0000"/>
          <w:sz w:val="20"/>
          <w:szCs w:val="20"/>
        </w:rPr>
        <w:t xml:space="preserve"> </w:t>
      </w:r>
      <w:r w:rsidRPr="00F1688D">
        <w:rPr>
          <w:rFonts w:asciiTheme="minorHAnsi" w:hAnsiTheme="minorHAnsi" w:cs="Calibri"/>
          <w:b/>
          <w:color w:val="000000"/>
          <w:sz w:val="20"/>
          <w:szCs w:val="20"/>
        </w:rPr>
        <w:t>gwarancji</w:t>
      </w:r>
      <w:r w:rsidRPr="00F1688D">
        <w:rPr>
          <w:rFonts w:asciiTheme="minorHAnsi" w:hAnsiTheme="minorHAnsi" w:cs="Calibri"/>
          <w:sz w:val="20"/>
          <w:szCs w:val="20"/>
        </w:rPr>
        <w:t xml:space="preserve"> na dostarczoną komorę laminarną.</w:t>
      </w:r>
    </w:p>
    <w:p w14:paraId="186B29E6" w14:textId="5C006583" w:rsidR="00F1688D" w:rsidRDefault="007B2269" w:rsidP="005C08EE">
      <w:pPr>
        <w:widowControl/>
        <w:numPr>
          <w:ilvl w:val="0"/>
          <w:numId w:val="87"/>
        </w:numPr>
        <w:tabs>
          <w:tab w:val="clear" w:pos="0"/>
          <w:tab w:val="left" w:pos="426"/>
          <w:tab w:val="num" w:pos="720"/>
          <w:tab w:val="left" w:pos="1440"/>
          <w:tab w:val="left" w:pos="9498"/>
        </w:tabs>
        <w:suppressAutoHyphens w:val="0"/>
        <w:ind w:hanging="426"/>
        <w:jc w:val="both"/>
      </w:pPr>
      <w:r w:rsidRPr="00F1688D">
        <w:rPr>
          <w:rFonts w:asciiTheme="minorHAnsi" w:hAnsiTheme="minorHAnsi" w:cs="Calibri"/>
          <w:sz w:val="20"/>
          <w:szCs w:val="20"/>
        </w:rPr>
        <w:t xml:space="preserve">Bieg terminu gwarancji rozpoczyna się od dnia podpisania przez Strony Protokołu </w:t>
      </w:r>
      <w:r w:rsidR="00F1688D" w:rsidRPr="00F1688D">
        <w:rPr>
          <w:rFonts w:asciiTheme="minorHAnsi" w:hAnsiTheme="minorHAnsi" w:cs="Calibri"/>
          <w:bCs/>
          <w:color w:val="000000"/>
          <w:sz w:val="20"/>
          <w:szCs w:val="20"/>
        </w:rPr>
        <w:t>dostawy, montażu, pierwszego uruchomienia, szkolenia personelu i odbioru końcowego stanowiącego załącznik nr 4 niniejszej do umowy.</w:t>
      </w:r>
    </w:p>
    <w:p w14:paraId="23DAD44F" w14:textId="77777777" w:rsidR="007B2269" w:rsidRPr="004A64C8" w:rsidRDefault="007B2269" w:rsidP="007B2269">
      <w:pPr>
        <w:widowControl/>
        <w:numPr>
          <w:ilvl w:val="0"/>
          <w:numId w:val="87"/>
        </w:numPr>
        <w:tabs>
          <w:tab w:val="clear" w:pos="0"/>
          <w:tab w:val="left" w:pos="426"/>
          <w:tab w:val="num" w:pos="720"/>
          <w:tab w:val="left" w:pos="1440"/>
        </w:tabs>
        <w:suppressAutoHyphens w:val="0"/>
        <w:ind w:left="426" w:hanging="426"/>
        <w:jc w:val="both"/>
      </w:pPr>
      <w:r w:rsidRPr="004A64C8">
        <w:rPr>
          <w:rFonts w:ascii="Calibri" w:hAnsi="Calibri" w:cs="Calibri"/>
          <w:sz w:val="20"/>
          <w:szCs w:val="20"/>
        </w:rPr>
        <w:t>W okresie gwarancji Wykonawca zobowiązuje się do:</w:t>
      </w:r>
    </w:p>
    <w:p w14:paraId="1D0F972B" w14:textId="42752A7B" w:rsidR="007B2269" w:rsidRPr="004A64C8" w:rsidRDefault="007B2269" w:rsidP="00F1688D">
      <w:pPr>
        <w:widowControl/>
        <w:numPr>
          <w:ilvl w:val="0"/>
          <w:numId w:val="88"/>
        </w:numPr>
        <w:tabs>
          <w:tab w:val="left" w:pos="851"/>
          <w:tab w:val="left" w:pos="1021"/>
          <w:tab w:val="left" w:pos="1080"/>
        </w:tabs>
        <w:suppressAutoHyphens w:val="0"/>
        <w:jc w:val="both"/>
      </w:pPr>
      <w:r w:rsidRPr="004A64C8">
        <w:rPr>
          <w:rFonts w:ascii="Calibri" w:hAnsi="Calibri" w:cs="Calibri"/>
          <w:sz w:val="20"/>
          <w:szCs w:val="20"/>
        </w:rPr>
        <w:t xml:space="preserve">dokonania bezpłatnej naprawy zgłoszonej przez Zamawiającego wady lub  awarii </w:t>
      </w:r>
      <w:r w:rsidR="00F1688D">
        <w:rPr>
          <w:rFonts w:ascii="Calibri" w:hAnsi="Calibri" w:cs="Calibri"/>
          <w:sz w:val="20"/>
          <w:szCs w:val="20"/>
        </w:rPr>
        <w:t>komory laminarnej</w:t>
      </w:r>
      <w:r w:rsidRPr="004A64C8">
        <w:rPr>
          <w:rFonts w:ascii="Calibri" w:hAnsi="Calibri" w:cs="Calibri"/>
          <w:sz w:val="20"/>
          <w:szCs w:val="20"/>
        </w:rPr>
        <w:t xml:space="preserve"> w ciągu 5 dni od dnia dokonania zgłoszenia przez Zamawiającego. </w:t>
      </w:r>
    </w:p>
    <w:p w14:paraId="656AC2E2" w14:textId="18A27EBA" w:rsidR="007B2269" w:rsidRDefault="007B2269" w:rsidP="00F1688D">
      <w:pPr>
        <w:widowControl/>
        <w:numPr>
          <w:ilvl w:val="0"/>
          <w:numId w:val="88"/>
        </w:numPr>
        <w:tabs>
          <w:tab w:val="left" w:pos="567"/>
          <w:tab w:val="left" w:pos="851"/>
        </w:tabs>
        <w:suppressAutoHyphens w:val="0"/>
        <w:ind w:left="851" w:hanging="284"/>
        <w:jc w:val="both"/>
      </w:pPr>
      <w:r>
        <w:rPr>
          <w:rFonts w:ascii="Calibri" w:hAnsi="Calibri" w:cs="Calibri"/>
          <w:color w:val="000000"/>
          <w:sz w:val="20"/>
          <w:szCs w:val="20"/>
        </w:rPr>
        <w:t xml:space="preserve">dokonania  bezpłatnego przeglądu </w:t>
      </w:r>
      <w:r w:rsidR="00F1688D">
        <w:rPr>
          <w:rFonts w:ascii="Calibri" w:hAnsi="Calibri" w:cs="Calibri"/>
          <w:sz w:val="20"/>
          <w:szCs w:val="20"/>
        </w:rPr>
        <w:t>komory laminarnej</w:t>
      </w:r>
      <w:r>
        <w:rPr>
          <w:rFonts w:ascii="Calibri" w:hAnsi="Calibri" w:cs="Calibri"/>
          <w:color w:val="000000"/>
          <w:sz w:val="20"/>
          <w:szCs w:val="20"/>
        </w:rPr>
        <w:t xml:space="preserve"> zgodnie z zaleceniami i w terminach określonych przez producenta </w:t>
      </w:r>
      <w:r w:rsidR="00F1688D">
        <w:rPr>
          <w:rFonts w:ascii="Calibri" w:hAnsi="Calibri" w:cs="Calibri"/>
          <w:sz w:val="20"/>
          <w:szCs w:val="20"/>
        </w:rPr>
        <w:t>komory laminarnej</w:t>
      </w:r>
      <w:r>
        <w:rPr>
          <w:rFonts w:ascii="Calibri" w:hAnsi="Calibri" w:cs="Calibri"/>
          <w:color w:val="000000"/>
          <w:sz w:val="20"/>
          <w:szCs w:val="20"/>
        </w:rPr>
        <w:t xml:space="preserve">, nie rzadziej jednak niż raz w roku. </w:t>
      </w:r>
    </w:p>
    <w:p w14:paraId="4BC35096" w14:textId="1F1F7D7E" w:rsidR="007B2269" w:rsidRDefault="007B2269" w:rsidP="00F1688D">
      <w:pPr>
        <w:widowControl/>
        <w:numPr>
          <w:ilvl w:val="0"/>
          <w:numId w:val="88"/>
        </w:numPr>
        <w:tabs>
          <w:tab w:val="left" w:pos="567"/>
          <w:tab w:val="left" w:pos="851"/>
        </w:tabs>
        <w:suppressAutoHyphens w:val="0"/>
        <w:ind w:left="851" w:hanging="284"/>
        <w:jc w:val="both"/>
      </w:pPr>
      <w:r>
        <w:rPr>
          <w:rFonts w:ascii="Calibri" w:hAnsi="Calibri" w:cs="Calibri"/>
          <w:sz w:val="20"/>
          <w:szCs w:val="20"/>
        </w:rPr>
        <w:t xml:space="preserve">dokonania bezpłatnego przeglądu </w:t>
      </w:r>
      <w:r w:rsidR="00F1688D">
        <w:rPr>
          <w:rFonts w:ascii="Calibri" w:hAnsi="Calibri" w:cs="Calibri"/>
          <w:sz w:val="20"/>
          <w:szCs w:val="20"/>
        </w:rPr>
        <w:t>komory laminarnej</w:t>
      </w:r>
      <w:r>
        <w:rPr>
          <w:rFonts w:ascii="Calibri" w:hAnsi="Calibri" w:cs="Calibri"/>
          <w:sz w:val="20"/>
          <w:szCs w:val="20"/>
        </w:rPr>
        <w:t>, w ostatnim tygodniu okresu obowiązywania  gwarancji, polegającego na bezpłatnej regulacji i konserwacji, a także bezpłatnej wymianie wyeksploatowanych elementów lub podzespołów.</w:t>
      </w:r>
    </w:p>
    <w:p w14:paraId="1EF76755" w14:textId="14EBBCD6" w:rsidR="007B2269" w:rsidRDefault="007B2269" w:rsidP="007B2269">
      <w:pPr>
        <w:widowControl/>
        <w:numPr>
          <w:ilvl w:val="0"/>
          <w:numId w:val="87"/>
        </w:numPr>
        <w:tabs>
          <w:tab w:val="clear" w:pos="0"/>
          <w:tab w:val="left" w:pos="567"/>
          <w:tab w:val="num" w:pos="720"/>
          <w:tab w:val="left" w:pos="1440"/>
        </w:tabs>
        <w:suppressAutoHyphens w:val="0"/>
        <w:ind w:left="567" w:hanging="567"/>
        <w:jc w:val="both"/>
      </w:pPr>
      <w:r>
        <w:rPr>
          <w:rFonts w:ascii="Calibri" w:hAnsi="Calibri" w:cs="Calibri"/>
          <w:color w:val="000000"/>
          <w:sz w:val="20"/>
          <w:szCs w:val="20"/>
        </w:rPr>
        <w:t>Wszelkie koszty związane z naprawami serwisowymi lub gwarancyjnymi wykonanymi lub zgłoszonymi w okresie trwania gwarancji ponosi Wykonawca.</w:t>
      </w:r>
    </w:p>
    <w:p w14:paraId="0A90A03E" w14:textId="34B4BE0D" w:rsidR="007B2269" w:rsidRDefault="007B2269" w:rsidP="007B2269">
      <w:pPr>
        <w:widowControl/>
        <w:numPr>
          <w:ilvl w:val="0"/>
          <w:numId w:val="87"/>
        </w:numPr>
        <w:tabs>
          <w:tab w:val="clear" w:pos="0"/>
          <w:tab w:val="left" w:pos="567"/>
          <w:tab w:val="num" w:pos="720"/>
          <w:tab w:val="left" w:pos="1440"/>
        </w:tabs>
        <w:suppressAutoHyphens w:val="0"/>
        <w:ind w:left="567" w:hanging="567"/>
        <w:jc w:val="both"/>
      </w:pPr>
      <w:r>
        <w:rPr>
          <w:rFonts w:ascii="Calibri" w:hAnsi="Calibri" w:cs="Calibri"/>
          <w:sz w:val="20"/>
          <w:szCs w:val="20"/>
        </w:rPr>
        <w:t xml:space="preserve">Wykonawca w razie potrzeby, na podstawie odrębnej Umowy, zapewni Zamawiającemu serwis pogwarancyjny Sprzętu, przez okres </w:t>
      </w:r>
      <w:r w:rsidR="00F1688D">
        <w:rPr>
          <w:rFonts w:ascii="Calibri" w:hAnsi="Calibri" w:cs="Calibri"/>
          <w:sz w:val="20"/>
          <w:szCs w:val="20"/>
        </w:rPr>
        <w:t>8</w:t>
      </w:r>
      <w:r>
        <w:rPr>
          <w:rFonts w:ascii="Calibri" w:hAnsi="Calibri" w:cs="Calibri"/>
          <w:sz w:val="20"/>
          <w:szCs w:val="20"/>
        </w:rPr>
        <w:t xml:space="preserve"> lat od dnia zakończenia okresu gwarancyjnego.</w:t>
      </w:r>
    </w:p>
    <w:p w14:paraId="6960215E" w14:textId="06C78F34" w:rsidR="007B2269" w:rsidRDefault="007B2269" w:rsidP="007B2269">
      <w:pPr>
        <w:widowControl/>
        <w:numPr>
          <w:ilvl w:val="0"/>
          <w:numId w:val="87"/>
        </w:numPr>
        <w:tabs>
          <w:tab w:val="clear" w:pos="0"/>
          <w:tab w:val="left" w:pos="567"/>
          <w:tab w:val="num" w:pos="720"/>
          <w:tab w:val="left" w:pos="1440"/>
        </w:tabs>
        <w:suppressAutoHyphens w:val="0"/>
        <w:ind w:left="567" w:hanging="567"/>
        <w:jc w:val="both"/>
      </w:pPr>
      <w:r>
        <w:rPr>
          <w:rFonts w:ascii="Calibri" w:hAnsi="Calibri" w:cs="Calibri"/>
          <w:sz w:val="20"/>
          <w:szCs w:val="20"/>
        </w:rPr>
        <w:t>Po upływie okresu gwarancyjnego Wykonawca zobowiązuje się do sprzedaży Zamawiającemu, w razie potrzeby, części zamiennych dla dostarczone</w:t>
      </w:r>
      <w:r w:rsidR="00F1688D">
        <w:rPr>
          <w:rFonts w:ascii="Calibri" w:hAnsi="Calibri" w:cs="Calibri"/>
          <w:sz w:val="20"/>
          <w:szCs w:val="20"/>
        </w:rPr>
        <w:t>j</w:t>
      </w:r>
      <w:r>
        <w:rPr>
          <w:rFonts w:ascii="Calibri" w:hAnsi="Calibri" w:cs="Calibri"/>
          <w:sz w:val="20"/>
          <w:szCs w:val="20"/>
        </w:rPr>
        <w:t xml:space="preserve"> </w:t>
      </w:r>
      <w:r w:rsidR="00F1688D">
        <w:rPr>
          <w:rFonts w:ascii="Calibri" w:hAnsi="Calibri" w:cs="Calibri"/>
          <w:sz w:val="20"/>
          <w:szCs w:val="20"/>
        </w:rPr>
        <w:t>komory laminarnej</w:t>
      </w:r>
      <w:r>
        <w:rPr>
          <w:rFonts w:ascii="Calibri" w:hAnsi="Calibri" w:cs="Calibri"/>
          <w:sz w:val="20"/>
          <w:szCs w:val="20"/>
        </w:rPr>
        <w:t xml:space="preserve"> bez jednoczesnego świadczenia usług serwisowych.</w:t>
      </w:r>
    </w:p>
    <w:p w14:paraId="27ED11DB" w14:textId="77777777" w:rsidR="007B2269" w:rsidRDefault="007B2269" w:rsidP="007B2269">
      <w:pPr>
        <w:widowControl/>
        <w:numPr>
          <w:ilvl w:val="0"/>
          <w:numId w:val="87"/>
        </w:numPr>
        <w:tabs>
          <w:tab w:val="clear" w:pos="0"/>
          <w:tab w:val="left" w:pos="567"/>
          <w:tab w:val="num" w:pos="720"/>
          <w:tab w:val="left" w:pos="1440"/>
        </w:tabs>
        <w:suppressAutoHyphens w:val="0"/>
        <w:ind w:left="567" w:hanging="567"/>
        <w:jc w:val="both"/>
      </w:pPr>
      <w:r>
        <w:rPr>
          <w:rFonts w:ascii="Calibri" w:hAnsi="Calibri" w:cs="Calibri"/>
          <w:sz w:val="20"/>
          <w:szCs w:val="20"/>
        </w:rPr>
        <w:t>W okresie gwarancji Wykonawca może obciążyć Zamawiającego kosztami serwisu tylko wówczas, gdy zgłoszenie dokonane przez Zamawiającego okazało się bezzasadne.</w:t>
      </w:r>
    </w:p>
    <w:p w14:paraId="4CD2B7F4" w14:textId="30CD7C4F" w:rsidR="007B2269" w:rsidRDefault="007B2269" w:rsidP="007B2269">
      <w:pPr>
        <w:widowControl/>
        <w:numPr>
          <w:ilvl w:val="0"/>
          <w:numId w:val="87"/>
        </w:numPr>
        <w:tabs>
          <w:tab w:val="clear" w:pos="0"/>
          <w:tab w:val="left" w:pos="567"/>
          <w:tab w:val="num" w:pos="720"/>
          <w:tab w:val="left" w:pos="1440"/>
        </w:tabs>
        <w:suppressAutoHyphens w:val="0"/>
        <w:ind w:left="567" w:hanging="567"/>
        <w:jc w:val="both"/>
      </w:pPr>
      <w:r>
        <w:rPr>
          <w:rFonts w:ascii="Calibri" w:hAnsi="Calibri" w:cs="Calibri"/>
          <w:sz w:val="20"/>
          <w:szCs w:val="20"/>
        </w:rPr>
        <w:t xml:space="preserve">W przypadku niewykonania przez Wykonawcę zobowiązań określonych  w </w:t>
      </w:r>
      <w:r>
        <w:rPr>
          <w:rFonts w:ascii="Calibri" w:hAnsi="Calibri" w:cs="Calibri"/>
          <w:sz w:val="20"/>
        </w:rPr>
        <w:t xml:space="preserve">§ 11 </w:t>
      </w:r>
      <w:r>
        <w:rPr>
          <w:rFonts w:ascii="Calibri" w:hAnsi="Calibri" w:cs="Calibri"/>
          <w:sz w:val="20"/>
          <w:szCs w:val="20"/>
        </w:rPr>
        <w:t>ust. 3 a) Umowy, w tym niedotrzymania  zastrzeżonych terminów Umownych Zamawiającemu przysługuje prawo zlecenia wykonania napraw  innemu podmiotowi na koszt Wykonawcy.</w:t>
      </w:r>
    </w:p>
    <w:p w14:paraId="7C9B71A4" w14:textId="77777777" w:rsidR="007B2269" w:rsidRDefault="007B2269" w:rsidP="00B6257A">
      <w:pPr>
        <w:jc w:val="center"/>
        <w:rPr>
          <w:rFonts w:ascii="Calibri" w:hAnsi="Calibri" w:cs="Calibri"/>
          <w:b/>
          <w:bCs/>
          <w:color w:val="000000"/>
          <w:sz w:val="20"/>
          <w:szCs w:val="20"/>
        </w:rPr>
      </w:pPr>
    </w:p>
    <w:p w14:paraId="39FFDC3E" w14:textId="0AC1B898"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t xml:space="preserve">§ </w:t>
      </w:r>
      <w:r w:rsidR="00D310AB">
        <w:rPr>
          <w:rFonts w:ascii="Calibri" w:hAnsi="Calibri" w:cs="Calibri"/>
          <w:b/>
          <w:bCs/>
          <w:color w:val="000000"/>
          <w:sz w:val="20"/>
          <w:szCs w:val="20"/>
        </w:rPr>
        <w:t>7</w:t>
      </w:r>
    </w:p>
    <w:p w14:paraId="27B1049A" w14:textId="77777777" w:rsidR="00B6257A" w:rsidRDefault="00B6257A" w:rsidP="00B6257A">
      <w:pPr>
        <w:jc w:val="center"/>
        <w:rPr>
          <w:color w:val="000000"/>
          <w:sz w:val="20"/>
          <w:szCs w:val="20"/>
        </w:rPr>
      </w:pPr>
      <w:r>
        <w:rPr>
          <w:rFonts w:ascii="Calibri" w:hAnsi="Calibri" w:cs="Calibri"/>
          <w:b/>
          <w:bCs/>
          <w:color w:val="000000"/>
          <w:sz w:val="20"/>
          <w:szCs w:val="20"/>
        </w:rPr>
        <w:t>Wynagrodzenie Wykonawcy</w:t>
      </w:r>
    </w:p>
    <w:p w14:paraId="4D0A45C3" w14:textId="77777777"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Pr>
          <w:sz w:val="20"/>
          <w:szCs w:val="20"/>
        </w:rPr>
        <w:t xml:space="preserve"> </w:t>
      </w:r>
      <w:r w:rsidRPr="009268E2">
        <w:rPr>
          <w:sz w:val="20"/>
          <w:szCs w:val="20"/>
        </w:rPr>
        <w:t>Strony zgodnie ustalają, iż obowiązującą formą zapłaty przez Zamawiającego za wykonanie przedmiotu niniejszej umowy będzie wynagrodzenie ryczałtowe w wysokości łącznej ………………..…………… zł (słownie: …........................... złotych ) brutto, zgodnie z ofertą Wykonawcy złożoną w postępowaniu o udzielenie zamówienia,.</w:t>
      </w:r>
    </w:p>
    <w:p w14:paraId="1E231E10" w14:textId="77777777"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Pr>
          <w:sz w:val="20"/>
          <w:szCs w:val="20"/>
        </w:rPr>
        <w:t xml:space="preserve"> </w:t>
      </w:r>
      <w:r w:rsidRPr="009268E2">
        <w:rPr>
          <w:sz w:val="20"/>
          <w:szCs w:val="20"/>
        </w:rPr>
        <w:t>Wynagrodzenie brutto wymienione w ust. 1 stanowi zapłatę za realizację przedmiotu umowy w całości, w tym także koszty dojazdów, transportu, diet, uczestnictwa w naradach technicznych, nadzorów, noclegów, uzgodnień projektu, itp.</w:t>
      </w:r>
    </w:p>
    <w:p w14:paraId="44450595" w14:textId="7773DE94"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Pr>
          <w:sz w:val="20"/>
          <w:szCs w:val="20"/>
        </w:rPr>
        <w:t xml:space="preserve"> </w:t>
      </w:r>
      <w:r w:rsidRPr="009268E2">
        <w:rPr>
          <w:sz w:val="20"/>
          <w:szCs w:val="20"/>
        </w:rPr>
        <w:t xml:space="preserve">Strony uzgadniają, że wynagrodzenie będzie płatne </w:t>
      </w:r>
      <w:r w:rsidR="0009481F">
        <w:rPr>
          <w:sz w:val="20"/>
          <w:szCs w:val="20"/>
        </w:rPr>
        <w:t xml:space="preserve">za całość </w:t>
      </w:r>
      <w:r w:rsidR="00AE2396">
        <w:rPr>
          <w:sz w:val="20"/>
          <w:szCs w:val="20"/>
        </w:rPr>
        <w:t xml:space="preserve">wykonanych </w:t>
      </w:r>
      <w:r w:rsidRPr="009268E2">
        <w:rPr>
          <w:sz w:val="20"/>
          <w:szCs w:val="20"/>
        </w:rPr>
        <w:t xml:space="preserve">prac zgodnie z harmonogramem robót </w:t>
      </w:r>
      <w:r w:rsidR="0009481F">
        <w:rPr>
          <w:sz w:val="20"/>
          <w:szCs w:val="20"/>
        </w:rPr>
        <w:t>na p</w:t>
      </w:r>
      <w:r w:rsidRPr="009268E2">
        <w:rPr>
          <w:sz w:val="20"/>
          <w:szCs w:val="20"/>
        </w:rPr>
        <w:t>odstawie faktury.</w:t>
      </w:r>
    </w:p>
    <w:p w14:paraId="26F400B1" w14:textId="671B413D"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Pr>
          <w:sz w:val="20"/>
          <w:szCs w:val="20"/>
        </w:rPr>
        <w:t xml:space="preserve"> </w:t>
      </w:r>
      <w:r w:rsidRPr="009268E2">
        <w:rPr>
          <w:sz w:val="20"/>
          <w:szCs w:val="20"/>
        </w:rPr>
        <w:t>Faktura będzie obejmować wynagrodzenie za wykonane i odebrane prace określone w harmonogramie robót.  Do faktury należy dołączyć podpisany przez przedstawicieli obu stron umowy protokół odbioru robót oraz zestawienie wartości wykonanych robót sprawdzone i zatwierdzone przez inspektora nadzoru inwestorskiego oraz zatwierdzone przez Zamawiającego.</w:t>
      </w:r>
    </w:p>
    <w:p w14:paraId="79CB5ECA" w14:textId="68F0FDCA"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sidRPr="009268E2">
        <w:rPr>
          <w:rFonts w:cs="Times New Roman"/>
          <w:sz w:val="20"/>
          <w:szCs w:val="20"/>
        </w:rPr>
        <w:t xml:space="preserve">Rozliczenie za wykonanie przedmiotu umowy nastąpi na podstawie faktury wystawionej przez Wykonawcę. </w:t>
      </w:r>
      <w:r w:rsidRPr="009268E2">
        <w:rPr>
          <w:sz w:val="20"/>
          <w:szCs w:val="20"/>
        </w:rPr>
        <w:t>Podstawą do wystawienia faktury będzie protokół odbioru końcowego, podpisany przez przedstawicieli obu Stron umowy.</w:t>
      </w:r>
    </w:p>
    <w:p w14:paraId="0A005915" w14:textId="3A782E12"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sidRPr="009268E2">
        <w:rPr>
          <w:sz w:val="20"/>
          <w:szCs w:val="20"/>
        </w:rPr>
        <w:t xml:space="preserve"> Faktura będ</w:t>
      </w:r>
      <w:r w:rsidR="0009481F">
        <w:rPr>
          <w:sz w:val="20"/>
          <w:szCs w:val="20"/>
        </w:rPr>
        <w:t>zie</w:t>
      </w:r>
      <w:r w:rsidRPr="009268E2">
        <w:rPr>
          <w:sz w:val="20"/>
          <w:szCs w:val="20"/>
        </w:rPr>
        <w:t xml:space="preserve"> przedstawion</w:t>
      </w:r>
      <w:r w:rsidR="0009481F">
        <w:rPr>
          <w:sz w:val="20"/>
          <w:szCs w:val="20"/>
        </w:rPr>
        <w:t>a</w:t>
      </w:r>
      <w:r w:rsidRPr="009268E2">
        <w:rPr>
          <w:sz w:val="20"/>
          <w:szCs w:val="20"/>
        </w:rPr>
        <w:t xml:space="preserve"> Zamawiającemu najpóźniej w terminie 3 dni od dokonania odbioru końcowego w formie protokołu.</w:t>
      </w:r>
    </w:p>
    <w:p w14:paraId="4A662B1B" w14:textId="05BE3776"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Pr>
          <w:sz w:val="20"/>
          <w:szCs w:val="20"/>
        </w:rPr>
        <w:t xml:space="preserve"> </w:t>
      </w:r>
      <w:r w:rsidRPr="009268E2">
        <w:rPr>
          <w:sz w:val="20"/>
          <w:szCs w:val="20"/>
        </w:rPr>
        <w:t>Faktur</w:t>
      </w:r>
      <w:r w:rsidR="0009481F">
        <w:rPr>
          <w:sz w:val="20"/>
          <w:szCs w:val="20"/>
        </w:rPr>
        <w:t>a</w:t>
      </w:r>
      <w:r w:rsidRPr="009268E2">
        <w:rPr>
          <w:sz w:val="20"/>
          <w:szCs w:val="20"/>
        </w:rPr>
        <w:t xml:space="preserve"> wystawion</w:t>
      </w:r>
      <w:r w:rsidR="0009481F">
        <w:rPr>
          <w:sz w:val="20"/>
          <w:szCs w:val="20"/>
        </w:rPr>
        <w:t>a</w:t>
      </w:r>
      <w:r w:rsidRPr="009268E2">
        <w:rPr>
          <w:sz w:val="20"/>
          <w:szCs w:val="20"/>
        </w:rPr>
        <w:t xml:space="preserve"> będ</w:t>
      </w:r>
      <w:r w:rsidR="0009481F">
        <w:rPr>
          <w:sz w:val="20"/>
          <w:szCs w:val="20"/>
        </w:rPr>
        <w:t>zie</w:t>
      </w:r>
      <w:r w:rsidRPr="009268E2">
        <w:rPr>
          <w:sz w:val="20"/>
          <w:szCs w:val="20"/>
        </w:rPr>
        <w:t xml:space="preserve"> w walucie polskiej i w takiej też walucie będzie zrealizowana przez Zamawiającego płatność.</w:t>
      </w:r>
    </w:p>
    <w:p w14:paraId="4C9098A7" w14:textId="13323BD7"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Pr>
          <w:sz w:val="20"/>
          <w:szCs w:val="20"/>
        </w:rPr>
        <w:t xml:space="preserve"> </w:t>
      </w:r>
      <w:r w:rsidRPr="009268E2">
        <w:rPr>
          <w:sz w:val="20"/>
          <w:szCs w:val="20"/>
        </w:rPr>
        <w:t>Wykonawca zobowiązuje się do sygnowania faktur</w:t>
      </w:r>
      <w:r w:rsidR="0035105A">
        <w:rPr>
          <w:sz w:val="20"/>
          <w:szCs w:val="20"/>
        </w:rPr>
        <w:t>y</w:t>
      </w:r>
      <w:r w:rsidRPr="009268E2">
        <w:rPr>
          <w:sz w:val="20"/>
          <w:szCs w:val="20"/>
        </w:rPr>
        <w:t xml:space="preserve"> numerem umowy.</w:t>
      </w:r>
    </w:p>
    <w:p w14:paraId="623D2372" w14:textId="77777777"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Pr>
          <w:sz w:val="20"/>
          <w:szCs w:val="20"/>
        </w:rPr>
        <w:t xml:space="preserve"> </w:t>
      </w:r>
      <w:r w:rsidRPr="009268E2">
        <w:rPr>
          <w:sz w:val="20"/>
          <w:szCs w:val="20"/>
        </w:rPr>
        <w:t>Zapłata nastąpi przelewem na konto Wykonawcy w terminie 30 dni od dnia wystawienia faktury VAT na podstawie obmiaru i odbioru robót zatwierdzonego przez Zamawiającego i Inspektora nadzoru inwestorskiego.</w:t>
      </w:r>
    </w:p>
    <w:p w14:paraId="5E85B204" w14:textId="77777777"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sidRPr="009268E2">
        <w:rPr>
          <w:sz w:val="20"/>
          <w:szCs w:val="20"/>
        </w:rPr>
        <w:t xml:space="preserve"> Zamawiający upoważnia Wykonawcę do wystawienia faktury VAT bez jego podpisu.</w:t>
      </w:r>
    </w:p>
    <w:p w14:paraId="4A0B28FB" w14:textId="77777777" w:rsidR="00B6257A" w:rsidRPr="009268E2" w:rsidRDefault="00B6257A" w:rsidP="00B6257A">
      <w:pPr>
        <w:pStyle w:val="ListParagraph1"/>
        <w:numPr>
          <w:ilvl w:val="0"/>
          <w:numId w:val="50"/>
        </w:numPr>
        <w:tabs>
          <w:tab w:val="num" w:pos="348"/>
        </w:tabs>
        <w:spacing w:after="0" w:line="240" w:lineRule="auto"/>
        <w:ind w:left="284" w:hanging="284"/>
        <w:jc w:val="both"/>
        <w:rPr>
          <w:sz w:val="20"/>
          <w:szCs w:val="20"/>
        </w:rPr>
      </w:pPr>
      <w:r w:rsidRPr="009268E2">
        <w:rPr>
          <w:sz w:val="20"/>
          <w:szCs w:val="20"/>
        </w:rPr>
        <w:t>W przypadku powierzenia przez Wykonawcę części robót Podwykonawcom, obowiązkiem Wykonawcy jest dołączenie do faktur przedkładanych Zamawiającemu dowodów zapłaty oraz oświadczeń Podwykonawcy lub dalszych Podwykonawców wraz z kopiami wszystkich dokumentów wymienionych w oświadczeniu, potwierdzonych przez Wykonawcę o stanie rozliczeń Wykonawcy z Podwykonawcą</w:t>
      </w:r>
    </w:p>
    <w:p w14:paraId="14962246" w14:textId="77777777" w:rsidR="00C731B2" w:rsidRDefault="00C731B2" w:rsidP="00B6257A">
      <w:pPr>
        <w:jc w:val="center"/>
        <w:rPr>
          <w:rFonts w:ascii="Calibri" w:hAnsi="Calibri" w:cs="Calibri"/>
          <w:b/>
          <w:bCs/>
          <w:color w:val="000000"/>
          <w:sz w:val="20"/>
          <w:szCs w:val="20"/>
        </w:rPr>
      </w:pPr>
    </w:p>
    <w:p w14:paraId="293003BF" w14:textId="78521CC4"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 </w:t>
      </w:r>
      <w:r w:rsidR="00D310AB">
        <w:rPr>
          <w:rFonts w:ascii="Calibri" w:hAnsi="Calibri" w:cs="Calibri"/>
          <w:b/>
          <w:bCs/>
          <w:color w:val="000000"/>
          <w:sz w:val="20"/>
          <w:szCs w:val="20"/>
        </w:rPr>
        <w:t>8</w:t>
      </w:r>
    </w:p>
    <w:p w14:paraId="320C72B5" w14:textId="77777777" w:rsidR="00B6257A" w:rsidRDefault="00B6257A" w:rsidP="00B6257A">
      <w:pPr>
        <w:jc w:val="center"/>
        <w:rPr>
          <w:color w:val="000000"/>
          <w:sz w:val="20"/>
          <w:szCs w:val="20"/>
        </w:rPr>
      </w:pPr>
      <w:r>
        <w:rPr>
          <w:rFonts w:ascii="Calibri" w:hAnsi="Calibri" w:cs="Calibri"/>
          <w:b/>
          <w:bCs/>
          <w:color w:val="000000"/>
          <w:sz w:val="20"/>
          <w:szCs w:val="20"/>
        </w:rPr>
        <w:t>Odstąpienie od umowy</w:t>
      </w:r>
    </w:p>
    <w:p w14:paraId="6B96DE20" w14:textId="77777777" w:rsidR="00C731B2" w:rsidRPr="00C731B2" w:rsidRDefault="00B6257A" w:rsidP="002F4731">
      <w:pPr>
        <w:pStyle w:val="ListParagraph1"/>
        <w:numPr>
          <w:ilvl w:val="1"/>
          <w:numId w:val="61"/>
        </w:numPr>
        <w:tabs>
          <w:tab w:val="num" w:pos="284"/>
        </w:tabs>
        <w:spacing w:after="0" w:line="240" w:lineRule="auto"/>
        <w:ind w:left="284" w:hanging="284"/>
        <w:jc w:val="both"/>
        <w:rPr>
          <w:b/>
          <w:bCs/>
          <w:sz w:val="20"/>
          <w:szCs w:val="20"/>
        </w:rPr>
      </w:pPr>
      <w:r w:rsidRPr="00C731B2">
        <w:rPr>
          <w:sz w:val="20"/>
          <w:szCs w:val="20"/>
        </w:rPr>
        <w:t>Zamawiający zastrzega sobie prawo odstąpienia od niniejszej umowy z winy Wykonawcy w przypadku opóźnienia w realizacji zadania w stosunku do terminu, o którym mowa w §2 ust. 1.</w:t>
      </w:r>
    </w:p>
    <w:p w14:paraId="6D13A37D" w14:textId="6A91848C" w:rsidR="00B6257A" w:rsidRPr="00C731B2" w:rsidRDefault="00B6257A" w:rsidP="002F4731">
      <w:pPr>
        <w:pStyle w:val="ListParagraph1"/>
        <w:numPr>
          <w:ilvl w:val="1"/>
          <w:numId w:val="61"/>
        </w:numPr>
        <w:tabs>
          <w:tab w:val="num" w:pos="284"/>
        </w:tabs>
        <w:spacing w:after="0" w:line="240" w:lineRule="auto"/>
        <w:ind w:left="284" w:hanging="284"/>
        <w:jc w:val="both"/>
        <w:rPr>
          <w:b/>
          <w:bCs/>
          <w:sz w:val="20"/>
          <w:szCs w:val="20"/>
        </w:rPr>
      </w:pPr>
      <w:r w:rsidRPr="00C731B2">
        <w:rPr>
          <w:sz w:val="20"/>
          <w:szCs w:val="20"/>
        </w:rPr>
        <w:t>Zamawiający zastrzega sobie prawo odstąpienia od niniejszej umowy z winy Wykonawcy w przypadku stwierdzenia i wpisania zastrzeżeń do protokołu odbioru o którym mowa w § 3. Odstąpienie może wówczas nastąpić, po uprzednim pisemnym wezwaniu Wykonawcy do realizacji obowiązków umownych i po bezskutecznym upływie wyznaczonego mu w tym celu dodatkowego terminu nie krótszego niż 5 dni roboczych od daty wpisania zastrzeżeń do protokołu,.</w:t>
      </w:r>
    </w:p>
    <w:p w14:paraId="2573ECD8" w14:textId="77777777" w:rsidR="00B6257A" w:rsidRPr="00B0338B" w:rsidRDefault="00B6257A" w:rsidP="002F4731">
      <w:pPr>
        <w:pStyle w:val="ListParagraph1"/>
        <w:numPr>
          <w:ilvl w:val="1"/>
          <w:numId w:val="61"/>
        </w:numPr>
        <w:spacing w:after="0" w:line="240" w:lineRule="auto"/>
        <w:ind w:left="284" w:hanging="284"/>
        <w:jc w:val="both"/>
        <w:rPr>
          <w:b/>
          <w:bCs/>
          <w:sz w:val="20"/>
          <w:szCs w:val="20"/>
        </w:rPr>
      </w:pPr>
      <w:r w:rsidRPr="00B0338B">
        <w:rPr>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B51ECD0" w14:textId="77777777" w:rsidR="00B6257A" w:rsidRDefault="00B6257A" w:rsidP="00B6257A">
      <w:pPr>
        <w:jc w:val="center"/>
        <w:rPr>
          <w:rFonts w:ascii="Calibri" w:hAnsi="Calibri" w:cs="Calibri"/>
          <w:b/>
          <w:bCs/>
          <w:color w:val="000000"/>
          <w:sz w:val="20"/>
          <w:szCs w:val="20"/>
        </w:rPr>
      </w:pPr>
    </w:p>
    <w:p w14:paraId="40F6D94E" w14:textId="3E85691D"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t xml:space="preserve">§ </w:t>
      </w:r>
      <w:r w:rsidR="00D310AB">
        <w:rPr>
          <w:rFonts w:ascii="Calibri" w:hAnsi="Calibri" w:cs="Calibri"/>
          <w:b/>
          <w:bCs/>
          <w:color w:val="000000"/>
          <w:sz w:val="20"/>
          <w:szCs w:val="20"/>
        </w:rPr>
        <w:t>9</w:t>
      </w:r>
    </w:p>
    <w:p w14:paraId="58FB54FC" w14:textId="77777777" w:rsidR="00B6257A" w:rsidRDefault="00B6257A" w:rsidP="00B6257A">
      <w:pPr>
        <w:jc w:val="center"/>
        <w:rPr>
          <w:rFonts w:ascii="Calibri" w:hAnsi="Calibri" w:cs="Calibri"/>
          <w:color w:val="000000"/>
        </w:rPr>
      </w:pPr>
      <w:r>
        <w:rPr>
          <w:rFonts w:ascii="Calibri" w:hAnsi="Calibri" w:cs="Calibri"/>
          <w:b/>
          <w:bCs/>
          <w:color w:val="000000"/>
          <w:sz w:val="20"/>
          <w:szCs w:val="20"/>
        </w:rPr>
        <w:t>Kary umowne</w:t>
      </w:r>
    </w:p>
    <w:p w14:paraId="3CF8249C" w14:textId="77777777" w:rsidR="00B6257A" w:rsidRPr="00B0338B" w:rsidRDefault="00B6257A" w:rsidP="00B6257A">
      <w:pPr>
        <w:jc w:val="both"/>
        <w:rPr>
          <w:rFonts w:ascii="Calibri" w:hAnsi="Calibri"/>
          <w:sz w:val="20"/>
          <w:szCs w:val="20"/>
        </w:rPr>
      </w:pPr>
      <w:r>
        <w:rPr>
          <w:rFonts w:ascii="Calibri" w:hAnsi="Calibri"/>
          <w:sz w:val="20"/>
          <w:szCs w:val="20"/>
        </w:rPr>
        <w:t xml:space="preserve">1. </w:t>
      </w:r>
      <w:r w:rsidRPr="00B0338B">
        <w:rPr>
          <w:rFonts w:ascii="Calibri" w:hAnsi="Calibri"/>
          <w:sz w:val="20"/>
          <w:szCs w:val="20"/>
        </w:rPr>
        <w:t xml:space="preserve">Jeżeli Wykonawca nie przystąpi lub przerwie wykonywanie przedmiotu umowy na jakimkolwiek etapie </w:t>
      </w:r>
      <w:r w:rsidRPr="00B0338B">
        <w:rPr>
          <w:rFonts w:ascii="Calibri" w:hAnsi="Calibri"/>
          <w:sz w:val="20"/>
          <w:szCs w:val="20"/>
        </w:rPr>
        <w:br/>
        <w:t>z przyczyn nie leżących po stronie Zamawiającego, oraz w przypadku odstąpienia od umowy z winy Wykonawcy lub rozwiązania umowy zgodnie z ust. 6, Wykonawca zapłaci</w:t>
      </w:r>
      <w:r>
        <w:rPr>
          <w:rFonts w:ascii="Calibri" w:hAnsi="Calibri"/>
          <w:sz w:val="20"/>
          <w:szCs w:val="20"/>
        </w:rPr>
        <w:t xml:space="preserve"> </w:t>
      </w:r>
      <w:r w:rsidRPr="00B0338B">
        <w:rPr>
          <w:rFonts w:ascii="Calibri" w:hAnsi="Calibri"/>
          <w:sz w:val="20"/>
          <w:szCs w:val="20"/>
        </w:rPr>
        <w:t>Zamawiającemu karę umowną w wysokości 10% ogólnej wartości umowy brutto określonej w § 6 ust. 1 niniejszej umowy.</w:t>
      </w:r>
    </w:p>
    <w:p w14:paraId="16A13F14" w14:textId="77777777" w:rsidR="00B6257A" w:rsidRPr="00B0338B" w:rsidRDefault="00B6257A" w:rsidP="00B6257A">
      <w:pPr>
        <w:jc w:val="both"/>
        <w:rPr>
          <w:rFonts w:ascii="Calibri" w:hAnsi="Calibri"/>
          <w:sz w:val="20"/>
          <w:szCs w:val="20"/>
        </w:rPr>
      </w:pPr>
      <w:r>
        <w:rPr>
          <w:rFonts w:ascii="Calibri" w:hAnsi="Calibri"/>
          <w:sz w:val="20"/>
          <w:szCs w:val="20"/>
        </w:rPr>
        <w:t xml:space="preserve">2. </w:t>
      </w:r>
      <w:r w:rsidRPr="00B0338B">
        <w:rPr>
          <w:rFonts w:ascii="Calibri" w:hAnsi="Calibri"/>
          <w:sz w:val="20"/>
          <w:szCs w:val="20"/>
        </w:rPr>
        <w:t>Strony ustalają, iż Wykonawca zapłaci Zamawiającemu kary umowne:</w:t>
      </w:r>
    </w:p>
    <w:p w14:paraId="5EA119BE" w14:textId="1B55362C" w:rsidR="00C731B2" w:rsidRDefault="00B6257A" w:rsidP="002F4731">
      <w:pPr>
        <w:pStyle w:val="ListParagraph1"/>
        <w:numPr>
          <w:ilvl w:val="0"/>
          <w:numId w:val="80"/>
        </w:numPr>
        <w:spacing w:after="0" w:line="240" w:lineRule="auto"/>
        <w:ind w:left="993" w:hanging="283"/>
        <w:jc w:val="both"/>
        <w:rPr>
          <w:sz w:val="20"/>
          <w:szCs w:val="20"/>
        </w:rPr>
      </w:pPr>
      <w:r w:rsidRPr="00C731B2">
        <w:rPr>
          <w:sz w:val="20"/>
          <w:szCs w:val="20"/>
        </w:rPr>
        <w:t xml:space="preserve">za opóźnienie w wykonaniu </w:t>
      </w:r>
      <w:r w:rsidR="00513622">
        <w:rPr>
          <w:sz w:val="20"/>
          <w:szCs w:val="20"/>
        </w:rPr>
        <w:t xml:space="preserve">przedmiotu umowy </w:t>
      </w:r>
      <w:r w:rsidRPr="00C731B2">
        <w:rPr>
          <w:sz w:val="20"/>
          <w:szCs w:val="20"/>
        </w:rPr>
        <w:t xml:space="preserve">w terminach wskazanych w § 2 ust. 1 – w wysokości </w:t>
      </w:r>
      <w:r w:rsidRPr="00C731B2">
        <w:rPr>
          <w:b/>
          <w:sz w:val="20"/>
          <w:szCs w:val="20"/>
        </w:rPr>
        <w:t>0,5%</w:t>
      </w:r>
      <w:r w:rsidRPr="00C731B2">
        <w:rPr>
          <w:sz w:val="20"/>
          <w:szCs w:val="20"/>
        </w:rPr>
        <w:t xml:space="preserve"> wynagrodzenia brutto Wykonawcy za każdy dzień opóźnienia.</w:t>
      </w:r>
    </w:p>
    <w:p w14:paraId="1785B341" w14:textId="74CFB008" w:rsidR="00B6257A" w:rsidRPr="00C731B2" w:rsidRDefault="00B6257A" w:rsidP="002F4731">
      <w:pPr>
        <w:pStyle w:val="ListParagraph1"/>
        <w:numPr>
          <w:ilvl w:val="0"/>
          <w:numId w:val="80"/>
        </w:numPr>
        <w:spacing w:after="0" w:line="240" w:lineRule="auto"/>
        <w:ind w:left="993" w:hanging="283"/>
        <w:jc w:val="both"/>
        <w:rPr>
          <w:sz w:val="20"/>
          <w:szCs w:val="20"/>
        </w:rPr>
      </w:pPr>
      <w:r w:rsidRPr="00C731B2">
        <w:rPr>
          <w:sz w:val="20"/>
          <w:szCs w:val="20"/>
        </w:rPr>
        <w:t xml:space="preserve">za opóźnienie w usuwaniu usterek robót wskazanych w § 3 ust. 5.9 i następne – w wysokości </w:t>
      </w:r>
      <w:r w:rsidRPr="00C731B2">
        <w:rPr>
          <w:b/>
          <w:sz w:val="20"/>
          <w:szCs w:val="20"/>
        </w:rPr>
        <w:t>0,5%</w:t>
      </w:r>
      <w:r w:rsidRPr="00C731B2">
        <w:rPr>
          <w:sz w:val="20"/>
          <w:szCs w:val="20"/>
        </w:rPr>
        <w:t xml:space="preserve"> wynagrodzenia brutto Wykonawcy </w:t>
      </w:r>
    </w:p>
    <w:p w14:paraId="7F3A9263" w14:textId="77777777" w:rsidR="00B6257A" w:rsidRPr="00B0338B" w:rsidRDefault="00B6257A" w:rsidP="002F4731">
      <w:pPr>
        <w:pStyle w:val="ListParagraph1"/>
        <w:numPr>
          <w:ilvl w:val="0"/>
          <w:numId w:val="80"/>
        </w:numPr>
        <w:spacing w:after="0" w:line="240" w:lineRule="auto"/>
        <w:ind w:left="993" w:hanging="283"/>
        <w:jc w:val="both"/>
        <w:rPr>
          <w:sz w:val="20"/>
          <w:szCs w:val="20"/>
        </w:rPr>
      </w:pPr>
      <w:r w:rsidRPr="00B0338B">
        <w:rPr>
          <w:sz w:val="20"/>
          <w:szCs w:val="20"/>
        </w:rPr>
        <w:t xml:space="preserve">Za niedopełnienie wymogów obowiązku zatrudnienia na podstawie umowy o pracę osób wykonujących czynności w zakresie realizacji zamówienia - w wysokości </w:t>
      </w:r>
      <w:r w:rsidRPr="00B0338B">
        <w:rPr>
          <w:b/>
          <w:sz w:val="20"/>
          <w:szCs w:val="20"/>
        </w:rPr>
        <w:t>0,5%</w:t>
      </w:r>
      <w:r w:rsidRPr="00B0338B">
        <w:rPr>
          <w:sz w:val="20"/>
          <w:szCs w:val="20"/>
        </w:rPr>
        <w:t xml:space="preserve"> wynagrodzenia brutto Wykonawcy </w:t>
      </w:r>
    </w:p>
    <w:p w14:paraId="050ECEA3" w14:textId="77777777" w:rsidR="00B6257A" w:rsidRPr="00B0338B" w:rsidRDefault="00B6257A" w:rsidP="00B6257A">
      <w:pPr>
        <w:jc w:val="both"/>
        <w:rPr>
          <w:rFonts w:ascii="Calibri" w:hAnsi="Calibri"/>
          <w:sz w:val="20"/>
          <w:szCs w:val="20"/>
        </w:rPr>
      </w:pPr>
      <w:r>
        <w:rPr>
          <w:rFonts w:ascii="Calibri" w:hAnsi="Calibri"/>
          <w:sz w:val="20"/>
          <w:szCs w:val="20"/>
        </w:rPr>
        <w:t xml:space="preserve">4. </w:t>
      </w:r>
      <w:r w:rsidRPr="00B0338B">
        <w:rPr>
          <w:rFonts w:ascii="Calibri" w:hAnsi="Calibri"/>
          <w:sz w:val="20"/>
          <w:szCs w:val="20"/>
        </w:rPr>
        <w:t>Jeżeli szkoda przewyższa wysokość kary umownej, stronie uprawnionej przysługuje roszczenie o zapłatę odszkodowania uzupełniającego do wysokości szkody.</w:t>
      </w:r>
    </w:p>
    <w:p w14:paraId="241A01A2" w14:textId="77777777" w:rsidR="00B6257A" w:rsidRPr="00B0338B" w:rsidRDefault="00B6257A" w:rsidP="00B6257A">
      <w:pPr>
        <w:jc w:val="both"/>
        <w:rPr>
          <w:rFonts w:ascii="Calibri" w:hAnsi="Calibri"/>
          <w:sz w:val="20"/>
          <w:szCs w:val="20"/>
        </w:rPr>
      </w:pPr>
      <w:r>
        <w:rPr>
          <w:rFonts w:ascii="Calibri" w:hAnsi="Calibri"/>
          <w:sz w:val="20"/>
          <w:szCs w:val="20"/>
        </w:rPr>
        <w:t xml:space="preserve">5. </w:t>
      </w:r>
      <w:r w:rsidRPr="00B0338B">
        <w:rPr>
          <w:rFonts w:ascii="Calibri" w:hAnsi="Calibri"/>
          <w:sz w:val="20"/>
          <w:szCs w:val="20"/>
        </w:rPr>
        <w:t>Wykonawca wyraża zgodę na potrącenie kar umownych z przysługującego mu wynagrodzenia.</w:t>
      </w:r>
    </w:p>
    <w:p w14:paraId="14BD6318" w14:textId="77777777" w:rsidR="00B6257A" w:rsidRPr="00B0338B" w:rsidRDefault="00B6257A" w:rsidP="00B6257A">
      <w:pPr>
        <w:jc w:val="both"/>
        <w:rPr>
          <w:rFonts w:ascii="Calibri" w:hAnsi="Calibri"/>
          <w:sz w:val="20"/>
          <w:szCs w:val="20"/>
        </w:rPr>
      </w:pPr>
      <w:r w:rsidRPr="00B0338B">
        <w:rPr>
          <w:rFonts w:ascii="Calibri" w:hAnsi="Calibri"/>
          <w:sz w:val="20"/>
          <w:szCs w:val="20"/>
        </w:rPr>
        <w:t>Zamawiający może rozwiązać umowę ze skutkiem natychmiastowym, jeżeli:</w:t>
      </w:r>
    </w:p>
    <w:p w14:paraId="74466BFB" w14:textId="77777777" w:rsidR="00C731B2" w:rsidRDefault="00B6257A" w:rsidP="002F4731">
      <w:pPr>
        <w:pStyle w:val="Zwykytekst1"/>
        <w:widowControl/>
        <w:numPr>
          <w:ilvl w:val="0"/>
          <w:numId w:val="81"/>
        </w:numPr>
        <w:suppressAutoHyphens w:val="0"/>
        <w:ind w:left="1134" w:hanging="284"/>
        <w:jc w:val="both"/>
        <w:rPr>
          <w:rFonts w:ascii="Calibri" w:hAnsi="Calibri" w:cs="Calibri"/>
          <w:color w:val="000000"/>
          <w:lang w:val="pl-PL"/>
        </w:rPr>
      </w:pPr>
      <w:r w:rsidRPr="00C731B2">
        <w:rPr>
          <w:rFonts w:ascii="Calibri" w:hAnsi="Calibri" w:cs="Calibri"/>
          <w:color w:val="000000"/>
          <w:lang w:val="pl-PL"/>
        </w:rPr>
        <w:t>Wykonawca nie dotrzymuje terminów realizacji umowy i opóźnia się z zakończeniem któregokolwiek z etapów od daty wskazanej w § 2 ust. 1</w:t>
      </w:r>
    </w:p>
    <w:p w14:paraId="54D212A9" w14:textId="686B37BE" w:rsidR="00B6257A" w:rsidRPr="00C731B2" w:rsidRDefault="00B6257A" w:rsidP="002F4731">
      <w:pPr>
        <w:pStyle w:val="Zwykytekst1"/>
        <w:widowControl/>
        <w:numPr>
          <w:ilvl w:val="0"/>
          <w:numId w:val="81"/>
        </w:numPr>
        <w:suppressAutoHyphens w:val="0"/>
        <w:ind w:left="1134" w:hanging="284"/>
        <w:jc w:val="both"/>
        <w:rPr>
          <w:rFonts w:ascii="Calibri" w:hAnsi="Calibri" w:cs="Calibri"/>
          <w:color w:val="000000"/>
          <w:lang w:val="pl-PL"/>
        </w:rPr>
      </w:pPr>
      <w:r w:rsidRPr="00C731B2">
        <w:rPr>
          <w:rFonts w:ascii="Calibri" w:hAnsi="Calibri" w:cs="Calibri"/>
          <w:color w:val="000000"/>
          <w:lang w:val="pl-PL"/>
        </w:rPr>
        <w:t>Wykonawca wykonuje przedmiot umowy w sposób niezgodny z zapisami umowy lub normami i innymi warunkami określonymi prawem, w tym zwłaszcza prowadzi roboty w sposób sprzeczny z obowiązującymi przepisami BHP i ppoż., niezgodnie z najnowszą praktyką inżynierską, obowiązującymi normami i prawem polskim;</w:t>
      </w:r>
    </w:p>
    <w:p w14:paraId="422F7B35" w14:textId="77777777" w:rsidR="00B6257A" w:rsidRPr="00B0338B" w:rsidRDefault="00B6257A" w:rsidP="002F4731">
      <w:pPr>
        <w:pStyle w:val="Zwykytekst1"/>
        <w:widowControl/>
        <w:numPr>
          <w:ilvl w:val="0"/>
          <w:numId w:val="81"/>
        </w:numPr>
        <w:suppressAutoHyphens w:val="0"/>
        <w:ind w:left="1134" w:hanging="284"/>
        <w:jc w:val="both"/>
        <w:rPr>
          <w:rFonts w:ascii="Calibri" w:hAnsi="Calibri" w:cs="Calibri"/>
          <w:color w:val="000000"/>
          <w:lang w:val="pl-PL"/>
        </w:rPr>
      </w:pPr>
      <w:r w:rsidRPr="00B0338B">
        <w:rPr>
          <w:rFonts w:ascii="Calibri" w:hAnsi="Calibri" w:cs="Calibri"/>
          <w:color w:val="000000"/>
          <w:lang w:val="pl-PL"/>
        </w:rPr>
        <w:t>stwierdzono brak prawidłowego zabezpieczenia placu budowy;</w:t>
      </w:r>
    </w:p>
    <w:p w14:paraId="53A2A7B3" w14:textId="77777777" w:rsidR="00B6257A" w:rsidRPr="00B0338B" w:rsidRDefault="00B6257A" w:rsidP="002F4731">
      <w:pPr>
        <w:pStyle w:val="Zwykytekst1"/>
        <w:widowControl/>
        <w:numPr>
          <w:ilvl w:val="0"/>
          <w:numId w:val="81"/>
        </w:numPr>
        <w:suppressAutoHyphens w:val="0"/>
        <w:ind w:left="1134" w:hanging="284"/>
        <w:jc w:val="both"/>
        <w:rPr>
          <w:rFonts w:ascii="Calibri" w:hAnsi="Calibri" w:cs="Calibri"/>
          <w:color w:val="000000"/>
          <w:lang w:val="pl-PL"/>
        </w:rPr>
      </w:pPr>
      <w:r w:rsidRPr="00B0338B">
        <w:rPr>
          <w:rFonts w:ascii="Calibri" w:hAnsi="Calibri" w:cs="Calibri"/>
          <w:color w:val="000000"/>
          <w:lang w:val="pl-PL"/>
        </w:rPr>
        <w:t>Wykonawca stosuje przy realizacji przedmiotu Umowy materiały i urządzenia nie posiadające wymaganych przez obowiązujące przepisy – atestów, certyfikatów itp. oraz  uprzednio niezatwierdzonych przez Zamawiającego.</w:t>
      </w:r>
    </w:p>
    <w:p w14:paraId="2208503A" w14:textId="77777777" w:rsidR="00B6257A" w:rsidRDefault="00B6257A" w:rsidP="002F4731">
      <w:pPr>
        <w:pStyle w:val="Zwykytekst1"/>
        <w:widowControl/>
        <w:numPr>
          <w:ilvl w:val="0"/>
          <w:numId w:val="81"/>
        </w:numPr>
        <w:suppressAutoHyphens w:val="0"/>
        <w:ind w:left="1134" w:hanging="284"/>
        <w:jc w:val="both"/>
        <w:rPr>
          <w:rFonts w:ascii="Calibri" w:hAnsi="Calibri" w:cs="Calibri"/>
          <w:color w:val="000000"/>
          <w:lang w:val="pl-PL"/>
        </w:rPr>
      </w:pPr>
      <w:r w:rsidRPr="00B0338B">
        <w:rPr>
          <w:rFonts w:ascii="Calibri" w:hAnsi="Calibri" w:cs="Calibri"/>
          <w:color w:val="000000"/>
          <w:lang w:val="pl-PL"/>
        </w:rPr>
        <w:t>powtarzające się niedopełnienie wymogów zatrudnienia pracowników.</w:t>
      </w:r>
      <w:r>
        <w:rPr>
          <w:rFonts w:ascii="Calibri" w:hAnsi="Calibri" w:cs="Calibri"/>
          <w:color w:val="000000"/>
          <w:lang w:val="pl-PL"/>
        </w:rPr>
        <w:t xml:space="preserve"> </w:t>
      </w:r>
    </w:p>
    <w:p w14:paraId="33FA7E83" w14:textId="77777777" w:rsidR="00B6257A" w:rsidRDefault="00B6257A" w:rsidP="00B6257A">
      <w:pPr>
        <w:pStyle w:val="Zwykytekst1"/>
        <w:ind w:left="450"/>
        <w:jc w:val="both"/>
        <w:rPr>
          <w:rFonts w:ascii="Calibri" w:hAnsi="Calibri" w:cs="Calibri"/>
          <w:color w:val="000000"/>
          <w:lang w:val="pl-PL"/>
        </w:rPr>
      </w:pPr>
    </w:p>
    <w:p w14:paraId="4C7DFE76" w14:textId="77777777" w:rsidR="00B6257A" w:rsidRDefault="00B6257A" w:rsidP="00B6257A">
      <w:pPr>
        <w:pStyle w:val="ListParagraph1"/>
        <w:spacing w:after="0" w:line="240" w:lineRule="auto"/>
        <w:ind w:left="567"/>
        <w:jc w:val="center"/>
        <w:rPr>
          <w:b/>
          <w:bCs/>
          <w:color w:val="000000"/>
          <w:sz w:val="20"/>
          <w:szCs w:val="20"/>
        </w:rPr>
      </w:pPr>
    </w:p>
    <w:p w14:paraId="1897C7AA" w14:textId="74563FA3" w:rsidR="00B6257A" w:rsidRDefault="00B6257A" w:rsidP="00B6257A">
      <w:pPr>
        <w:pStyle w:val="ListParagraph1"/>
        <w:spacing w:after="0" w:line="240" w:lineRule="auto"/>
        <w:ind w:left="567"/>
        <w:jc w:val="center"/>
        <w:rPr>
          <w:b/>
          <w:bCs/>
          <w:color w:val="000000"/>
          <w:sz w:val="20"/>
          <w:szCs w:val="20"/>
        </w:rPr>
      </w:pPr>
      <w:r>
        <w:rPr>
          <w:b/>
          <w:bCs/>
          <w:color w:val="000000"/>
          <w:sz w:val="20"/>
          <w:szCs w:val="20"/>
        </w:rPr>
        <w:t xml:space="preserve">§ </w:t>
      </w:r>
      <w:r w:rsidR="00D310AB">
        <w:rPr>
          <w:b/>
          <w:bCs/>
          <w:color w:val="000000"/>
          <w:sz w:val="20"/>
          <w:szCs w:val="20"/>
        </w:rPr>
        <w:t>10</w:t>
      </w:r>
    </w:p>
    <w:p w14:paraId="11D39396" w14:textId="77777777" w:rsidR="00B6257A" w:rsidRDefault="00B6257A" w:rsidP="00B6257A">
      <w:pPr>
        <w:jc w:val="center"/>
        <w:rPr>
          <w:rFonts w:ascii="Calibri" w:hAnsi="Calibri" w:cs="Calibri"/>
          <w:color w:val="000000"/>
          <w:sz w:val="20"/>
          <w:szCs w:val="20"/>
        </w:rPr>
      </w:pPr>
      <w:r>
        <w:rPr>
          <w:rFonts w:ascii="Calibri" w:hAnsi="Calibri" w:cs="Calibri"/>
          <w:b/>
          <w:bCs/>
          <w:color w:val="000000"/>
          <w:sz w:val="20"/>
          <w:szCs w:val="20"/>
        </w:rPr>
        <w:t>Ochrona danych i prawa autorskie</w:t>
      </w:r>
    </w:p>
    <w:p w14:paraId="7CD19843" w14:textId="77777777" w:rsidR="00B6257A" w:rsidRPr="00B0338B" w:rsidRDefault="00B6257A" w:rsidP="00B6257A">
      <w:pPr>
        <w:widowControl/>
        <w:numPr>
          <w:ilvl w:val="0"/>
          <w:numId w:val="2"/>
        </w:numPr>
        <w:tabs>
          <w:tab w:val="num" w:pos="505"/>
        </w:tabs>
        <w:ind w:left="426" w:hanging="426"/>
        <w:jc w:val="both"/>
        <w:rPr>
          <w:rFonts w:ascii="Calibri" w:hAnsi="Calibri" w:cs="Calibri"/>
          <w:sz w:val="20"/>
          <w:szCs w:val="20"/>
        </w:rPr>
      </w:pPr>
      <w:r w:rsidRPr="00B0338B">
        <w:rPr>
          <w:rFonts w:ascii="Calibri" w:hAnsi="Calibri" w:cs="Calibri"/>
          <w:sz w:val="20"/>
          <w:szCs w:val="20"/>
        </w:rPr>
        <w:t xml:space="preserve">Wykonawca oświadcza, że zobowiązuje się do zachowania w tajemnicy i nie ujawniania osobom trzecim, w czasie trwania umowy oraz po jej rozwiązaniu, wszelkich informacji związanych ze świadczeniem usług na podstawie niniejszej umowy oraz pozyskanych tą drogą informacji o funkcjonowaniu Mazowieckiego Szpitala Specjalistycznego </w:t>
      </w:r>
      <w:proofErr w:type="spellStart"/>
      <w:r w:rsidRPr="00B0338B">
        <w:rPr>
          <w:rFonts w:ascii="Calibri" w:hAnsi="Calibri" w:cs="Calibri"/>
          <w:sz w:val="20"/>
          <w:szCs w:val="20"/>
        </w:rPr>
        <w:t>Sp</w:t>
      </w:r>
      <w:proofErr w:type="spellEnd"/>
      <w:r w:rsidRPr="00B0338B">
        <w:rPr>
          <w:rFonts w:ascii="Calibri" w:hAnsi="Calibri" w:cs="Calibri"/>
          <w:sz w:val="20"/>
          <w:szCs w:val="20"/>
        </w:rPr>
        <w:t xml:space="preserve"> .z o.o. z siedzi</w:t>
      </w:r>
      <w:r>
        <w:rPr>
          <w:rFonts w:ascii="Calibri" w:hAnsi="Calibri" w:cs="Calibri"/>
          <w:sz w:val="20"/>
          <w:szCs w:val="20"/>
        </w:rPr>
        <w:t>bą</w:t>
      </w:r>
      <w:r w:rsidRPr="00B0338B">
        <w:rPr>
          <w:rFonts w:ascii="Calibri" w:hAnsi="Calibri" w:cs="Calibri"/>
          <w:sz w:val="20"/>
          <w:szCs w:val="20"/>
        </w:rPr>
        <w:t xml:space="preserve"> w Radomiu, stanowiących tajemnicę przedsiębiorstwa w rozumieniu ustawy o zwalczaniu nieuczciwej konkurencji z dnia 16 kwietnia 1993 r. Wykonawca zobowiązuje się również do przestrzegania zapisów ustawy o ochronie danych osobowych z dnia 29 sierpnia 1997 r., Jednocześnie Wykonawca oświadcza, że znana jest mu odpowiedzialność karna wynikająca z ww. ustaw.</w:t>
      </w:r>
    </w:p>
    <w:p w14:paraId="0FCB3A14" w14:textId="77777777" w:rsidR="00B6257A" w:rsidRPr="00B0338B" w:rsidRDefault="00B6257A" w:rsidP="00B6257A">
      <w:pPr>
        <w:widowControl/>
        <w:numPr>
          <w:ilvl w:val="0"/>
          <w:numId w:val="2"/>
        </w:numPr>
        <w:tabs>
          <w:tab w:val="num" w:pos="505"/>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Wykonawca odpowiada za podjęcie wszelkich niezbędnych środków zapewniających dochowanie w/w zobowiązań, w szczególności przez swoich pracowników i podwykonawców.</w:t>
      </w:r>
    </w:p>
    <w:p w14:paraId="027FCEF0" w14:textId="77777777" w:rsidR="00B6257A" w:rsidRPr="00B0338B" w:rsidRDefault="00B6257A" w:rsidP="00B6257A">
      <w:pPr>
        <w:widowControl/>
        <w:numPr>
          <w:ilvl w:val="0"/>
          <w:numId w:val="2"/>
        </w:numPr>
        <w:tabs>
          <w:tab w:val="num" w:pos="505"/>
          <w:tab w:val="left" w:pos="567"/>
          <w:tab w:val="left" w:pos="1440"/>
        </w:tabs>
        <w:ind w:left="426" w:hanging="426"/>
        <w:jc w:val="both"/>
        <w:rPr>
          <w:rFonts w:ascii="Calibri" w:hAnsi="Calibri" w:cs="Calibri"/>
          <w:sz w:val="20"/>
          <w:szCs w:val="20"/>
        </w:rPr>
      </w:pPr>
      <w:r w:rsidRPr="00B0338B">
        <w:rPr>
          <w:rFonts w:ascii="Calibri" w:hAnsi="Calibri" w:cs="Calibri"/>
          <w:sz w:val="20"/>
          <w:szCs w:val="20"/>
        </w:rPr>
        <w:lastRenderedPageBreak/>
        <w:t>Wszystkie dokumenty, plany, dane i inne informacje oraz ich nośniki przekazane Wykonawcy przez Zamawiającego w związku z realizacją niniejszej umowy pozostają własnością Zamawiającego i po wykonaniu prac i usług będących przedmiotem umowy lub odstąpieniu od niniejszej umowy lub jej wypowiedzeniu przez którąkolwiek ze stron Wykonawca jest zobowiązany do ich protokolarnego zwrotu.</w:t>
      </w:r>
    </w:p>
    <w:p w14:paraId="7C326D1B" w14:textId="77777777" w:rsidR="00B6257A" w:rsidRPr="00B0338B" w:rsidRDefault="00B6257A" w:rsidP="00B6257A">
      <w:pPr>
        <w:widowControl/>
        <w:numPr>
          <w:ilvl w:val="0"/>
          <w:numId w:val="2"/>
        </w:numPr>
        <w:tabs>
          <w:tab w:val="num" w:pos="505"/>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Wykonawca, stosownie do ustawy z dnia 4 lutego 1994 roku o prawie autorskim i prawach pokrewnych gwarantuje, że będzie przysługiwać mu całość autorskich praw majątkowych oraz autorskich praw osobistych do: dokumentacji projektowej i powykonawczej oraz innej dokumentacji lub innych rozwiązań stworzonych przez Wykonawcę w związku z realizacją Umowy (zwanych dalej „Utworami").</w:t>
      </w:r>
      <w:r w:rsidRPr="00B0338B">
        <w:t xml:space="preserve"> </w:t>
      </w:r>
      <w:r w:rsidRPr="00B0338B">
        <w:rPr>
          <w:rFonts w:ascii="Calibri" w:hAnsi="Calibri" w:cs="Calibri"/>
          <w:sz w:val="20"/>
          <w:szCs w:val="20"/>
        </w:rPr>
        <w:t>Wykonawca zapewnia, Utwory wchodzące w zakres Przedmiotu Umowy, nie będą naruszały żadnych praw osób trzecich, w tym w szczególności praw autorskich i innych praw własności intelektualnej. W razie powierzenia wykonania niektórych czynności innym osobom, Wykonawca nabędzie i przeniesie na Zamawiającego prawa do Utworów wykonanych przez te osoby w zakresie określonym w niniejszym paragrafie. W przypadku jakichkolwiek roszczeń skierowanych wobec Zamawiającego przez osoby trzecie z tytułu naruszenia ich praw do Utworów, Wykonawca zobowiązuje się niezwłocznie przystąpić do sporu, zwolnić Zamawiającego w całości z odpowiedzialności i pokryć ewentualne szkody poniesione przez Zamawiającego w wyniku skierowania przeciwko niemu roszczenia.</w:t>
      </w:r>
    </w:p>
    <w:p w14:paraId="35908D30" w14:textId="77777777" w:rsidR="00B6257A" w:rsidRPr="00B0338B" w:rsidRDefault="00B6257A" w:rsidP="00B6257A">
      <w:pPr>
        <w:widowControl/>
        <w:numPr>
          <w:ilvl w:val="0"/>
          <w:numId w:val="2"/>
        </w:numPr>
        <w:tabs>
          <w:tab w:val="num" w:pos="505"/>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Z chwilą odbioru Przedmiotu Umowy przez Zamawiającego, Wykonawca przenosi na Zamawiającego bez ograniczeń czasowych i terytorialnych autorskie prawa majątkowe do Utworów na następujących polach eksploatacji:</w:t>
      </w:r>
    </w:p>
    <w:p w14:paraId="058535E5" w14:textId="77777777" w:rsidR="00B6257A" w:rsidRDefault="00B6257A" w:rsidP="002F4731">
      <w:pPr>
        <w:numPr>
          <w:ilvl w:val="0"/>
          <w:numId w:val="55"/>
        </w:numPr>
        <w:shd w:val="clear" w:color="auto" w:fill="FFFFFF"/>
        <w:autoSpaceDE w:val="0"/>
        <w:ind w:left="993"/>
        <w:jc w:val="both"/>
        <w:rPr>
          <w:rFonts w:ascii="Calibri" w:hAnsi="Calibri" w:cs="Calibri"/>
          <w:color w:val="000000"/>
          <w:sz w:val="20"/>
          <w:szCs w:val="20"/>
        </w:rPr>
      </w:pPr>
      <w:r>
        <w:rPr>
          <w:rFonts w:ascii="Calibri" w:hAnsi="Calibri" w:cs="Calibri"/>
          <w:color w:val="000000"/>
          <w:sz w:val="20"/>
          <w:szCs w:val="20"/>
        </w:rPr>
        <w:t>utrwalanie na wszelkich znanych nośnikach,</w:t>
      </w:r>
    </w:p>
    <w:p w14:paraId="6271424B" w14:textId="77777777" w:rsidR="00B6257A" w:rsidRDefault="00B6257A" w:rsidP="002F4731">
      <w:pPr>
        <w:numPr>
          <w:ilvl w:val="0"/>
          <w:numId w:val="55"/>
        </w:numPr>
        <w:shd w:val="clear" w:color="auto" w:fill="FFFFFF"/>
        <w:autoSpaceDE w:val="0"/>
        <w:ind w:left="993"/>
        <w:jc w:val="both"/>
        <w:rPr>
          <w:rFonts w:ascii="Calibri" w:hAnsi="Calibri" w:cs="Calibri"/>
          <w:color w:val="000000"/>
          <w:sz w:val="20"/>
          <w:szCs w:val="20"/>
        </w:rPr>
      </w:pPr>
      <w:r>
        <w:rPr>
          <w:rFonts w:ascii="Calibri" w:hAnsi="Calibri" w:cs="Calibri"/>
          <w:color w:val="000000"/>
          <w:sz w:val="20"/>
          <w:szCs w:val="20"/>
        </w:rPr>
        <w:t>zwielokrotnianie za pomocą wszystkich znanych technik, w tym techniką drukarską reprograficzną zapisu magnetycznego oraz cyfrową,</w:t>
      </w:r>
    </w:p>
    <w:p w14:paraId="2E09289D" w14:textId="77777777" w:rsidR="00B6257A" w:rsidRDefault="00B6257A" w:rsidP="002F4731">
      <w:pPr>
        <w:numPr>
          <w:ilvl w:val="0"/>
          <w:numId w:val="55"/>
        </w:numPr>
        <w:shd w:val="clear" w:color="auto" w:fill="FFFFFF"/>
        <w:autoSpaceDE w:val="0"/>
        <w:ind w:left="993"/>
        <w:jc w:val="both"/>
        <w:rPr>
          <w:rFonts w:ascii="Calibri" w:hAnsi="Calibri" w:cs="Calibri"/>
          <w:color w:val="000000"/>
          <w:sz w:val="20"/>
          <w:szCs w:val="20"/>
        </w:rPr>
      </w:pPr>
      <w:r>
        <w:rPr>
          <w:rFonts w:ascii="Calibri" w:hAnsi="Calibri" w:cs="Calibri"/>
          <w:color w:val="000000"/>
          <w:sz w:val="20"/>
          <w:szCs w:val="20"/>
        </w:rPr>
        <w:t>wprowadzanie do pamięci komputera, w tym także wprowadzanie, przesyłanie i udostępnianie za pomocą sieci komputerowych, w tym sieci Internet,</w:t>
      </w:r>
    </w:p>
    <w:p w14:paraId="3067E20F" w14:textId="77777777" w:rsidR="00B6257A" w:rsidRDefault="00B6257A" w:rsidP="002F4731">
      <w:pPr>
        <w:numPr>
          <w:ilvl w:val="0"/>
          <w:numId w:val="55"/>
        </w:numPr>
        <w:shd w:val="clear" w:color="auto" w:fill="FFFFFF"/>
        <w:autoSpaceDE w:val="0"/>
        <w:ind w:left="993"/>
        <w:jc w:val="both"/>
        <w:rPr>
          <w:rFonts w:ascii="Calibri" w:hAnsi="Calibri" w:cs="Calibri"/>
          <w:color w:val="000000"/>
          <w:sz w:val="20"/>
          <w:szCs w:val="20"/>
        </w:rPr>
      </w:pPr>
      <w:r>
        <w:rPr>
          <w:rFonts w:ascii="Calibri" w:hAnsi="Calibri" w:cs="Calibri"/>
          <w:color w:val="000000"/>
          <w:sz w:val="20"/>
          <w:szCs w:val="20"/>
        </w:rPr>
        <w:t>publiczne prezentowanie, odtwarzanie i udostępnianie,</w:t>
      </w:r>
    </w:p>
    <w:p w14:paraId="1C5816D1" w14:textId="77777777" w:rsidR="00B6257A" w:rsidRDefault="00B6257A" w:rsidP="002F4731">
      <w:pPr>
        <w:numPr>
          <w:ilvl w:val="0"/>
          <w:numId w:val="55"/>
        </w:numPr>
        <w:shd w:val="clear" w:color="auto" w:fill="FFFFFF"/>
        <w:autoSpaceDE w:val="0"/>
        <w:ind w:left="993"/>
        <w:jc w:val="both"/>
        <w:rPr>
          <w:rFonts w:ascii="Calibri" w:hAnsi="Calibri" w:cs="Calibri"/>
          <w:color w:val="000000"/>
          <w:sz w:val="20"/>
          <w:szCs w:val="20"/>
        </w:rPr>
      </w:pPr>
      <w:r>
        <w:rPr>
          <w:rFonts w:ascii="Calibri" w:hAnsi="Calibri" w:cs="Calibri"/>
          <w:color w:val="000000"/>
          <w:sz w:val="20"/>
          <w:szCs w:val="20"/>
        </w:rPr>
        <w:t>wykorzystanie do postępowania oraz realizacji przedmiotu umowy,</w:t>
      </w:r>
    </w:p>
    <w:p w14:paraId="7A7020B2" w14:textId="77777777" w:rsidR="00B6257A" w:rsidRDefault="00B6257A" w:rsidP="002F4731">
      <w:pPr>
        <w:numPr>
          <w:ilvl w:val="0"/>
          <w:numId w:val="55"/>
        </w:numPr>
        <w:shd w:val="clear" w:color="auto" w:fill="FFFFFF"/>
        <w:autoSpaceDE w:val="0"/>
        <w:ind w:left="993"/>
        <w:jc w:val="both"/>
        <w:rPr>
          <w:rFonts w:ascii="Calibri" w:hAnsi="Calibri" w:cs="Calibri"/>
          <w:color w:val="000000"/>
          <w:sz w:val="20"/>
          <w:szCs w:val="20"/>
        </w:rPr>
      </w:pPr>
      <w:r>
        <w:rPr>
          <w:rFonts w:ascii="Calibri" w:hAnsi="Calibri" w:cs="Calibri"/>
          <w:color w:val="000000"/>
          <w:sz w:val="20"/>
          <w:szCs w:val="20"/>
        </w:rPr>
        <w:t>publiczne prezentowanie, odtwarzanie i udostępnianie;</w:t>
      </w:r>
    </w:p>
    <w:p w14:paraId="3AA34586" w14:textId="21BFFD76" w:rsidR="00B6257A" w:rsidRDefault="00B6257A" w:rsidP="002F4731">
      <w:pPr>
        <w:widowControl/>
        <w:numPr>
          <w:ilvl w:val="1"/>
          <w:numId w:val="55"/>
        </w:numPr>
        <w:ind w:left="567" w:hanging="567"/>
        <w:jc w:val="both"/>
        <w:rPr>
          <w:rFonts w:ascii="Calibri" w:hAnsi="Calibri" w:cs="Calibri"/>
          <w:color w:val="000000"/>
          <w:sz w:val="20"/>
          <w:szCs w:val="20"/>
        </w:rPr>
      </w:pPr>
      <w:r>
        <w:rPr>
          <w:rFonts w:ascii="Calibri" w:hAnsi="Calibri" w:cs="Calibri"/>
          <w:color w:val="000000"/>
          <w:sz w:val="20"/>
          <w:szCs w:val="20"/>
        </w:rPr>
        <w:t>Wykonawca przeniesie na Zamawiającego wyłączne prawo zezwalania na wykonywanie zależnego prawa autorskiego do Utworów na polach eksploatacji określonych w ust.</w:t>
      </w:r>
      <w:r w:rsidR="00C731B2">
        <w:rPr>
          <w:rFonts w:ascii="Calibri" w:hAnsi="Calibri" w:cs="Calibri"/>
          <w:color w:val="000000"/>
          <w:sz w:val="20"/>
          <w:szCs w:val="20"/>
        </w:rPr>
        <w:t xml:space="preserve"> </w:t>
      </w:r>
      <w:r>
        <w:rPr>
          <w:rFonts w:ascii="Calibri" w:hAnsi="Calibri" w:cs="Calibri"/>
          <w:color w:val="000000"/>
          <w:sz w:val="20"/>
          <w:szCs w:val="20"/>
        </w:rPr>
        <w:t>5 powyżej.</w:t>
      </w:r>
    </w:p>
    <w:p w14:paraId="24AEFF12" w14:textId="77777777" w:rsidR="00B6257A" w:rsidRDefault="00B6257A" w:rsidP="002F4731">
      <w:pPr>
        <w:widowControl/>
        <w:numPr>
          <w:ilvl w:val="1"/>
          <w:numId w:val="55"/>
        </w:numPr>
        <w:ind w:left="567" w:hanging="567"/>
        <w:jc w:val="both"/>
        <w:rPr>
          <w:rFonts w:ascii="Calibri" w:hAnsi="Calibri" w:cs="Calibri"/>
          <w:color w:val="000000"/>
          <w:sz w:val="20"/>
          <w:szCs w:val="20"/>
        </w:rPr>
      </w:pPr>
      <w:r>
        <w:rPr>
          <w:rFonts w:ascii="Calibri" w:hAnsi="Calibri" w:cs="Calibri"/>
          <w:color w:val="000000"/>
          <w:sz w:val="20"/>
          <w:szCs w:val="20"/>
        </w:rPr>
        <w:t>Wykonawca wyraża zgodę na przeniesienie przez Zamawiającego na osoby trzecie w całości lub w części Utworów, jakie Zamawiający nabędzie w wyniku realizacji postanowień Umowy.</w:t>
      </w:r>
    </w:p>
    <w:p w14:paraId="687C23C3" w14:textId="77777777" w:rsidR="00B6257A" w:rsidRDefault="00B6257A" w:rsidP="002F4731">
      <w:pPr>
        <w:widowControl/>
        <w:numPr>
          <w:ilvl w:val="1"/>
          <w:numId w:val="55"/>
        </w:numPr>
        <w:ind w:left="567" w:hanging="567"/>
        <w:jc w:val="both"/>
        <w:rPr>
          <w:rFonts w:ascii="Calibri" w:hAnsi="Calibri" w:cs="Calibri"/>
          <w:color w:val="000000"/>
          <w:sz w:val="20"/>
          <w:szCs w:val="20"/>
        </w:rPr>
      </w:pPr>
      <w:r>
        <w:rPr>
          <w:rFonts w:ascii="Calibri" w:hAnsi="Calibri" w:cs="Calibri"/>
          <w:color w:val="000000"/>
          <w:sz w:val="20"/>
          <w:szCs w:val="20"/>
        </w:rPr>
        <w:t xml:space="preserve">Wykonawca wyraża zgodę na dokonywanie przez Zamawiającego bądź podmioty działające na jego zlecenie zmian w Utworach, bez konieczności uzyskania dodatkowej zgody Wykonawcy. Wykonawca wyraża zgodę na dokonywanie wszelkich opracowań Utworów i ich wykorzystywanie na polach eksploatacji wymienionych w Umowie, a także na rozporządzanie opracowaniami i prawami majątkowymi do wykonanych opracowań. </w:t>
      </w:r>
    </w:p>
    <w:p w14:paraId="7D74E1F4" w14:textId="77777777" w:rsidR="00B6257A" w:rsidRDefault="00B6257A" w:rsidP="002F4731">
      <w:pPr>
        <w:widowControl/>
        <w:numPr>
          <w:ilvl w:val="1"/>
          <w:numId w:val="55"/>
        </w:numPr>
        <w:ind w:left="567" w:hanging="567"/>
        <w:jc w:val="both"/>
        <w:rPr>
          <w:rFonts w:ascii="Calibri" w:hAnsi="Calibri" w:cs="Calibri"/>
          <w:color w:val="000000"/>
          <w:sz w:val="20"/>
          <w:szCs w:val="20"/>
        </w:rPr>
      </w:pPr>
      <w:r>
        <w:rPr>
          <w:rFonts w:ascii="Calibri" w:hAnsi="Calibri" w:cs="Calibri"/>
          <w:color w:val="000000"/>
          <w:sz w:val="20"/>
          <w:szCs w:val="20"/>
        </w:rPr>
        <w:t>Wraz z przeniesieniem autorskich praw majątkowych do Utworów Wykonawca przenosi na Zamawiającego własność wszystkich nośników, na których Utwory zostały utrwalone.</w:t>
      </w:r>
    </w:p>
    <w:p w14:paraId="080D3FFC" w14:textId="77777777" w:rsidR="00B6257A" w:rsidRDefault="00B6257A" w:rsidP="002F4731">
      <w:pPr>
        <w:widowControl/>
        <w:numPr>
          <w:ilvl w:val="1"/>
          <w:numId w:val="55"/>
        </w:numPr>
        <w:ind w:left="567" w:hanging="567"/>
        <w:jc w:val="both"/>
        <w:rPr>
          <w:rFonts w:ascii="Calibri" w:hAnsi="Calibri" w:cs="Calibri"/>
          <w:color w:val="000000"/>
          <w:sz w:val="20"/>
          <w:szCs w:val="20"/>
        </w:rPr>
      </w:pPr>
      <w:r>
        <w:rPr>
          <w:rFonts w:ascii="Calibri" w:hAnsi="Calibri" w:cs="Calibri"/>
          <w:color w:val="000000"/>
          <w:sz w:val="20"/>
          <w:szCs w:val="20"/>
        </w:rPr>
        <w:t>Wynagrodzenie Wykonawcy za prawa i zgody określone w niniejszym paragrafie jest wliczone do kwoty wynagrodzenia określonego w Umowie.</w:t>
      </w:r>
    </w:p>
    <w:p w14:paraId="7F5C6136" w14:textId="77777777" w:rsidR="00B6257A" w:rsidRDefault="00B6257A" w:rsidP="002F4731">
      <w:pPr>
        <w:widowControl/>
        <w:numPr>
          <w:ilvl w:val="1"/>
          <w:numId w:val="55"/>
        </w:numPr>
        <w:tabs>
          <w:tab w:val="num" w:pos="567"/>
        </w:tabs>
        <w:ind w:left="567" w:hanging="567"/>
        <w:jc w:val="both"/>
        <w:rPr>
          <w:rFonts w:ascii="Calibri" w:hAnsi="Calibri" w:cs="Calibri"/>
          <w:b/>
          <w:bCs/>
          <w:color w:val="000000"/>
          <w:sz w:val="20"/>
          <w:szCs w:val="20"/>
        </w:rPr>
      </w:pPr>
      <w:r>
        <w:rPr>
          <w:rFonts w:ascii="Calibri" w:hAnsi="Calibri" w:cs="Calibri"/>
          <w:color w:val="000000"/>
          <w:sz w:val="20"/>
          <w:szCs w:val="20"/>
        </w:rPr>
        <w:t>Jeżeli którekolwiek z postanowień Umowy okaże się nieważne, nieskuteczne, niewykonalne lub niewystarczające dla zapewnienia Zamawiającemu praw do Dokumentacji lub utworów zgodnie z celem i w zakresie przewidzianym w niniejszej umowie, wówczas Wykonawca zobowiązuje się do podjęcia wszelkich koniecznych czynności w celu przeniesienia na Zamawiającego wspomnianych praw zgodnie z celem i w zakresie przewidzianym w Umowie, bez obowiązku zapłaty jakiekolwiek wynagrodzenia z tego tytułu na rzecz Wykonawcy.</w:t>
      </w:r>
    </w:p>
    <w:p w14:paraId="160A5D70" w14:textId="77777777" w:rsidR="00B6257A" w:rsidRDefault="00B6257A" w:rsidP="00B6257A">
      <w:pPr>
        <w:jc w:val="both"/>
        <w:rPr>
          <w:rFonts w:ascii="Calibri" w:hAnsi="Calibri" w:cs="Calibri"/>
          <w:b/>
          <w:bCs/>
          <w:color w:val="000000"/>
          <w:sz w:val="20"/>
          <w:szCs w:val="20"/>
        </w:rPr>
      </w:pPr>
    </w:p>
    <w:p w14:paraId="26AF5F3D" w14:textId="0A493431"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t>§ 1</w:t>
      </w:r>
      <w:r w:rsidR="00D310AB">
        <w:rPr>
          <w:rFonts w:ascii="Calibri" w:hAnsi="Calibri" w:cs="Calibri"/>
          <w:b/>
          <w:bCs/>
          <w:color w:val="000000"/>
          <w:sz w:val="20"/>
          <w:szCs w:val="20"/>
        </w:rPr>
        <w:t>1</w:t>
      </w:r>
    </w:p>
    <w:p w14:paraId="30E580ED" w14:textId="77777777" w:rsidR="00B6257A" w:rsidRDefault="00B6257A" w:rsidP="00B6257A">
      <w:pPr>
        <w:jc w:val="center"/>
        <w:rPr>
          <w:rFonts w:ascii="Calibri" w:hAnsi="Calibri" w:cs="Calibri"/>
          <w:color w:val="000000"/>
          <w:sz w:val="20"/>
          <w:szCs w:val="20"/>
        </w:rPr>
      </w:pPr>
      <w:r>
        <w:rPr>
          <w:rFonts w:ascii="Calibri" w:hAnsi="Calibri" w:cs="Calibri"/>
          <w:b/>
          <w:bCs/>
          <w:color w:val="000000"/>
          <w:sz w:val="20"/>
          <w:szCs w:val="20"/>
        </w:rPr>
        <w:t>Zmiany umowy</w:t>
      </w:r>
    </w:p>
    <w:p w14:paraId="6F8FCECC" w14:textId="77777777" w:rsidR="00B6257A" w:rsidRDefault="00B6257A" w:rsidP="002F4731">
      <w:pPr>
        <w:widowControl/>
        <w:numPr>
          <w:ilvl w:val="0"/>
          <w:numId w:val="82"/>
        </w:numPr>
        <w:tabs>
          <w:tab w:val="num" w:pos="426"/>
        </w:tabs>
        <w:ind w:hanging="1800"/>
        <w:jc w:val="both"/>
        <w:rPr>
          <w:rFonts w:ascii="Calibri" w:hAnsi="Calibri" w:cs="Calibri"/>
          <w:color w:val="000000"/>
          <w:sz w:val="20"/>
          <w:szCs w:val="20"/>
        </w:rPr>
      </w:pPr>
      <w:r>
        <w:rPr>
          <w:rFonts w:ascii="Calibri" w:hAnsi="Calibri" w:cs="Calibri"/>
          <w:color w:val="000000"/>
          <w:sz w:val="20"/>
          <w:szCs w:val="20"/>
        </w:rPr>
        <w:t>Zmiana postanowień umowy może nastąpić za zgodą obu stron na piśmie pod rygorem nieważności.</w:t>
      </w:r>
    </w:p>
    <w:p w14:paraId="7AFD6BFB" w14:textId="77777777" w:rsidR="00B6257A" w:rsidRDefault="00B6257A" w:rsidP="002F4731">
      <w:pPr>
        <w:widowControl/>
        <w:numPr>
          <w:ilvl w:val="0"/>
          <w:numId w:val="82"/>
        </w:numPr>
        <w:tabs>
          <w:tab w:val="num" w:pos="360"/>
          <w:tab w:val="left" w:pos="567"/>
        </w:tabs>
        <w:ind w:left="567" w:hanging="567"/>
        <w:jc w:val="both"/>
        <w:rPr>
          <w:rFonts w:ascii="Calibri" w:hAnsi="Calibri" w:cs="Calibri"/>
          <w:color w:val="000000"/>
          <w:sz w:val="20"/>
          <w:szCs w:val="20"/>
        </w:rPr>
      </w:pPr>
      <w:r>
        <w:rPr>
          <w:rFonts w:ascii="Calibri" w:hAnsi="Calibri" w:cs="Calibri"/>
          <w:color w:val="000000"/>
          <w:sz w:val="20"/>
          <w:szCs w:val="20"/>
        </w:rPr>
        <w:t xml:space="preserve">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144 </w:t>
      </w:r>
      <w:proofErr w:type="spellStart"/>
      <w:r>
        <w:rPr>
          <w:rFonts w:ascii="Calibri" w:hAnsi="Calibri" w:cs="Calibri"/>
          <w:color w:val="000000"/>
          <w:sz w:val="20"/>
          <w:szCs w:val="20"/>
        </w:rPr>
        <w:t>ust.1-1e</w:t>
      </w:r>
      <w:proofErr w:type="spellEnd"/>
      <w:r>
        <w:rPr>
          <w:rFonts w:ascii="Calibri" w:hAnsi="Calibri" w:cs="Calibri"/>
          <w:color w:val="000000"/>
          <w:sz w:val="20"/>
          <w:szCs w:val="20"/>
        </w:rPr>
        <w:t xml:space="preserve"> ustawy Prawo zamówień publicznych.</w:t>
      </w:r>
    </w:p>
    <w:p w14:paraId="67247065" w14:textId="77777777" w:rsidR="00B6257A" w:rsidRDefault="00B6257A" w:rsidP="002F4731">
      <w:pPr>
        <w:widowControl/>
        <w:numPr>
          <w:ilvl w:val="0"/>
          <w:numId w:val="82"/>
        </w:numPr>
        <w:tabs>
          <w:tab w:val="num" w:pos="360"/>
          <w:tab w:val="left" w:pos="567"/>
        </w:tabs>
        <w:ind w:left="567" w:hanging="567"/>
        <w:jc w:val="both"/>
        <w:rPr>
          <w:rFonts w:ascii="Calibri" w:hAnsi="Calibri" w:cs="Calibri"/>
          <w:color w:val="000000"/>
          <w:sz w:val="20"/>
          <w:szCs w:val="20"/>
        </w:rPr>
      </w:pPr>
      <w:r>
        <w:rPr>
          <w:rFonts w:ascii="Calibri" w:hAnsi="Calibri" w:cs="Calibri"/>
          <w:color w:val="000000"/>
          <w:sz w:val="20"/>
          <w:szCs w:val="20"/>
        </w:rPr>
        <w:t>Dopuszcza się zmianę umowy w zakresie przedmiotowym, to jest zastąpienie produktu objętego umową odpowiednikiem w przypadku:</w:t>
      </w:r>
    </w:p>
    <w:p w14:paraId="7BF8C867" w14:textId="77777777" w:rsidR="00B6257A" w:rsidRDefault="00B6257A" w:rsidP="002F4731">
      <w:pPr>
        <w:widowControl/>
        <w:numPr>
          <w:ilvl w:val="0"/>
          <w:numId w:val="63"/>
        </w:numPr>
        <w:suppressAutoHyphens w:val="0"/>
        <w:ind w:left="1069"/>
        <w:jc w:val="both"/>
        <w:rPr>
          <w:rFonts w:ascii="Calibri" w:hAnsi="Calibri" w:cs="Calibri"/>
          <w:color w:val="000000"/>
          <w:sz w:val="20"/>
          <w:szCs w:val="20"/>
        </w:rPr>
      </w:pPr>
      <w:r>
        <w:rPr>
          <w:rFonts w:ascii="Calibri" w:hAnsi="Calibri" w:cs="Calibri"/>
          <w:color w:val="000000"/>
          <w:sz w:val="20"/>
          <w:szCs w:val="20"/>
        </w:rPr>
        <w:t>zaprzestania wytwarzania przez producenta  asortymentu objętego umową,</w:t>
      </w:r>
    </w:p>
    <w:p w14:paraId="122CFEF9" w14:textId="77777777" w:rsidR="00B6257A" w:rsidRDefault="00B6257A" w:rsidP="002F4731">
      <w:pPr>
        <w:widowControl/>
        <w:numPr>
          <w:ilvl w:val="0"/>
          <w:numId w:val="63"/>
        </w:numPr>
        <w:suppressAutoHyphens w:val="0"/>
        <w:ind w:left="1069"/>
        <w:jc w:val="both"/>
        <w:rPr>
          <w:rFonts w:ascii="Calibri" w:hAnsi="Calibri" w:cs="Calibri"/>
          <w:color w:val="000000"/>
          <w:sz w:val="20"/>
          <w:szCs w:val="20"/>
        </w:rPr>
      </w:pPr>
      <w:r>
        <w:rPr>
          <w:rFonts w:ascii="Calibri" w:hAnsi="Calibri" w:cs="Calibri"/>
          <w:color w:val="000000"/>
          <w:sz w:val="20"/>
          <w:szCs w:val="20"/>
        </w:rPr>
        <w:t>wygaśnięcia świadectwa rejestracji,</w:t>
      </w:r>
    </w:p>
    <w:p w14:paraId="633E4B21" w14:textId="30566F52" w:rsidR="00B6257A" w:rsidRDefault="00B6257A" w:rsidP="002F4731">
      <w:pPr>
        <w:widowControl/>
        <w:numPr>
          <w:ilvl w:val="0"/>
          <w:numId w:val="63"/>
        </w:numPr>
        <w:suppressAutoHyphens w:val="0"/>
        <w:ind w:left="1069"/>
        <w:jc w:val="both"/>
        <w:rPr>
          <w:rFonts w:ascii="Calibri" w:hAnsi="Calibri" w:cs="Calibri"/>
          <w:color w:val="000000"/>
          <w:sz w:val="20"/>
          <w:szCs w:val="20"/>
        </w:rPr>
      </w:pPr>
      <w:r>
        <w:rPr>
          <w:rFonts w:ascii="Calibri" w:hAnsi="Calibri" w:cs="Calibri"/>
          <w:color w:val="000000"/>
          <w:sz w:val="20"/>
          <w:szCs w:val="20"/>
        </w:rPr>
        <w:lastRenderedPageBreak/>
        <w:t xml:space="preserve">przedłożenia przez </w:t>
      </w:r>
      <w:r w:rsidR="00C731B2">
        <w:rPr>
          <w:rFonts w:ascii="Calibri" w:hAnsi="Calibri" w:cs="Calibri"/>
          <w:color w:val="000000"/>
          <w:sz w:val="20"/>
          <w:szCs w:val="20"/>
        </w:rPr>
        <w:t>W</w:t>
      </w:r>
      <w:r>
        <w:rPr>
          <w:rFonts w:ascii="Calibri" w:hAnsi="Calibri" w:cs="Calibri"/>
          <w:color w:val="000000"/>
          <w:sz w:val="20"/>
          <w:szCs w:val="20"/>
        </w:rPr>
        <w:t>ykonawcę oferty korzystniejszej dla Zamawiającego.</w:t>
      </w:r>
    </w:p>
    <w:p w14:paraId="67D5256D" w14:textId="7EF96CE2" w:rsidR="00B6257A" w:rsidRDefault="00B6257A" w:rsidP="002F4731">
      <w:pPr>
        <w:widowControl/>
        <w:numPr>
          <w:ilvl w:val="0"/>
          <w:numId w:val="82"/>
        </w:numPr>
        <w:tabs>
          <w:tab w:val="num" w:pos="360"/>
          <w:tab w:val="left" w:pos="567"/>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 xml:space="preserve">Zmiana, o której mowa w ust. 3, będzie dopuszczalna pod warunkiem, że odpowiednik: będzie spełniał wszystkie wymagania zamawiającego określone w specyfikacji istotnych warunków zamówienia, nie będzie miał niższych parametrów od zaoferowanego w ofercie oraz będzie znajdował zastosowanie co najmniej </w:t>
      </w:r>
      <w:r>
        <w:rPr>
          <w:rFonts w:ascii="Calibri" w:hAnsi="Calibri" w:cs="Calibri"/>
          <w:color w:val="000000"/>
          <w:sz w:val="20"/>
          <w:szCs w:val="20"/>
        </w:rPr>
        <w:br/>
        <w:t>w tych samych wskazaniach co asortyment objęty umową i przy cenie nie wyższej niż cena asortymentu objętego umową,</w:t>
      </w:r>
    </w:p>
    <w:p w14:paraId="7709AAC6" w14:textId="77777777" w:rsidR="00B6257A" w:rsidRDefault="00B6257A" w:rsidP="002F4731">
      <w:pPr>
        <w:widowControl/>
        <w:numPr>
          <w:ilvl w:val="0"/>
          <w:numId w:val="82"/>
        </w:numPr>
        <w:tabs>
          <w:tab w:val="num" w:pos="360"/>
          <w:tab w:val="left" w:pos="567"/>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 xml:space="preserve">Zmiany, o których mowa wyżej mogą dotyczyć nadto sposobu  konfekcjonowania asortymentu. </w:t>
      </w:r>
    </w:p>
    <w:p w14:paraId="48E96883" w14:textId="77777777" w:rsidR="00B6257A" w:rsidRDefault="00B6257A" w:rsidP="002F4731">
      <w:pPr>
        <w:widowControl/>
        <w:numPr>
          <w:ilvl w:val="0"/>
          <w:numId w:val="82"/>
        </w:numPr>
        <w:tabs>
          <w:tab w:val="num" w:pos="360"/>
          <w:tab w:val="left" w:pos="567"/>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Dopuszcza się również zmianę umowy w przypadku:</w:t>
      </w:r>
    </w:p>
    <w:p w14:paraId="3D5B49B9" w14:textId="77777777" w:rsidR="00B6257A" w:rsidRDefault="00B6257A" w:rsidP="002F4731">
      <w:pPr>
        <w:widowControl/>
        <w:numPr>
          <w:ilvl w:val="0"/>
          <w:numId w:val="62"/>
        </w:numPr>
        <w:suppressAutoHyphens w:val="0"/>
        <w:ind w:left="1069"/>
        <w:jc w:val="both"/>
        <w:rPr>
          <w:rFonts w:ascii="Calibri" w:hAnsi="Calibri" w:cs="Calibri"/>
          <w:color w:val="000000"/>
          <w:sz w:val="20"/>
          <w:szCs w:val="20"/>
        </w:rPr>
      </w:pPr>
      <w:r>
        <w:rPr>
          <w:rFonts w:ascii="Calibri" w:hAnsi="Calibri" w:cs="Calibri"/>
          <w:color w:val="000000"/>
          <w:sz w:val="20"/>
          <w:szCs w:val="20"/>
        </w:rPr>
        <w:t>wystąpienia siły wyższej lub innych nieprzewidzianych okoliczności niezawinionych przez żadną ze Stron i niezależnych od Stron, a mających wpływ na wykonanie umowy,</w:t>
      </w:r>
    </w:p>
    <w:p w14:paraId="722819C4" w14:textId="77777777" w:rsidR="00B6257A" w:rsidRDefault="00B6257A" w:rsidP="002F4731">
      <w:pPr>
        <w:widowControl/>
        <w:numPr>
          <w:ilvl w:val="0"/>
          <w:numId w:val="62"/>
        </w:numPr>
        <w:suppressAutoHyphens w:val="0"/>
        <w:ind w:left="1069"/>
        <w:jc w:val="both"/>
        <w:rPr>
          <w:rFonts w:ascii="Calibri" w:hAnsi="Calibri" w:cs="Calibri"/>
          <w:color w:val="000000"/>
          <w:sz w:val="20"/>
          <w:szCs w:val="20"/>
        </w:rPr>
      </w:pPr>
      <w:r>
        <w:rPr>
          <w:rFonts w:ascii="Calibri" w:hAnsi="Calibri" w:cs="Calibri"/>
          <w:color w:val="000000"/>
          <w:sz w:val="20"/>
          <w:szCs w:val="20"/>
        </w:rPr>
        <w:t xml:space="preserve">konieczności zastosowania nieprzewidzianych przez Zamawiającego zmian technicznych lub technologicznych wynikających m.in. ze stanu budynku, jego instalacji lub też koniecznych z uwagi na zabezpieczenie budynku lub bezpieczeństwo osób w nim przebywających, </w:t>
      </w:r>
    </w:p>
    <w:p w14:paraId="0771730F" w14:textId="77777777" w:rsidR="00B6257A" w:rsidRDefault="00B6257A" w:rsidP="002F4731">
      <w:pPr>
        <w:widowControl/>
        <w:numPr>
          <w:ilvl w:val="0"/>
          <w:numId w:val="62"/>
        </w:numPr>
        <w:suppressAutoHyphens w:val="0"/>
        <w:ind w:left="1069"/>
        <w:jc w:val="both"/>
        <w:rPr>
          <w:rFonts w:ascii="Calibri" w:hAnsi="Calibri" w:cs="Calibri"/>
          <w:color w:val="000000"/>
          <w:sz w:val="20"/>
          <w:szCs w:val="20"/>
        </w:rPr>
      </w:pPr>
      <w:r>
        <w:rPr>
          <w:rFonts w:ascii="Calibri" w:hAnsi="Calibri" w:cs="Calibri"/>
          <w:color w:val="000000"/>
          <w:sz w:val="20"/>
          <w:szCs w:val="20"/>
        </w:rPr>
        <w:t>konieczności wydania lub zmiany decyzji organów administracyjnych związanych z przedmiotem zamówienia.</w:t>
      </w:r>
    </w:p>
    <w:p w14:paraId="2657CDDC" w14:textId="77777777" w:rsidR="00B6257A" w:rsidRDefault="00B6257A" w:rsidP="002F4731">
      <w:pPr>
        <w:widowControl/>
        <w:numPr>
          <w:ilvl w:val="0"/>
          <w:numId w:val="62"/>
        </w:numPr>
        <w:suppressAutoHyphens w:val="0"/>
        <w:ind w:left="1069"/>
        <w:jc w:val="both"/>
        <w:rPr>
          <w:rFonts w:ascii="Calibri" w:hAnsi="Calibri" w:cs="Calibri"/>
          <w:color w:val="000000"/>
          <w:sz w:val="20"/>
          <w:szCs w:val="20"/>
        </w:rPr>
      </w:pPr>
      <w:r>
        <w:rPr>
          <w:rFonts w:ascii="Calibri" w:hAnsi="Calibri" w:cs="Calibri"/>
          <w:color w:val="000000"/>
          <w:sz w:val="20"/>
          <w:szCs w:val="20"/>
        </w:rPr>
        <w:t>zmiany umowy dotacyjnej, mającej wpływ na wykonanie przedmiotu zamówienia, w tym m.in. zmiany terminów, zmiany wysokości dotacji,</w:t>
      </w:r>
    </w:p>
    <w:p w14:paraId="1181285F" w14:textId="77777777" w:rsidR="00B6257A" w:rsidRDefault="00B6257A" w:rsidP="002F4731">
      <w:pPr>
        <w:widowControl/>
        <w:numPr>
          <w:ilvl w:val="0"/>
          <w:numId w:val="62"/>
        </w:numPr>
        <w:suppressAutoHyphens w:val="0"/>
        <w:ind w:left="1069"/>
        <w:jc w:val="both"/>
        <w:rPr>
          <w:rFonts w:ascii="Calibri" w:hAnsi="Calibri" w:cs="Calibri"/>
          <w:color w:val="000000"/>
          <w:sz w:val="20"/>
          <w:szCs w:val="20"/>
        </w:rPr>
      </w:pPr>
      <w:r>
        <w:rPr>
          <w:rFonts w:ascii="Calibri" w:hAnsi="Calibri" w:cs="Calibri"/>
          <w:color w:val="000000"/>
          <w:sz w:val="20"/>
          <w:szCs w:val="20"/>
        </w:rPr>
        <w:t>konieczność zmiany Podwykonawcy wskazanego w ofercie, pod warunkiem spełnienia przez niego wszystkich wymogów określonych w specyfikacji istotnych warunków zamówienia</w:t>
      </w:r>
    </w:p>
    <w:p w14:paraId="66C75B2A" w14:textId="360699FB" w:rsidR="00B6257A" w:rsidRDefault="00B6257A" w:rsidP="002F4731">
      <w:pPr>
        <w:widowControl/>
        <w:numPr>
          <w:ilvl w:val="0"/>
          <w:numId w:val="62"/>
        </w:numPr>
        <w:suppressAutoHyphens w:val="0"/>
        <w:ind w:left="1069"/>
        <w:jc w:val="both"/>
        <w:rPr>
          <w:rFonts w:ascii="Calibri" w:hAnsi="Calibri" w:cs="Calibri"/>
          <w:b/>
          <w:bCs/>
          <w:color w:val="000000"/>
          <w:sz w:val="20"/>
          <w:szCs w:val="20"/>
        </w:rPr>
      </w:pPr>
      <w:r>
        <w:rPr>
          <w:rFonts w:ascii="Calibri" w:hAnsi="Calibri" w:cs="Calibri"/>
          <w:color w:val="000000"/>
          <w:sz w:val="20"/>
          <w:szCs w:val="20"/>
        </w:rPr>
        <w:t>konieczności zmian technicznych, technologicznych wynikających z rodzaju sprzętu, który ma być zainstalowany lub w związku z uwagami poczynionymi przez dostawc</w:t>
      </w:r>
      <w:r w:rsidR="00EB0A6A">
        <w:rPr>
          <w:rFonts w:ascii="Calibri" w:hAnsi="Calibri" w:cs="Calibri"/>
          <w:color w:val="000000"/>
          <w:sz w:val="20"/>
          <w:szCs w:val="20"/>
        </w:rPr>
        <w:t>ę</w:t>
      </w:r>
      <w:r>
        <w:rPr>
          <w:rFonts w:ascii="Calibri" w:hAnsi="Calibri" w:cs="Calibri"/>
          <w:color w:val="000000"/>
          <w:sz w:val="20"/>
          <w:szCs w:val="20"/>
        </w:rPr>
        <w:t xml:space="preserve"> sprzętu</w:t>
      </w:r>
      <w:r w:rsidR="00EB0A6A">
        <w:rPr>
          <w:rFonts w:ascii="Calibri" w:hAnsi="Calibri" w:cs="Calibri"/>
          <w:color w:val="000000"/>
          <w:sz w:val="20"/>
          <w:szCs w:val="20"/>
        </w:rPr>
        <w:t>.</w:t>
      </w:r>
      <w:r>
        <w:rPr>
          <w:rFonts w:ascii="Calibri" w:hAnsi="Calibri" w:cs="Calibri"/>
          <w:color w:val="000000"/>
          <w:sz w:val="20"/>
          <w:szCs w:val="20"/>
        </w:rPr>
        <w:t xml:space="preserve"> </w:t>
      </w:r>
    </w:p>
    <w:p w14:paraId="6987DA27" w14:textId="77777777" w:rsidR="00EB0A6A" w:rsidRDefault="00EB0A6A" w:rsidP="00B6257A">
      <w:pPr>
        <w:jc w:val="center"/>
        <w:rPr>
          <w:rFonts w:ascii="Calibri" w:hAnsi="Calibri" w:cs="Calibri"/>
          <w:b/>
          <w:bCs/>
          <w:color w:val="000000"/>
          <w:sz w:val="20"/>
          <w:szCs w:val="20"/>
        </w:rPr>
      </w:pPr>
    </w:p>
    <w:p w14:paraId="6D2F551A" w14:textId="77777777" w:rsidR="00513622" w:rsidRDefault="00513622" w:rsidP="00B6257A">
      <w:pPr>
        <w:jc w:val="center"/>
        <w:rPr>
          <w:rFonts w:ascii="Calibri" w:hAnsi="Calibri" w:cs="Calibri"/>
          <w:b/>
          <w:bCs/>
          <w:color w:val="000000"/>
          <w:sz w:val="20"/>
          <w:szCs w:val="20"/>
        </w:rPr>
      </w:pPr>
    </w:p>
    <w:p w14:paraId="0F74A688" w14:textId="568EA093"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t>§ 1</w:t>
      </w:r>
      <w:r w:rsidR="00D310AB">
        <w:rPr>
          <w:rFonts w:ascii="Calibri" w:hAnsi="Calibri" w:cs="Calibri"/>
          <w:b/>
          <w:bCs/>
          <w:color w:val="000000"/>
          <w:sz w:val="20"/>
          <w:szCs w:val="20"/>
        </w:rPr>
        <w:t>2</w:t>
      </w:r>
    </w:p>
    <w:p w14:paraId="0925697B" w14:textId="77777777" w:rsidR="00B6257A" w:rsidRDefault="00B6257A" w:rsidP="00B6257A">
      <w:pPr>
        <w:jc w:val="center"/>
        <w:rPr>
          <w:rFonts w:ascii="Calibri" w:hAnsi="Calibri" w:cs="Calibri"/>
          <w:color w:val="000000"/>
          <w:sz w:val="20"/>
          <w:szCs w:val="20"/>
        </w:rPr>
      </w:pPr>
      <w:r>
        <w:rPr>
          <w:rFonts w:ascii="Calibri" w:hAnsi="Calibri" w:cs="Calibri"/>
          <w:b/>
          <w:bCs/>
          <w:color w:val="000000"/>
          <w:sz w:val="20"/>
          <w:szCs w:val="20"/>
        </w:rPr>
        <w:t>Osoby odpowiedzialne</w:t>
      </w:r>
    </w:p>
    <w:p w14:paraId="7B4C3E64" w14:textId="77777777" w:rsidR="00B6257A" w:rsidRDefault="00B6257A" w:rsidP="002F4731">
      <w:pPr>
        <w:widowControl/>
        <w:numPr>
          <w:ilvl w:val="0"/>
          <w:numId w:val="59"/>
        </w:numPr>
        <w:tabs>
          <w:tab w:val="num" w:pos="360"/>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Osobą odpowiedzialną za realizację przedmiotu niniejszej umowy i upoważnioną do kontaktów z Wykonawcą ze strony Zamawiającego: …………………………………………………………………</w:t>
      </w:r>
    </w:p>
    <w:p w14:paraId="370270B3" w14:textId="77777777" w:rsidR="00B6257A" w:rsidRDefault="00B6257A" w:rsidP="002F4731">
      <w:pPr>
        <w:widowControl/>
        <w:numPr>
          <w:ilvl w:val="0"/>
          <w:numId w:val="59"/>
        </w:numPr>
        <w:tabs>
          <w:tab w:val="num" w:pos="360"/>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Osobą odpowiedzialną za realizację przedmiotu niniejszej umowy i upoważnioną do kontaktów z Zamawiającym ze strony Wykonawcy jest ………………………………………………………</w:t>
      </w:r>
    </w:p>
    <w:p w14:paraId="73AA4BEE" w14:textId="77777777" w:rsidR="00B6257A" w:rsidRDefault="00B6257A" w:rsidP="002F4731">
      <w:pPr>
        <w:widowControl/>
        <w:numPr>
          <w:ilvl w:val="0"/>
          <w:numId w:val="59"/>
        </w:numPr>
        <w:tabs>
          <w:tab w:val="num" w:pos="360"/>
        </w:tabs>
        <w:suppressAutoHyphens w:val="0"/>
        <w:ind w:left="567" w:hanging="567"/>
        <w:jc w:val="both"/>
        <w:rPr>
          <w:rFonts w:ascii="Calibri" w:hAnsi="Calibri" w:cs="Calibri"/>
          <w:b/>
          <w:bCs/>
          <w:color w:val="000000"/>
          <w:sz w:val="20"/>
          <w:szCs w:val="20"/>
        </w:rPr>
      </w:pPr>
      <w:r>
        <w:rPr>
          <w:rFonts w:ascii="Calibri" w:hAnsi="Calibri" w:cs="Calibri"/>
          <w:color w:val="000000"/>
          <w:sz w:val="20"/>
          <w:szCs w:val="20"/>
        </w:rPr>
        <w:t>Zmiana osób, o których mowa w ust. 1 i 2 powyżej nie stanowi zmiany niniejszej umowy, przez co nie wymaga dla swojej ważności formy aneksu do umowy i dokonywana będzie na podstawie oświadczenia złożonego drugiej Stronie faksem lub drogą elektroniczną.</w:t>
      </w:r>
    </w:p>
    <w:p w14:paraId="672FDF8C" w14:textId="77777777" w:rsidR="00B6257A" w:rsidRDefault="00B6257A" w:rsidP="00B6257A">
      <w:pPr>
        <w:jc w:val="both"/>
        <w:rPr>
          <w:rFonts w:ascii="Calibri" w:hAnsi="Calibri" w:cs="Calibri"/>
          <w:b/>
          <w:bCs/>
          <w:color w:val="000000"/>
          <w:sz w:val="20"/>
          <w:szCs w:val="20"/>
        </w:rPr>
      </w:pPr>
    </w:p>
    <w:p w14:paraId="329FE1E4" w14:textId="48C47C5B"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t>§1</w:t>
      </w:r>
      <w:r w:rsidR="00D310AB">
        <w:rPr>
          <w:rFonts w:ascii="Calibri" w:hAnsi="Calibri" w:cs="Calibri"/>
          <w:b/>
          <w:bCs/>
          <w:color w:val="000000"/>
          <w:sz w:val="20"/>
          <w:szCs w:val="20"/>
        </w:rPr>
        <w:t>3</w:t>
      </w:r>
    </w:p>
    <w:p w14:paraId="3AA9AE1D" w14:textId="77777777"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t>Cesja praw z Umowy</w:t>
      </w:r>
    </w:p>
    <w:p w14:paraId="1A89508D" w14:textId="77777777" w:rsidR="00B6257A" w:rsidRDefault="00B6257A" w:rsidP="00C731B2">
      <w:pPr>
        <w:ind w:left="426" w:hanging="426"/>
        <w:jc w:val="both"/>
        <w:rPr>
          <w:rFonts w:ascii="Calibri" w:hAnsi="Calibri" w:cs="Calibri"/>
          <w:bCs/>
          <w:color w:val="000000"/>
          <w:sz w:val="20"/>
          <w:szCs w:val="20"/>
        </w:rPr>
      </w:pPr>
      <w:r w:rsidRPr="00C731B2">
        <w:rPr>
          <w:rFonts w:ascii="Calibri" w:hAnsi="Calibri" w:cs="Calibri"/>
          <w:bCs/>
          <w:color w:val="000000"/>
          <w:sz w:val="20"/>
          <w:szCs w:val="20"/>
        </w:rPr>
        <w:t>1</w:t>
      </w:r>
      <w:r>
        <w:rPr>
          <w:rFonts w:ascii="Calibri" w:hAnsi="Calibri" w:cs="Calibri"/>
          <w:b/>
          <w:bCs/>
          <w:color w:val="000000"/>
          <w:sz w:val="20"/>
          <w:szCs w:val="20"/>
        </w:rPr>
        <w:t>.</w:t>
      </w:r>
      <w:r>
        <w:rPr>
          <w:rFonts w:ascii="Calibri" w:hAnsi="Calibri" w:cs="Calibri"/>
          <w:bCs/>
          <w:color w:val="000000"/>
          <w:sz w:val="20"/>
          <w:szCs w:val="20"/>
        </w:rPr>
        <w:tab/>
        <w:t>Bez zgody Zamawiającego Wykonawca nie może dokonać żadnej czynności prawnej mającej na celu lub skutkiem której jest zmiana wierzyciela.</w:t>
      </w:r>
    </w:p>
    <w:p w14:paraId="20E3E5AD" w14:textId="77777777" w:rsidR="00B6257A" w:rsidRDefault="00B6257A" w:rsidP="00C731B2">
      <w:pPr>
        <w:ind w:left="426" w:hanging="426"/>
        <w:jc w:val="both"/>
        <w:rPr>
          <w:rFonts w:ascii="Calibri" w:hAnsi="Calibri" w:cs="Calibri"/>
          <w:bCs/>
          <w:color w:val="000000"/>
          <w:sz w:val="20"/>
          <w:szCs w:val="20"/>
        </w:rPr>
      </w:pPr>
      <w:r>
        <w:rPr>
          <w:rFonts w:ascii="Calibri" w:hAnsi="Calibri" w:cs="Calibri"/>
          <w:bCs/>
          <w:color w:val="000000"/>
          <w:sz w:val="20"/>
          <w:szCs w:val="20"/>
        </w:rPr>
        <w:t>2.</w:t>
      </w:r>
      <w:r>
        <w:rPr>
          <w:rFonts w:ascii="Calibri" w:hAnsi="Calibri" w:cs="Calibri"/>
          <w:bCs/>
          <w:color w:val="000000"/>
          <w:sz w:val="20"/>
          <w:szCs w:val="20"/>
        </w:rPr>
        <w:tab/>
        <w:t xml:space="preserve">W szczególności przeniesienie wierzytelności w sposób określony trybem art. od 509 do 518 Kodeksu cywilnego, a wynikających z niniejszej umowy, wymaga pisemnej zgody Zamawiającego, pod rygorem nieważności takiej czynności. </w:t>
      </w:r>
    </w:p>
    <w:p w14:paraId="61EED704" w14:textId="77777777" w:rsidR="00B6257A" w:rsidRDefault="00B6257A" w:rsidP="00C731B2">
      <w:pPr>
        <w:ind w:left="426" w:hanging="426"/>
        <w:jc w:val="both"/>
        <w:rPr>
          <w:rFonts w:ascii="Calibri" w:hAnsi="Calibri" w:cs="Calibri"/>
          <w:bCs/>
          <w:color w:val="000000"/>
          <w:sz w:val="20"/>
          <w:szCs w:val="20"/>
        </w:rPr>
      </w:pPr>
      <w:r>
        <w:rPr>
          <w:rFonts w:ascii="Calibri" w:hAnsi="Calibri" w:cs="Calibri"/>
          <w:bCs/>
          <w:color w:val="000000"/>
          <w:sz w:val="20"/>
          <w:szCs w:val="20"/>
        </w:rPr>
        <w:t>3.</w:t>
      </w:r>
      <w:r>
        <w:rPr>
          <w:rFonts w:ascii="Calibri" w:hAnsi="Calibri" w:cs="Calibri"/>
          <w:bCs/>
          <w:color w:val="000000"/>
          <w:sz w:val="20"/>
          <w:szCs w:val="20"/>
        </w:rPr>
        <w:tab/>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22BBA4FF" w14:textId="77777777" w:rsidR="00B6257A" w:rsidRDefault="00B6257A" w:rsidP="00C731B2">
      <w:pPr>
        <w:ind w:left="426" w:hanging="426"/>
        <w:jc w:val="both"/>
        <w:rPr>
          <w:rFonts w:ascii="Calibri" w:hAnsi="Calibri" w:cs="Calibri"/>
          <w:bCs/>
          <w:color w:val="000000"/>
          <w:sz w:val="20"/>
          <w:szCs w:val="20"/>
        </w:rPr>
      </w:pPr>
      <w:r>
        <w:rPr>
          <w:rFonts w:ascii="Calibri" w:hAnsi="Calibri" w:cs="Calibri"/>
          <w:bCs/>
          <w:color w:val="000000"/>
          <w:sz w:val="20"/>
          <w:szCs w:val="20"/>
        </w:rPr>
        <w:t>4.</w:t>
      </w:r>
      <w:r>
        <w:rPr>
          <w:rFonts w:ascii="Calibri" w:hAnsi="Calibri" w:cs="Calibri"/>
          <w:bCs/>
          <w:color w:val="000000"/>
          <w:sz w:val="20"/>
          <w:szCs w:val="20"/>
        </w:rPr>
        <w:tab/>
        <w:t xml:space="preserve">Strony wspólnie oświadczają, że wyłączają możliwość dokonywania przez podmioty trzecie Umowy Faktoringu, Umowy Gwarancyjnej, Umowy Zarządu Wierzytelnością, Umowa Inkasa, Umowy przekazu świadczenia w rozumieniu art. 9211 - 9215 </w:t>
      </w:r>
      <w:proofErr w:type="spellStart"/>
      <w:r>
        <w:rPr>
          <w:rFonts w:ascii="Calibri" w:hAnsi="Calibri" w:cs="Calibri"/>
          <w:bCs/>
          <w:color w:val="000000"/>
          <w:sz w:val="20"/>
          <w:szCs w:val="20"/>
        </w:rPr>
        <w:t>kc</w:t>
      </w:r>
      <w:proofErr w:type="spellEnd"/>
      <w:r>
        <w:rPr>
          <w:rFonts w:ascii="Calibri" w:hAnsi="Calibri" w:cs="Calibri"/>
          <w:bCs/>
          <w:color w:val="000000"/>
          <w:sz w:val="20"/>
          <w:szCs w:val="20"/>
        </w:rPr>
        <w:t>.</w:t>
      </w:r>
    </w:p>
    <w:p w14:paraId="13B59DBC" w14:textId="77777777" w:rsidR="00B6257A" w:rsidRDefault="00B6257A" w:rsidP="00C731B2">
      <w:pPr>
        <w:ind w:left="426" w:hanging="426"/>
        <w:jc w:val="both"/>
        <w:rPr>
          <w:rFonts w:ascii="Calibri" w:hAnsi="Calibri" w:cs="Calibri"/>
          <w:b/>
          <w:bCs/>
          <w:color w:val="000000"/>
          <w:sz w:val="20"/>
          <w:szCs w:val="20"/>
        </w:rPr>
      </w:pPr>
      <w:r>
        <w:rPr>
          <w:rFonts w:ascii="Calibri" w:hAnsi="Calibri" w:cs="Calibri"/>
          <w:bCs/>
          <w:color w:val="000000"/>
          <w:sz w:val="20"/>
          <w:szCs w:val="20"/>
        </w:rPr>
        <w:t>5.</w:t>
      </w:r>
      <w:r>
        <w:rPr>
          <w:rFonts w:ascii="Calibri" w:hAnsi="Calibri" w:cs="Calibri"/>
          <w:bCs/>
          <w:color w:val="000000"/>
          <w:sz w:val="20"/>
          <w:szCs w:val="20"/>
        </w:rPr>
        <w:tab/>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3970F9A2" w14:textId="77777777" w:rsidR="00B6257A" w:rsidRDefault="00B6257A" w:rsidP="00B6257A">
      <w:pPr>
        <w:jc w:val="center"/>
        <w:rPr>
          <w:rFonts w:ascii="Calibri" w:hAnsi="Calibri" w:cs="Calibri"/>
          <w:b/>
          <w:bCs/>
          <w:color w:val="000000"/>
          <w:sz w:val="20"/>
          <w:szCs w:val="20"/>
        </w:rPr>
      </w:pPr>
    </w:p>
    <w:p w14:paraId="3E258881" w14:textId="18388F08"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t>§ 1</w:t>
      </w:r>
      <w:r w:rsidR="00D310AB">
        <w:rPr>
          <w:rFonts w:ascii="Calibri" w:hAnsi="Calibri" w:cs="Calibri"/>
          <w:b/>
          <w:bCs/>
          <w:color w:val="000000"/>
          <w:sz w:val="20"/>
          <w:szCs w:val="20"/>
        </w:rPr>
        <w:t>4</w:t>
      </w:r>
    </w:p>
    <w:p w14:paraId="40F28FBC" w14:textId="77777777" w:rsidR="00B6257A" w:rsidRDefault="00B6257A" w:rsidP="00B6257A">
      <w:pPr>
        <w:jc w:val="center"/>
        <w:rPr>
          <w:rFonts w:ascii="Calibri" w:hAnsi="Calibri" w:cs="Calibri"/>
          <w:bCs/>
          <w:color w:val="000000"/>
          <w:sz w:val="20"/>
          <w:szCs w:val="20"/>
        </w:rPr>
      </w:pPr>
      <w:r>
        <w:rPr>
          <w:rFonts w:ascii="Calibri" w:hAnsi="Calibri" w:cs="Calibri"/>
          <w:b/>
          <w:bCs/>
          <w:color w:val="000000"/>
          <w:sz w:val="20"/>
          <w:szCs w:val="20"/>
        </w:rPr>
        <w:t>Siła Wyższa</w:t>
      </w:r>
    </w:p>
    <w:p w14:paraId="3480F517" w14:textId="77777777" w:rsidR="00B6257A" w:rsidRDefault="00B6257A" w:rsidP="00C731B2">
      <w:pPr>
        <w:ind w:left="426" w:hanging="426"/>
        <w:jc w:val="both"/>
        <w:rPr>
          <w:rFonts w:ascii="Calibri" w:hAnsi="Calibri" w:cs="Calibri"/>
          <w:bCs/>
          <w:color w:val="000000"/>
          <w:sz w:val="20"/>
          <w:szCs w:val="20"/>
        </w:rPr>
      </w:pPr>
      <w:r>
        <w:rPr>
          <w:rFonts w:ascii="Calibri" w:hAnsi="Calibri" w:cs="Calibri"/>
          <w:bCs/>
          <w:color w:val="000000"/>
          <w:sz w:val="20"/>
          <w:szCs w:val="20"/>
        </w:rPr>
        <w:t>1.</w:t>
      </w:r>
      <w:r>
        <w:rPr>
          <w:rFonts w:ascii="Calibri" w:hAnsi="Calibri" w:cs="Calibri"/>
          <w:bCs/>
          <w:color w:val="000000"/>
          <w:sz w:val="20"/>
          <w:szCs w:val="20"/>
        </w:rPr>
        <w:tab/>
        <w:t>W razie wystąpienia przypadku Siły Wyższej, mającego negatywny wpływ na prawidłowe realizowanie postanowień Umowy, strona dotknięta Siłą Wyższą, zostaje zwolniona ze swoich zobowiązań wynikających z Umowy, na czas występowania Siły Wyższej, a uzgodnione terminy zostaną odpowiednio przedłużone.</w:t>
      </w:r>
    </w:p>
    <w:p w14:paraId="52474C5F" w14:textId="77777777" w:rsidR="00B6257A" w:rsidRDefault="00B6257A" w:rsidP="00C731B2">
      <w:pPr>
        <w:ind w:left="426" w:hanging="426"/>
        <w:jc w:val="both"/>
        <w:rPr>
          <w:rFonts w:ascii="Calibri" w:hAnsi="Calibri" w:cs="Calibri"/>
          <w:bCs/>
          <w:color w:val="000000"/>
          <w:sz w:val="20"/>
          <w:szCs w:val="20"/>
        </w:rPr>
      </w:pPr>
      <w:r>
        <w:rPr>
          <w:rFonts w:ascii="Calibri" w:hAnsi="Calibri" w:cs="Calibri"/>
          <w:bCs/>
          <w:color w:val="000000"/>
          <w:sz w:val="20"/>
          <w:szCs w:val="20"/>
        </w:rPr>
        <w:lastRenderedPageBreak/>
        <w:t>2.</w:t>
      </w:r>
      <w:r>
        <w:rPr>
          <w:rFonts w:ascii="Calibri" w:hAnsi="Calibri" w:cs="Calibri"/>
          <w:bCs/>
          <w:color w:val="000000"/>
          <w:sz w:val="20"/>
          <w:szCs w:val="20"/>
        </w:rPr>
        <w:tab/>
        <w:t>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w:t>
      </w:r>
    </w:p>
    <w:p w14:paraId="1449AA43" w14:textId="77777777" w:rsidR="00B6257A" w:rsidRDefault="00B6257A" w:rsidP="00C731B2">
      <w:pPr>
        <w:ind w:left="426" w:hanging="426"/>
        <w:jc w:val="both"/>
        <w:rPr>
          <w:rFonts w:ascii="Calibri" w:hAnsi="Calibri" w:cs="Calibri"/>
          <w:b/>
          <w:bCs/>
          <w:color w:val="000000"/>
          <w:sz w:val="20"/>
          <w:szCs w:val="20"/>
        </w:rPr>
      </w:pPr>
      <w:r>
        <w:rPr>
          <w:rFonts w:ascii="Calibri" w:hAnsi="Calibri" w:cs="Calibri"/>
          <w:bCs/>
          <w:color w:val="000000"/>
          <w:sz w:val="20"/>
          <w:szCs w:val="20"/>
        </w:rPr>
        <w:t>3.</w:t>
      </w:r>
      <w:r>
        <w:rPr>
          <w:rFonts w:ascii="Calibri" w:hAnsi="Calibri" w:cs="Calibri"/>
          <w:bCs/>
          <w:color w:val="000000"/>
          <w:sz w:val="20"/>
          <w:szCs w:val="20"/>
        </w:rPr>
        <w:tab/>
        <w:t>Po ustaniu Siły Wyższej, Strona dotknięta jej działaniem, jest zobowiązana niezwłocznie powiadomić pisemnie drugą Stronę o fakcie ustania okoliczności lub zdarzeń Siły Wyższej. Po otrzymaniu zawiadomienia Strony ustalają nowy termin realizacji Umowy.</w:t>
      </w:r>
    </w:p>
    <w:p w14:paraId="69158655" w14:textId="77777777" w:rsidR="00B6257A" w:rsidRDefault="00B6257A" w:rsidP="00B6257A">
      <w:pPr>
        <w:jc w:val="center"/>
        <w:rPr>
          <w:rFonts w:ascii="Calibri" w:hAnsi="Calibri" w:cs="Calibri"/>
          <w:b/>
          <w:bCs/>
          <w:color w:val="000000"/>
          <w:sz w:val="20"/>
          <w:szCs w:val="20"/>
        </w:rPr>
      </w:pPr>
    </w:p>
    <w:p w14:paraId="79CF5B58" w14:textId="7735EB89"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t>§ 1</w:t>
      </w:r>
      <w:r w:rsidR="00D310AB">
        <w:rPr>
          <w:rFonts w:ascii="Calibri" w:hAnsi="Calibri" w:cs="Calibri"/>
          <w:b/>
          <w:bCs/>
          <w:color w:val="000000"/>
          <w:sz w:val="20"/>
          <w:szCs w:val="20"/>
        </w:rPr>
        <w:t>5</w:t>
      </w:r>
    </w:p>
    <w:p w14:paraId="22F03176" w14:textId="77777777" w:rsidR="00B6257A" w:rsidRDefault="00B6257A" w:rsidP="00B6257A">
      <w:pPr>
        <w:jc w:val="center"/>
        <w:rPr>
          <w:color w:val="000000"/>
          <w:sz w:val="20"/>
          <w:szCs w:val="20"/>
        </w:rPr>
      </w:pPr>
      <w:r>
        <w:rPr>
          <w:rFonts w:ascii="Calibri" w:hAnsi="Calibri" w:cs="Calibri"/>
          <w:b/>
          <w:bCs/>
          <w:color w:val="000000"/>
          <w:sz w:val="20"/>
          <w:szCs w:val="20"/>
        </w:rPr>
        <w:t>Postanowienia końcowe</w:t>
      </w:r>
    </w:p>
    <w:p w14:paraId="0D40EDF5" w14:textId="77777777" w:rsidR="00C731B2" w:rsidRDefault="00B6257A" w:rsidP="002F4731">
      <w:pPr>
        <w:pStyle w:val="ListParagraph1"/>
        <w:numPr>
          <w:ilvl w:val="0"/>
          <w:numId w:val="83"/>
        </w:numPr>
        <w:tabs>
          <w:tab w:val="num" w:pos="567"/>
        </w:tabs>
        <w:spacing w:after="0" w:line="240" w:lineRule="auto"/>
        <w:ind w:left="567" w:hanging="567"/>
        <w:jc w:val="both"/>
        <w:rPr>
          <w:color w:val="000000"/>
          <w:sz w:val="20"/>
          <w:szCs w:val="20"/>
        </w:rPr>
      </w:pPr>
      <w:r w:rsidRPr="00C731B2">
        <w:rPr>
          <w:color w:val="000000"/>
          <w:sz w:val="20"/>
          <w:szCs w:val="20"/>
        </w:rPr>
        <w:t>W czasie trwania niniejszej umowy oraz w okresie gwarancji strony zobowiązane są do wzajemnego powiadamiania się o zmianie ich danych wskazanych w komparycji niniejszej umowy pod rygorem uznania korespondencji wysłanej na dotychczasowe dane za skutecznie doręczoną</w:t>
      </w:r>
      <w:r w:rsidR="00C731B2" w:rsidRPr="00C731B2">
        <w:rPr>
          <w:color w:val="000000"/>
          <w:sz w:val="20"/>
          <w:szCs w:val="20"/>
        </w:rPr>
        <w:t>.</w:t>
      </w:r>
    </w:p>
    <w:p w14:paraId="4C97F06E" w14:textId="69200A88" w:rsidR="00B6257A" w:rsidRPr="00C731B2" w:rsidRDefault="00B6257A" w:rsidP="002F4731">
      <w:pPr>
        <w:pStyle w:val="ListParagraph1"/>
        <w:numPr>
          <w:ilvl w:val="0"/>
          <w:numId w:val="83"/>
        </w:numPr>
        <w:tabs>
          <w:tab w:val="num" w:pos="567"/>
        </w:tabs>
        <w:spacing w:after="0" w:line="240" w:lineRule="auto"/>
        <w:ind w:left="567" w:hanging="567"/>
        <w:jc w:val="both"/>
        <w:rPr>
          <w:color w:val="000000"/>
          <w:sz w:val="20"/>
          <w:szCs w:val="20"/>
        </w:rPr>
      </w:pPr>
      <w:r w:rsidRPr="00C731B2">
        <w:rPr>
          <w:color w:val="000000"/>
          <w:sz w:val="20"/>
          <w:szCs w:val="20"/>
        </w:rPr>
        <w:t>Wszelkie ewentualne spory wynikające z treści i wykonywania niniejszej umowy lub z nią związane, strony zobowiązują się rozwiązywać polubownie, działając w dobrej wierze i poszanowaniu słusznego interesu drugiej strony. Jeżeli wypracowanie rozwiązania polubownego nie będzie możliwe, strony poddadzą spór pod rozstrzygnięcie właściwemu rzeczowo i miejscowo dla siedziby Zamawiającego, sądowi powszechnemu.</w:t>
      </w:r>
    </w:p>
    <w:p w14:paraId="7BEF8280" w14:textId="74A3D83C" w:rsidR="00B6257A" w:rsidRDefault="00B6257A" w:rsidP="002F4731">
      <w:pPr>
        <w:pStyle w:val="ListParagraph1"/>
        <w:numPr>
          <w:ilvl w:val="0"/>
          <w:numId w:val="83"/>
        </w:numPr>
        <w:spacing w:after="0" w:line="240" w:lineRule="auto"/>
        <w:ind w:left="567" w:hanging="567"/>
        <w:jc w:val="both"/>
        <w:rPr>
          <w:color w:val="000000"/>
          <w:sz w:val="20"/>
          <w:szCs w:val="20"/>
        </w:rPr>
      </w:pPr>
      <w:r>
        <w:rPr>
          <w:color w:val="000000"/>
          <w:sz w:val="20"/>
          <w:szCs w:val="20"/>
        </w:rPr>
        <w:t xml:space="preserve">Wszelkie zmiany niniejszej umowy mogą być wnoszone tylko na piśmie za obopólną zgodą stron w formie aneksu do niniejszej umowy pod rygorem nieważności i na zasadach wynikających z ustawy z dnia 29 stycznia 2004 roku Prawo zamówień publicznych </w:t>
      </w:r>
      <w:r w:rsidR="002F4731">
        <w:rPr>
          <w:color w:val="000000"/>
          <w:sz w:val="20"/>
          <w:szCs w:val="20"/>
        </w:rPr>
        <w:t>(</w:t>
      </w:r>
      <w:r>
        <w:rPr>
          <w:color w:val="000000"/>
          <w:sz w:val="20"/>
          <w:szCs w:val="20"/>
        </w:rPr>
        <w:t>Dz. U. z 201</w:t>
      </w:r>
      <w:r w:rsidR="002F4731">
        <w:rPr>
          <w:color w:val="000000"/>
          <w:sz w:val="20"/>
          <w:szCs w:val="20"/>
        </w:rPr>
        <w:t>8</w:t>
      </w:r>
      <w:r>
        <w:rPr>
          <w:color w:val="000000"/>
          <w:sz w:val="20"/>
          <w:szCs w:val="20"/>
        </w:rPr>
        <w:t xml:space="preserve"> r., poz. </w:t>
      </w:r>
      <w:r w:rsidR="002F4731">
        <w:rPr>
          <w:color w:val="000000"/>
          <w:sz w:val="20"/>
          <w:szCs w:val="20"/>
        </w:rPr>
        <w:t>1986</w:t>
      </w:r>
      <w:r>
        <w:rPr>
          <w:color w:val="000000"/>
          <w:sz w:val="20"/>
          <w:szCs w:val="20"/>
        </w:rPr>
        <w:t>).</w:t>
      </w:r>
    </w:p>
    <w:p w14:paraId="2E6E60D6" w14:textId="77777777" w:rsidR="00B6257A" w:rsidRDefault="00B6257A" w:rsidP="002F4731">
      <w:pPr>
        <w:pStyle w:val="ListParagraph1"/>
        <w:numPr>
          <w:ilvl w:val="0"/>
          <w:numId w:val="83"/>
        </w:numPr>
        <w:spacing w:after="0" w:line="240" w:lineRule="auto"/>
        <w:ind w:left="567" w:hanging="567"/>
        <w:jc w:val="both"/>
        <w:rPr>
          <w:color w:val="000000"/>
          <w:sz w:val="20"/>
          <w:szCs w:val="20"/>
        </w:rPr>
      </w:pPr>
      <w:r>
        <w:rPr>
          <w:color w:val="000000"/>
          <w:sz w:val="20"/>
          <w:szCs w:val="20"/>
        </w:rPr>
        <w:t>Wykonawca nie może powierzyć wykonania jakichkolwiek zobowiązań wynikających z niniejszej umowy innej osobie bez uprzedniej zgody Zamawiającego wyrażonej w formie pisemnej pod rygorem nieważności.</w:t>
      </w:r>
    </w:p>
    <w:p w14:paraId="5B85C0CA" w14:textId="77777777" w:rsidR="00B6257A" w:rsidRDefault="00B6257A" w:rsidP="002F4731">
      <w:pPr>
        <w:pStyle w:val="ListParagraph1"/>
        <w:numPr>
          <w:ilvl w:val="0"/>
          <w:numId w:val="83"/>
        </w:numPr>
        <w:spacing w:after="0" w:line="240" w:lineRule="auto"/>
        <w:ind w:left="567" w:hanging="567"/>
        <w:jc w:val="both"/>
        <w:rPr>
          <w:color w:val="000000"/>
          <w:sz w:val="20"/>
          <w:szCs w:val="20"/>
        </w:rPr>
      </w:pPr>
      <w:r>
        <w:rPr>
          <w:color w:val="000000"/>
          <w:sz w:val="20"/>
          <w:szCs w:val="20"/>
        </w:rPr>
        <w:t>Wszelkie kwoty, które na podstawie postanowień niniejszej umowy Wykonawca powinien zwrócić Zamawiającemu mogą być kompensowane z wynagrodzeniem Wykonawcy, na co Wykonawca wyraża niniejszym zgodę.</w:t>
      </w:r>
    </w:p>
    <w:p w14:paraId="3541F76D" w14:textId="77777777" w:rsidR="00B6257A" w:rsidRDefault="00B6257A" w:rsidP="002F4731">
      <w:pPr>
        <w:pStyle w:val="ListParagraph1"/>
        <w:numPr>
          <w:ilvl w:val="0"/>
          <w:numId w:val="83"/>
        </w:numPr>
        <w:spacing w:after="0" w:line="240" w:lineRule="auto"/>
        <w:ind w:left="567" w:hanging="567"/>
        <w:jc w:val="both"/>
        <w:rPr>
          <w:color w:val="000000"/>
          <w:sz w:val="20"/>
          <w:szCs w:val="20"/>
        </w:rPr>
      </w:pPr>
      <w:r>
        <w:rPr>
          <w:color w:val="000000"/>
          <w:sz w:val="20"/>
          <w:szCs w:val="20"/>
        </w:rPr>
        <w:t>Wykonawca i jego personel zobowiązani są do zachowania poufności i tajemnicy zawodowej przez cały okres obowiązywania niniejszej umowy oraz przez okres gwarancji a także po ich zakończeniu.</w:t>
      </w:r>
    </w:p>
    <w:p w14:paraId="3EBDD59B" w14:textId="77777777" w:rsidR="00B6257A" w:rsidRDefault="00B6257A" w:rsidP="002F4731">
      <w:pPr>
        <w:pStyle w:val="ListParagraph1"/>
        <w:numPr>
          <w:ilvl w:val="0"/>
          <w:numId w:val="83"/>
        </w:numPr>
        <w:spacing w:after="0" w:line="240" w:lineRule="auto"/>
        <w:ind w:left="567" w:hanging="567"/>
        <w:jc w:val="both"/>
        <w:rPr>
          <w:color w:val="000000"/>
          <w:sz w:val="20"/>
          <w:szCs w:val="20"/>
        </w:rPr>
      </w:pPr>
      <w:r>
        <w:rPr>
          <w:color w:val="000000"/>
          <w:sz w:val="20"/>
          <w:szCs w:val="20"/>
        </w:rPr>
        <w:t>Wykonawca powstrzyma się od składania publicznych oświadczeń na temat wykonywania niniejszej umowy bez uprzedniej pisemnej zgody Zamawiającego.</w:t>
      </w:r>
    </w:p>
    <w:p w14:paraId="13B88051" w14:textId="77777777" w:rsidR="00B6257A" w:rsidRDefault="00B6257A" w:rsidP="002F4731">
      <w:pPr>
        <w:pStyle w:val="ListParagraph1"/>
        <w:numPr>
          <w:ilvl w:val="0"/>
          <w:numId w:val="83"/>
        </w:numPr>
        <w:spacing w:after="0" w:line="240" w:lineRule="auto"/>
        <w:ind w:left="567" w:hanging="567"/>
        <w:jc w:val="both"/>
        <w:rPr>
          <w:color w:val="000000"/>
          <w:sz w:val="20"/>
          <w:szCs w:val="20"/>
        </w:rPr>
      </w:pPr>
      <w:r>
        <w:rPr>
          <w:color w:val="000000"/>
          <w:sz w:val="20"/>
          <w:szCs w:val="20"/>
        </w:rPr>
        <w:t>W sprawach nieuregulowanych niniejszą umową zastosowanie mają zapisy Specyfikacji Istotnych Warunków Zamówienia, na podstawie której dokonano wyboru Wykonawcy oraz oferta Wykonawcy, a także przepisy ustawy z dnia 29 stycznia 2004 roku Prawo zamówień publicznych oraz przepisy ustawy z dnia 23 kwietnia 1964 roku Kodeks Cywilny.</w:t>
      </w:r>
    </w:p>
    <w:p w14:paraId="281F5135" w14:textId="77777777" w:rsidR="00B6257A" w:rsidRDefault="00B6257A" w:rsidP="002F4731">
      <w:pPr>
        <w:pStyle w:val="ListParagraph1"/>
        <w:numPr>
          <w:ilvl w:val="0"/>
          <w:numId w:val="83"/>
        </w:numPr>
        <w:spacing w:after="0" w:line="240" w:lineRule="auto"/>
        <w:ind w:left="567" w:hanging="567"/>
        <w:jc w:val="both"/>
        <w:rPr>
          <w:color w:val="000000"/>
          <w:sz w:val="20"/>
          <w:szCs w:val="20"/>
        </w:rPr>
      </w:pPr>
      <w:r>
        <w:rPr>
          <w:color w:val="000000"/>
          <w:sz w:val="20"/>
          <w:szCs w:val="20"/>
        </w:rPr>
        <w:t>Wszystkie dokumenty wymienione w treści niniejszej umowy, zarówno nazwane jak i nienazwane załącznikami, stanowią integralną część niniejszej umowy.</w:t>
      </w:r>
    </w:p>
    <w:p w14:paraId="547B376B" w14:textId="77777777" w:rsidR="00B6257A" w:rsidRDefault="00B6257A" w:rsidP="002F4731">
      <w:pPr>
        <w:pStyle w:val="ListParagraph1"/>
        <w:numPr>
          <w:ilvl w:val="0"/>
          <w:numId w:val="83"/>
        </w:numPr>
        <w:spacing w:after="0" w:line="240" w:lineRule="auto"/>
        <w:ind w:left="567" w:hanging="567"/>
        <w:jc w:val="both"/>
        <w:rPr>
          <w:rFonts w:cs="Times New Roman"/>
          <w:color w:val="000000"/>
          <w:sz w:val="20"/>
          <w:szCs w:val="20"/>
        </w:rPr>
      </w:pPr>
      <w:r>
        <w:rPr>
          <w:color w:val="000000"/>
          <w:sz w:val="20"/>
          <w:szCs w:val="20"/>
        </w:rPr>
        <w:t>Niniejsza umowa została sporządzona w czterech jednobrzmiących egzemplarzach, w tym trzy egzemplarze dla Zamawiającego oraz jeden egzemplarz dla Wykonawcy.</w:t>
      </w:r>
    </w:p>
    <w:p w14:paraId="1609E38F" w14:textId="77777777" w:rsidR="00B6257A" w:rsidRDefault="00B6257A" w:rsidP="00B6257A">
      <w:pPr>
        <w:pStyle w:val="ListParagraph1"/>
        <w:spacing w:after="0" w:line="240" w:lineRule="auto"/>
        <w:jc w:val="both"/>
        <w:rPr>
          <w:rFonts w:cs="Times New Roman"/>
          <w:color w:val="000000"/>
          <w:sz w:val="20"/>
          <w:szCs w:val="20"/>
        </w:rPr>
      </w:pPr>
    </w:p>
    <w:p w14:paraId="146B96B4" w14:textId="77777777" w:rsidR="00B6257A" w:rsidRDefault="00B6257A" w:rsidP="00B6257A">
      <w:pPr>
        <w:pStyle w:val="ListParagraph1"/>
        <w:spacing w:after="0" w:line="240" w:lineRule="auto"/>
        <w:jc w:val="both"/>
        <w:rPr>
          <w:rFonts w:cs="Times New Roman"/>
          <w:color w:val="000000"/>
          <w:sz w:val="20"/>
          <w:szCs w:val="20"/>
        </w:rPr>
      </w:pPr>
    </w:p>
    <w:p w14:paraId="7E81423E" w14:textId="77777777" w:rsidR="00B6257A" w:rsidRDefault="00B6257A" w:rsidP="00B6257A">
      <w:pPr>
        <w:pStyle w:val="ListParagraph1"/>
        <w:spacing w:after="0" w:line="240" w:lineRule="auto"/>
        <w:jc w:val="both"/>
        <w:rPr>
          <w:rFonts w:cs="Times New Roman"/>
          <w:color w:val="000000"/>
          <w:sz w:val="20"/>
          <w:szCs w:val="20"/>
        </w:rPr>
      </w:pPr>
    </w:p>
    <w:p w14:paraId="3FD72FF9" w14:textId="77777777" w:rsidR="00B6257A" w:rsidRDefault="00B6257A" w:rsidP="00B6257A">
      <w:pPr>
        <w:jc w:val="center"/>
        <w:rPr>
          <w:rFonts w:ascii="Calibri" w:hAnsi="Calibri" w:cs="Calibri"/>
          <w:b/>
          <w:bCs/>
          <w:color w:val="000000"/>
          <w:sz w:val="20"/>
          <w:szCs w:val="20"/>
        </w:rPr>
      </w:pPr>
      <w:r>
        <w:rPr>
          <w:rFonts w:ascii="Calibri" w:hAnsi="Calibri" w:cs="Calibri"/>
          <w:b/>
          <w:bCs/>
          <w:color w:val="000000"/>
          <w:sz w:val="20"/>
          <w:szCs w:val="20"/>
        </w:rPr>
        <w:t>WYKONAWCA                                                                                             ZAMAWIAJĄCY</w:t>
      </w:r>
    </w:p>
    <w:p w14:paraId="3D582937" w14:textId="77777777" w:rsidR="00B6257A" w:rsidRDefault="00B6257A" w:rsidP="00B6257A">
      <w:pPr>
        <w:jc w:val="both"/>
        <w:rPr>
          <w:rFonts w:ascii="Calibri" w:hAnsi="Calibri" w:cs="Calibri"/>
          <w:b/>
          <w:bCs/>
          <w:color w:val="000000"/>
          <w:sz w:val="20"/>
          <w:szCs w:val="20"/>
        </w:rPr>
      </w:pPr>
    </w:p>
    <w:p w14:paraId="7A3200F0" w14:textId="77777777" w:rsidR="00B6257A" w:rsidRDefault="00B6257A" w:rsidP="00B6257A">
      <w:pPr>
        <w:rPr>
          <w:rFonts w:ascii="Calibri" w:hAnsi="Calibri" w:cs="Calibri"/>
          <w:b/>
          <w:bCs/>
          <w:color w:val="000000"/>
          <w:sz w:val="20"/>
          <w:szCs w:val="20"/>
        </w:rPr>
      </w:pPr>
    </w:p>
    <w:p w14:paraId="6B5AEED8" w14:textId="77777777" w:rsidR="00B6257A" w:rsidRDefault="00B6257A" w:rsidP="00B6257A">
      <w:pPr>
        <w:rPr>
          <w:rFonts w:ascii="Calibri" w:hAnsi="Calibri" w:cs="Calibri"/>
          <w:b/>
          <w:bCs/>
          <w:color w:val="000000"/>
          <w:sz w:val="20"/>
          <w:szCs w:val="20"/>
        </w:rPr>
      </w:pPr>
    </w:p>
    <w:p w14:paraId="1A89D7D2" w14:textId="77777777" w:rsidR="00B6257A" w:rsidRDefault="00B6257A" w:rsidP="00B6257A">
      <w:pPr>
        <w:rPr>
          <w:rFonts w:ascii="Calibri" w:hAnsi="Calibri" w:cs="Calibri"/>
          <w:b/>
          <w:bCs/>
          <w:color w:val="000000"/>
          <w:sz w:val="20"/>
          <w:szCs w:val="20"/>
        </w:rPr>
      </w:pPr>
    </w:p>
    <w:p w14:paraId="352956CD" w14:textId="77777777" w:rsidR="00B6257A" w:rsidRDefault="00B6257A" w:rsidP="00B6257A">
      <w:pPr>
        <w:rPr>
          <w:rFonts w:ascii="Calibri" w:hAnsi="Calibri" w:cs="Calibri"/>
          <w:b/>
          <w:bCs/>
          <w:color w:val="000000"/>
          <w:sz w:val="20"/>
          <w:szCs w:val="20"/>
        </w:rPr>
      </w:pPr>
    </w:p>
    <w:p w14:paraId="0DF3C334" w14:textId="77777777" w:rsidR="00B6257A" w:rsidRDefault="00B6257A" w:rsidP="00B6257A">
      <w:pPr>
        <w:rPr>
          <w:rFonts w:ascii="Calibri" w:hAnsi="Calibri" w:cs="Calibri"/>
          <w:b/>
          <w:bCs/>
          <w:color w:val="000000"/>
          <w:sz w:val="20"/>
          <w:szCs w:val="20"/>
        </w:rPr>
      </w:pPr>
    </w:p>
    <w:p w14:paraId="5B94555D" w14:textId="77777777" w:rsidR="00B6257A" w:rsidRDefault="00B6257A" w:rsidP="00B6257A">
      <w:pPr>
        <w:rPr>
          <w:rFonts w:ascii="Calibri" w:hAnsi="Calibri" w:cs="Calibri"/>
          <w:b/>
          <w:bCs/>
          <w:color w:val="000000"/>
          <w:sz w:val="20"/>
          <w:szCs w:val="20"/>
        </w:rPr>
      </w:pPr>
    </w:p>
    <w:p w14:paraId="649BC8D2" w14:textId="77777777" w:rsidR="00B6257A" w:rsidRDefault="00B6257A" w:rsidP="00B6257A">
      <w:pPr>
        <w:rPr>
          <w:rFonts w:ascii="Calibri" w:hAnsi="Calibri" w:cs="Calibri"/>
          <w:b/>
          <w:bCs/>
          <w:color w:val="000000"/>
          <w:sz w:val="20"/>
          <w:szCs w:val="20"/>
        </w:rPr>
      </w:pPr>
    </w:p>
    <w:p w14:paraId="06213586" w14:textId="77777777" w:rsidR="00B6257A" w:rsidRDefault="00B6257A" w:rsidP="00B6257A">
      <w:pPr>
        <w:rPr>
          <w:rFonts w:ascii="Calibri" w:hAnsi="Calibri" w:cs="Calibri"/>
          <w:b/>
          <w:bCs/>
          <w:color w:val="000000"/>
          <w:sz w:val="20"/>
          <w:szCs w:val="20"/>
        </w:rPr>
      </w:pPr>
      <w:r>
        <w:rPr>
          <w:rFonts w:ascii="Calibri" w:hAnsi="Calibri" w:cs="Calibri"/>
          <w:b/>
          <w:bCs/>
          <w:color w:val="000000"/>
          <w:sz w:val="20"/>
          <w:szCs w:val="20"/>
        </w:rPr>
        <w:t>Załączniki do umowy:</w:t>
      </w:r>
    </w:p>
    <w:p w14:paraId="430EF73F" w14:textId="77777777" w:rsidR="00B6257A" w:rsidRDefault="00B6257A" w:rsidP="00B6257A">
      <w:pPr>
        <w:rPr>
          <w:rFonts w:ascii="Calibri" w:hAnsi="Calibri" w:cs="Calibri"/>
          <w:color w:val="000000"/>
          <w:sz w:val="20"/>
          <w:szCs w:val="20"/>
        </w:rPr>
      </w:pPr>
    </w:p>
    <w:p w14:paraId="3030141D" w14:textId="77777777" w:rsidR="00B6257A" w:rsidRDefault="00B6257A" w:rsidP="00B6257A">
      <w:pPr>
        <w:jc w:val="both"/>
        <w:rPr>
          <w:rFonts w:ascii="Calibri" w:hAnsi="Calibri" w:cs="Calibri"/>
          <w:color w:val="000000"/>
          <w:sz w:val="20"/>
          <w:szCs w:val="20"/>
        </w:rPr>
      </w:pPr>
      <w:r>
        <w:rPr>
          <w:rFonts w:ascii="Calibri" w:hAnsi="Calibri" w:cs="Calibri"/>
          <w:color w:val="000000"/>
          <w:sz w:val="20"/>
          <w:szCs w:val="20"/>
        </w:rPr>
        <w:t xml:space="preserve">Załącznik nr 1 do umowy – załącznik nr 6 do </w:t>
      </w:r>
      <w:proofErr w:type="spellStart"/>
      <w:r>
        <w:rPr>
          <w:rFonts w:ascii="Calibri" w:hAnsi="Calibri" w:cs="Calibri"/>
          <w:color w:val="000000"/>
          <w:sz w:val="20"/>
          <w:szCs w:val="20"/>
        </w:rPr>
        <w:t>siwz</w:t>
      </w:r>
      <w:proofErr w:type="spellEnd"/>
      <w:r>
        <w:rPr>
          <w:rFonts w:ascii="Calibri" w:hAnsi="Calibri" w:cs="Calibri"/>
          <w:color w:val="000000"/>
          <w:sz w:val="20"/>
          <w:szCs w:val="20"/>
        </w:rPr>
        <w:t xml:space="preserve">  – Program Funkcjonalno-Użytkowy (PFU) zamieszczony na stronie internetowej w oddzielnym pliku </w:t>
      </w:r>
    </w:p>
    <w:p w14:paraId="3F806969" w14:textId="77777777" w:rsidR="00B6257A" w:rsidRDefault="00B6257A" w:rsidP="00B6257A">
      <w:pPr>
        <w:jc w:val="both"/>
        <w:rPr>
          <w:rFonts w:ascii="Calibri" w:hAnsi="Calibri" w:cs="Calibri"/>
          <w:color w:val="000000"/>
          <w:sz w:val="20"/>
          <w:szCs w:val="20"/>
        </w:rPr>
      </w:pPr>
      <w:r>
        <w:rPr>
          <w:rFonts w:ascii="Calibri" w:hAnsi="Calibri" w:cs="Calibri"/>
          <w:color w:val="000000"/>
          <w:sz w:val="20"/>
          <w:szCs w:val="20"/>
        </w:rPr>
        <w:t>Załącznik nr 2 wzór protokołu odbioru częściowego</w:t>
      </w:r>
    </w:p>
    <w:p w14:paraId="3C58C8EC" w14:textId="6A99E9BE" w:rsidR="00B6257A" w:rsidRDefault="00B6257A" w:rsidP="00B6257A">
      <w:pPr>
        <w:jc w:val="both"/>
        <w:rPr>
          <w:rFonts w:ascii="Calibri" w:hAnsi="Calibri" w:cs="Calibri"/>
          <w:color w:val="000000"/>
          <w:sz w:val="20"/>
          <w:szCs w:val="20"/>
        </w:rPr>
      </w:pPr>
      <w:r>
        <w:rPr>
          <w:rFonts w:ascii="Calibri" w:hAnsi="Calibri" w:cs="Calibri"/>
          <w:color w:val="000000"/>
          <w:sz w:val="20"/>
          <w:szCs w:val="20"/>
        </w:rPr>
        <w:t xml:space="preserve">Załącznik nr 3 wzór protokołu odbioru końcowego robót </w:t>
      </w:r>
    </w:p>
    <w:p w14:paraId="2DA90B58" w14:textId="6CEE339B" w:rsidR="00D310AB" w:rsidRDefault="00D310AB" w:rsidP="00B6257A">
      <w:pPr>
        <w:jc w:val="both"/>
        <w:rPr>
          <w:rFonts w:ascii="Calibri" w:hAnsi="Calibri" w:cs="Calibri"/>
          <w:color w:val="000000"/>
          <w:sz w:val="20"/>
          <w:szCs w:val="20"/>
        </w:rPr>
      </w:pPr>
      <w:r>
        <w:rPr>
          <w:rFonts w:ascii="Calibri" w:hAnsi="Calibri" w:cs="Calibri"/>
          <w:color w:val="000000"/>
          <w:sz w:val="20"/>
          <w:szCs w:val="20"/>
        </w:rPr>
        <w:t xml:space="preserve">Załącznik nr 4 wzór </w:t>
      </w:r>
      <w:r>
        <w:rPr>
          <w:rFonts w:asciiTheme="minorHAnsi" w:hAnsiTheme="minorHAnsi" w:cs="Calibri"/>
          <w:sz w:val="20"/>
          <w:szCs w:val="20"/>
        </w:rPr>
        <w:t>p</w:t>
      </w:r>
      <w:r w:rsidRPr="00F1688D">
        <w:rPr>
          <w:rFonts w:asciiTheme="minorHAnsi" w:hAnsiTheme="minorHAnsi" w:cs="Calibri"/>
          <w:sz w:val="20"/>
          <w:szCs w:val="20"/>
        </w:rPr>
        <w:t xml:space="preserve">rotokołu </w:t>
      </w:r>
      <w:r w:rsidRPr="00F1688D">
        <w:rPr>
          <w:rFonts w:asciiTheme="minorHAnsi" w:hAnsiTheme="minorHAnsi" w:cs="Calibri"/>
          <w:bCs/>
          <w:color w:val="000000"/>
          <w:sz w:val="20"/>
          <w:szCs w:val="20"/>
        </w:rPr>
        <w:t>dostawy, montażu, pierwszego uruchomienia, szkolenia personelu i odbioru końcowego</w:t>
      </w:r>
    </w:p>
    <w:p w14:paraId="3520CF2A" w14:textId="77777777" w:rsidR="00B6257A" w:rsidRDefault="00B6257A" w:rsidP="00B6257A">
      <w:pPr>
        <w:jc w:val="both"/>
        <w:rPr>
          <w:rFonts w:ascii="Calibri" w:hAnsi="Calibri" w:cs="Calibri"/>
          <w:color w:val="000000"/>
          <w:sz w:val="20"/>
          <w:szCs w:val="20"/>
        </w:rPr>
      </w:pPr>
    </w:p>
    <w:p w14:paraId="46B85865" w14:textId="77777777" w:rsidR="00B6257A" w:rsidRDefault="00B6257A" w:rsidP="00B6257A">
      <w:pPr>
        <w:jc w:val="both"/>
        <w:rPr>
          <w:rFonts w:ascii="Calibri" w:hAnsi="Calibri" w:cs="Calibri"/>
          <w:color w:val="000000"/>
          <w:sz w:val="20"/>
          <w:szCs w:val="20"/>
        </w:rPr>
      </w:pPr>
    </w:p>
    <w:p w14:paraId="2924083D" w14:textId="77777777" w:rsidR="00B6257A" w:rsidRDefault="00B6257A" w:rsidP="00B6257A">
      <w:pPr>
        <w:jc w:val="both"/>
        <w:rPr>
          <w:rFonts w:ascii="Calibri" w:hAnsi="Calibri" w:cs="Calibri"/>
          <w:color w:val="000000"/>
          <w:sz w:val="20"/>
          <w:szCs w:val="20"/>
        </w:rPr>
      </w:pPr>
    </w:p>
    <w:p w14:paraId="124EEBC7" w14:textId="77777777" w:rsidR="00B6257A" w:rsidRDefault="00B6257A" w:rsidP="00B6257A">
      <w:pPr>
        <w:jc w:val="both"/>
        <w:rPr>
          <w:rFonts w:ascii="Calibri" w:hAnsi="Calibri" w:cs="Calibri"/>
          <w:color w:val="000000"/>
          <w:sz w:val="20"/>
          <w:szCs w:val="20"/>
        </w:rPr>
      </w:pPr>
    </w:p>
    <w:p w14:paraId="78B7F34D" w14:textId="77777777" w:rsidR="00B6257A" w:rsidRDefault="00B6257A" w:rsidP="00B6257A">
      <w:pPr>
        <w:jc w:val="right"/>
        <w:rPr>
          <w:rFonts w:ascii="Calibri" w:hAnsi="Calibri" w:cs="Calibri"/>
          <w:color w:val="000000"/>
          <w:sz w:val="20"/>
          <w:szCs w:val="20"/>
        </w:rPr>
      </w:pPr>
      <w:r>
        <w:rPr>
          <w:rFonts w:ascii="Calibri" w:hAnsi="Calibri" w:cs="Calibri"/>
          <w:color w:val="000000"/>
          <w:sz w:val="20"/>
          <w:szCs w:val="20"/>
        </w:rPr>
        <w:t xml:space="preserve">Załącznik nr 2 do umowy </w:t>
      </w:r>
    </w:p>
    <w:p w14:paraId="43FDD226" w14:textId="77777777" w:rsidR="00B6257A" w:rsidRDefault="00B6257A" w:rsidP="00B6257A">
      <w:pPr>
        <w:jc w:val="both"/>
        <w:rPr>
          <w:rFonts w:ascii="Calibri" w:hAnsi="Calibri" w:cs="Calibri"/>
          <w:color w:val="000000"/>
          <w:sz w:val="20"/>
          <w:szCs w:val="20"/>
        </w:rPr>
      </w:pPr>
    </w:p>
    <w:p w14:paraId="7B73DB56" w14:textId="77777777" w:rsidR="00B6257A" w:rsidRDefault="00B6257A" w:rsidP="00B6257A">
      <w:pPr>
        <w:jc w:val="both"/>
        <w:rPr>
          <w:rFonts w:ascii="Calibri" w:hAnsi="Calibri" w:cs="Calibri"/>
          <w:color w:val="000000"/>
          <w:sz w:val="20"/>
          <w:szCs w:val="20"/>
        </w:rPr>
      </w:pPr>
    </w:p>
    <w:tbl>
      <w:tblPr>
        <w:tblW w:w="8373" w:type="dxa"/>
        <w:tblInd w:w="55" w:type="dxa"/>
        <w:tblCellMar>
          <w:left w:w="70" w:type="dxa"/>
          <w:right w:w="70" w:type="dxa"/>
        </w:tblCellMar>
        <w:tblLook w:val="0000" w:firstRow="0" w:lastRow="0" w:firstColumn="0" w:lastColumn="0" w:noHBand="0" w:noVBand="0"/>
      </w:tblPr>
      <w:tblGrid>
        <w:gridCol w:w="421"/>
        <w:gridCol w:w="459"/>
        <w:gridCol w:w="691"/>
        <w:gridCol w:w="909"/>
        <w:gridCol w:w="1361"/>
        <w:gridCol w:w="1419"/>
        <w:gridCol w:w="1131"/>
        <w:gridCol w:w="1049"/>
        <w:gridCol w:w="933"/>
      </w:tblGrid>
      <w:tr w:rsidR="00B6257A" w:rsidRPr="00535A0B" w14:paraId="0C05DEFA" w14:textId="77777777" w:rsidTr="000665D3">
        <w:trPr>
          <w:trHeight w:val="300"/>
        </w:trPr>
        <w:tc>
          <w:tcPr>
            <w:tcW w:w="880" w:type="dxa"/>
            <w:gridSpan w:val="2"/>
            <w:tcBorders>
              <w:top w:val="nil"/>
              <w:left w:val="nil"/>
              <w:bottom w:val="nil"/>
              <w:right w:val="nil"/>
            </w:tcBorders>
            <w:shd w:val="clear" w:color="auto" w:fill="auto"/>
            <w:vAlign w:val="center"/>
          </w:tcPr>
          <w:p w14:paraId="26B262C9" w14:textId="77777777" w:rsidR="00B6257A" w:rsidRPr="00535A0B" w:rsidRDefault="00B6257A" w:rsidP="000665D3">
            <w:pPr>
              <w:widowControl/>
              <w:rPr>
                <w:rFonts w:ascii="Arial" w:hAnsi="Arial" w:cs="Arial"/>
                <w:sz w:val="18"/>
                <w:szCs w:val="18"/>
              </w:rPr>
            </w:pPr>
            <w:bookmarkStart w:id="14" w:name="RANGE!A1:N22"/>
            <w:r w:rsidRPr="00535A0B">
              <w:rPr>
                <w:rFonts w:ascii="Arial" w:hAnsi="Arial" w:cs="Arial"/>
                <w:sz w:val="18"/>
                <w:szCs w:val="18"/>
              </w:rPr>
              <w:t>Budowa:</w:t>
            </w:r>
          </w:p>
        </w:tc>
        <w:tc>
          <w:tcPr>
            <w:tcW w:w="7493" w:type="dxa"/>
            <w:gridSpan w:val="7"/>
            <w:vMerge w:val="restart"/>
            <w:tcBorders>
              <w:top w:val="nil"/>
              <w:left w:val="nil"/>
              <w:bottom w:val="nil"/>
              <w:right w:val="nil"/>
            </w:tcBorders>
            <w:shd w:val="clear" w:color="auto" w:fill="auto"/>
          </w:tcPr>
          <w:p w14:paraId="24848C44" w14:textId="77777777" w:rsidR="00B6257A" w:rsidRPr="00535A0B" w:rsidRDefault="00B6257A" w:rsidP="000665D3">
            <w:pPr>
              <w:widowControl/>
              <w:jc w:val="center"/>
              <w:rPr>
                <w:rFonts w:ascii="Arial" w:hAnsi="Arial" w:cs="Arial"/>
                <w:sz w:val="18"/>
                <w:szCs w:val="18"/>
              </w:rPr>
            </w:pPr>
          </w:p>
        </w:tc>
      </w:tr>
      <w:tr w:rsidR="00B6257A" w:rsidRPr="00535A0B" w14:paraId="69DCAFD5" w14:textId="77777777" w:rsidTr="000665D3">
        <w:trPr>
          <w:trHeight w:val="300"/>
        </w:trPr>
        <w:tc>
          <w:tcPr>
            <w:tcW w:w="880" w:type="dxa"/>
            <w:gridSpan w:val="2"/>
            <w:tcBorders>
              <w:top w:val="nil"/>
              <w:left w:val="nil"/>
              <w:bottom w:val="nil"/>
              <w:right w:val="nil"/>
            </w:tcBorders>
            <w:shd w:val="clear" w:color="auto" w:fill="auto"/>
            <w:vAlign w:val="center"/>
          </w:tcPr>
          <w:p w14:paraId="5847E13B" w14:textId="77777777" w:rsidR="00B6257A" w:rsidRPr="00535A0B" w:rsidRDefault="00B6257A" w:rsidP="000665D3">
            <w:pPr>
              <w:widowControl/>
              <w:jc w:val="center"/>
              <w:rPr>
                <w:rFonts w:ascii="Arial" w:hAnsi="Arial" w:cs="Arial"/>
                <w:sz w:val="18"/>
                <w:szCs w:val="18"/>
              </w:rPr>
            </w:pPr>
          </w:p>
        </w:tc>
        <w:tc>
          <w:tcPr>
            <w:tcW w:w="7493" w:type="dxa"/>
            <w:gridSpan w:val="7"/>
            <w:vMerge/>
            <w:tcBorders>
              <w:top w:val="nil"/>
              <w:left w:val="nil"/>
              <w:bottom w:val="nil"/>
              <w:right w:val="nil"/>
            </w:tcBorders>
            <w:vAlign w:val="center"/>
          </w:tcPr>
          <w:p w14:paraId="5898680D" w14:textId="77777777" w:rsidR="00B6257A" w:rsidRPr="00535A0B" w:rsidRDefault="00B6257A" w:rsidP="000665D3">
            <w:pPr>
              <w:widowControl/>
              <w:rPr>
                <w:rFonts w:ascii="Arial" w:hAnsi="Arial" w:cs="Arial"/>
                <w:sz w:val="18"/>
                <w:szCs w:val="18"/>
              </w:rPr>
            </w:pPr>
          </w:p>
        </w:tc>
      </w:tr>
      <w:tr w:rsidR="00B6257A" w:rsidRPr="00535A0B" w14:paraId="1EBEAC39" w14:textId="77777777" w:rsidTr="000665D3">
        <w:trPr>
          <w:trHeight w:val="300"/>
        </w:trPr>
        <w:tc>
          <w:tcPr>
            <w:tcW w:w="880" w:type="dxa"/>
            <w:gridSpan w:val="2"/>
            <w:tcBorders>
              <w:top w:val="nil"/>
              <w:left w:val="nil"/>
              <w:bottom w:val="nil"/>
              <w:right w:val="nil"/>
            </w:tcBorders>
            <w:shd w:val="clear" w:color="auto" w:fill="auto"/>
            <w:vAlign w:val="center"/>
          </w:tcPr>
          <w:p w14:paraId="52527AE9"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xml:space="preserve">Obiekt: </w:t>
            </w:r>
          </w:p>
        </w:tc>
        <w:tc>
          <w:tcPr>
            <w:tcW w:w="7493" w:type="dxa"/>
            <w:gridSpan w:val="7"/>
            <w:vMerge w:val="restart"/>
            <w:tcBorders>
              <w:top w:val="nil"/>
              <w:left w:val="nil"/>
              <w:bottom w:val="nil"/>
              <w:right w:val="nil"/>
            </w:tcBorders>
            <w:shd w:val="clear" w:color="auto" w:fill="auto"/>
          </w:tcPr>
          <w:p w14:paraId="41421223" w14:textId="77777777" w:rsidR="00B6257A" w:rsidRPr="00535A0B" w:rsidRDefault="00B6257A" w:rsidP="000665D3">
            <w:pPr>
              <w:widowControl/>
              <w:jc w:val="center"/>
              <w:rPr>
                <w:rFonts w:ascii="Arial" w:hAnsi="Arial" w:cs="Arial"/>
                <w:sz w:val="18"/>
                <w:szCs w:val="18"/>
              </w:rPr>
            </w:pPr>
          </w:p>
        </w:tc>
      </w:tr>
      <w:tr w:rsidR="00B6257A" w:rsidRPr="00535A0B" w14:paraId="2B63C288" w14:textId="77777777" w:rsidTr="000665D3">
        <w:trPr>
          <w:trHeight w:val="300"/>
        </w:trPr>
        <w:tc>
          <w:tcPr>
            <w:tcW w:w="880" w:type="dxa"/>
            <w:gridSpan w:val="2"/>
            <w:tcBorders>
              <w:top w:val="nil"/>
              <w:left w:val="nil"/>
              <w:bottom w:val="nil"/>
              <w:right w:val="nil"/>
            </w:tcBorders>
            <w:shd w:val="clear" w:color="auto" w:fill="auto"/>
            <w:vAlign w:val="center"/>
          </w:tcPr>
          <w:p w14:paraId="13E1C294" w14:textId="77777777" w:rsidR="00B6257A" w:rsidRPr="00535A0B" w:rsidRDefault="00B6257A" w:rsidP="000665D3">
            <w:pPr>
              <w:widowControl/>
              <w:rPr>
                <w:sz w:val="22"/>
                <w:szCs w:val="22"/>
              </w:rPr>
            </w:pPr>
          </w:p>
        </w:tc>
        <w:tc>
          <w:tcPr>
            <w:tcW w:w="7493" w:type="dxa"/>
            <w:gridSpan w:val="7"/>
            <w:vMerge/>
            <w:tcBorders>
              <w:top w:val="nil"/>
              <w:left w:val="nil"/>
              <w:bottom w:val="nil"/>
              <w:right w:val="nil"/>
            </w:tcBorders>
            <w:vAlign w:val="center"/>
          </w:tcPr>
          <w:p w14:paraId="56F26043" w14:textId="77777777" w:rsidR="00B6257A" w:rsidRPr="00535A0B" w:rsidRDefault="00B6257A" w:rsidP="000665D3">
            <w:pPr>
              <w:widowControl/>
              <w:rPr>
                <w:sz w:val="22"/>
                <w:szCs w:val="22"/>
              </w:rPr>
            </w:pPr>
          </w:p>
        </w:tc>
      </w:tr>
      <w:tr w:rsidR="00B6257A" w:rsidRPr="00535A0B" w14:paraId="59447165" w14:textId="77777777" w:rsidTr="000665D3">
        <w:trPr>
          <w:trHeight w:val="600"/>
        </w:trPr>
        <w:tc>
          <w:tcPr>
            <w:tcW w:w="8373" w:type="dxa"/>
            <w:gridSpan w:val="9"/>
            <w:tcBorders>
              <w:top w:val="nil"/>
              <w:left w:val="nil"/>
              <w:bottom w:val="nil"/>
              <w:right w:val="nil"/>
            </w:tcBorders>
            <w:shd w:val="clear" w:color="auto" w:fill="auto"/>
            <w:vAlign w:val="center"/>
          </w:tcPr>
          <w:p w14:paraId="2D2AAD3B" w14:textId="77777777" w:rsidR="00B6257A" w:rsidRPr="00535A0B" w:rsidRDefault="00B6257A" w:rsidP="000665D3">
            <w:pPr>
              <w:widowControl/>
              <w:jc w:val="center"/>
              <w:rPr>
                <w:rFonts w:ascii="Arial" w:hAnsi="Arial" w:cs="Arial"/>
                <w:b/>
                <w:bCs/>
                <w:sz w:val="22"/>
                <w:szCs w:val="22"/>
              </w:rPr>
            </w:pPr>
            <w:r w:rsidRPr="00535A0B">
              <w:rPr>
                <w:rFonts w:ascii="Arial" w:hAnsi="Arial" w:cs="Arial"/>
                <w:b/>
                <w:bCs/>
                <w:sz w:val="22"/>
                <w:szCs w:val="22"/>
              </w:rPr>
              <w:t>PROTOKÓŁ ODBIORU WYKONANYCH ROBÓT</w:t>
            </w:r>
            <w:r>
              <w:rPr>
                <w:rFonts w:ascii="Arial" w:hAnsi="Arial" w:cs="Arial"/>
                <w:b/>
                <w:bCs/>
                <w:sz w:val="22"/>
                <w:szCs w:val="22"/>
              </w:rPr>
              <w:t xml:space="preserve"> NR ……….</w:t>
            </w:r>
            <w:r w:rsidRPr="00535A0B">
              <w:rPr>
                <w:rFonts w:ascii="Arial" w:hAnsi="Arial" w:cs="Arial"/>
                <w:b/>
                <w:bCs/>
                <w:sz w:val="22"/>
                <w:szCs w:val="22"/>
              </w:rPr>
              <w:br/>
              <w:t>(częściowego/końcowego)</w:t>
            </w:r>
            <w:r>
              <w:rPr>
                <w:rFonts w:ascii="Arial" w:hAnsi="Arial" w:cs="Arial"/>
                <w:b/>
                <w:bCs/>
                <w:sz w:val="22"/>
                <w:szCs w:val="22"/>
              </w:rPr>
              <w:t xml:space="preserve"> </w:t>
            </w:r>
          </w:p>
        </w:tc>
      </w:tr>
      <w:tr w:rsidR="00B6257A" w:rsidRPr="00535A0B" w14:paraId="0BA37823" w14:textId="77777777" w:rsidTr="000665D3">
        <w:trPr>
          <w:trHeight w:val="300"/>
        </w:trPr>
        <w:tc>
          <w:tcPr>
            <w:tcW w:w="8373" w:type="dxa"/>
            <w:gridSpan w:val="9"/>
            <w:tcBorders>
              <w:top w:val="nil"/>
              <w:left w:val="nil"/>
              <w:bottom w:val="nil"/>
              <w:right w:val="nil"/>
            </w:tcBorders>
            <w:shd w:val="clear" w:color="auto" w:fill="auto"/>
            <w:vAlign w:val="center"/>
          </w:tcPr>
          <w:p w14:paraId="31BF1C0A" w14:textId="77777777" w:rsidR="00B6257A" w:rsidRPr="00535A0B" w:rsidRDefault="00B6257A" w:rsidP="000665D3">
            <w:pPr>
              <w:widowControl/>
              <w:jc w:val="center"/>
              <w:rPr>
                <w:sz w:val="22"/>
                <w:szCs w:val="22"/>
              </w:rPr>
            </w:pPr>
            <w:r>
              <w:rPr>
                <w:sz w:val="22"/>
                <w:szCs w:val="22"/>
              </w:rPr>
              <w:t xml:space="preserve">   </w:t>
            </w:r>
          </w:p>
        </w:tc>
      </w:tr>
      <w:tr w:rsidR="00B6257A" w:rsidRPr="00535A0B" w14:paraId="78140D56" w14:textId="77777777" w:rsidTr="000665D3">
        <w:trPr>
          <w:trHeight w:val="255"/>
        </w:trPr>
        <w:tc>
          <w:tcPr>
            <w:tcW w:w="8373" w:type="dxa"/>
            <w:gridSpan w:val="9"/>
            <w:tcBorders>
              <w:top w:val="nil"/>
              <w:left w:val="nil"/>
              <w:bottom w:val="nil"/>
              <w:right w:val="nil"/>
            </w:tcBorders>
            <w:shd w:val="clear" w:color="auto" w:fill="auto"/>
            <w:vAlign w:val="center"/>
          </w:tcPr>
          <w:p w14:paraId="19449BA7" w14:textId="541C562E" w:rsidR="00B6257A" w:rsidRPr="00DF22A2" w:rsidRDefault="00B6257A" w:rsidP="000665D3">
            <w:pPr>
              <w:widowControl/>
              <w:rPr>
                <w:rFonts w:ascii="Arial" w:hAnsi="Arial" w:cs="Arial"/>
                <w:sz w:val="18"/>
                <w:szCs w:val="18"/>
              </w:rPr>
            </w:pPr>
            <w:r w:rsidRPr="00DF22A2">
              <w:rPr>
                <w:rFonts w:ascii="Arial" w:hAnsi="Arial" w:cs="Arial"/>
                <w:sz w:val="18"/>
                <w:szCs w:val="18"/>
              </w:rPr>
              <w:t>W okresie od dnia ……..201</w:t>
            </w:r>
            <w:r w:rsidR="004D5DA2">
              <w:rPr>
                <w:rFonts w:ascii="Arial" w:hAnsi="Arial" w:cs="Arial"/>
                <w:sz w:val="18"/>
                <w:szCs w:val="18"/>
              </w:rPr>
              <w:t>9</w:t>
            </w:r>
            <w:r w:rsidRPr="00DF22A2">
              <w:rPr>
                <w:rFonts w:ascii="Arial" w:hAnsi="Arial" w:cs="Arial"/>
                <w:sz w:val="18"/>
                <w:szCs w:val="18"/>
              </w:rPr>
              <w:t xml:space="preserve"> r. do dnia ……….. 201</w:t>
            </w:r>
            <w:r w:rsidR="004D5DA2">
              <w:rPr>
                <w:rFonts w:ascii="Arial" w:hAnsi="Arial" w:cs="Arial"/>
                <w:sz w:val="18"/>
                <w:szCs w:val="18"/>
              </w:rPr>
              <w:t>9</w:t>
            </w:r>
            <w:r w:rsidRPr="00DF22A2">
              <w:rPr>
                <w:rFonts w:ascii="Arial" w:hAnsi="Arial" w:cs="Arial"/>
                <w:sz w:val="18"/>
                <w:szCs w:val="18"/>
              </w:rPr>
              <w:t xml:space="preserve"> r.</w:t>
            </w:r>
          </w:p>
        </w:tc>
      </w:tr>
      <w:tr w:rsidR="00B6257A" w:rsidRPr="00535A0B" w14:paraId="135235F4" w14:textId="77777777" w:rsidTr="000665D3">
        <w:trPr>
          <w:trHeight w:val="255"/>
        </w:trPr>
        <w:tc>
          <w:tcPr>
            <w:tcW w:w="8373" w:type="dxa"/>
            <w:gridSpan w:val="9"/>
            <w:tcBorders>
              <w:top w:val="nil"/>
              <w:left w:val="nil"/>
              <w:bottom w:val="nil"/>
              <w:right w:val="nil"/>
            </w:tcBorders>
            <w:shd w:val="clear" w:color="auto" w:fill="auto"/>
            <w:vAlign w:val="center"/>
          </w:tcPr>
          <w:p w14:paraId="34509ADF" w14:textId="77777777" w:rsidR="00B6257A" w:rsidRPr="00DF22A2" w:rsidRDefault="00B6257A" w:rsidP="000665D3">
            <w:pPr>
              <w:widowControl/>
              <w:jc w:val="center"/>
              <w:rPr>
                <w:rFonts w:ascii="Arial" w:hAnsi="Arial" w:cs="Arial"/>
                <w:sz w:val="18"/>
                <w:szCs w:val="18"/>
              </w:rPr>
            </w:pPr>
          </w:p>
        </w:tc>
      </w:tr>
      <w:tr w:rsidR="00B6257A" w:rsidRPr="00535A0B" w14:paraId="37BCDB6D" w14:textId="77777777" w:rsidTr="000665D3">
        <w:trPr>
          <w:trHeight w:val="300"/>
        </w:trPr>
        <w:tc>
          <w:tcPr>
            <w:tcW w:w="3841" w:type="dxa"/>
            <w:gridSpan w:val="5"/>
            <w:tcBorders>
              <w:top w:val="nil"/>
              <w:left w:val="nil"/>
              <w:bottom w:val="nil"/>
              <w:right w:val="nil"/>
            </w:tcBorders>
            <w:shd w:val="clear" w:color="auto" w:fill="auto"/>
            <w:vAlign w:val="center"/>
          </w:tcPr>
          <w:p w14:paraId="53EC9C6B" w14:textId="7EA445E0" w:rsidR="00B6257A" w:rsidRPr="00DF22A2" w:rsidRDefault="00B6257A" w:rsidP="000665D3">
            <w:pPr>
              <w:widowControl/>
              <w:rPr>
                <w:rFonts w:ascii="Arial" w:hAnsi="Arial" w:cs="Arial"/>
                <w:sz w:val="18"/>
                <w:szCs w:val="18"/>
              </w:rPr>
            </w:pPr>
            <w:r w:rsidRPr="00DF22A2">
              <w:rPr>
                <w:rFonts w:ascii="Arial" w:hAnsi="Arial" w:cs="Arial"/>
                <w:sz w:val="18"/>
                <w:szCs w:val="18"/>
              </w:rPr>
              <w:t>Sporządzony w dniu …………201</w:t>
            </w:r>
            <w:r w:rsidR="004D5DA2">
              <w:rPr>
                <w:rFonts w:ascii="Arial" w:hAnsi="Arial" w:cs="Arial"/>
                <w:sz w:val="18"/>
                <w:szCs w:val="18"/>
              </w:rPr>
              <w:t>9</w:t>
            </w:r>
            <w:bookmarkStart w:id="15" w:name="_GoBack"/>
            <w:bookmarkEnd w:id="15"/>
            <w:r w:rsidRPr="00DF22A2">
              <w:rPr>
                <w:rFonts w:ascii="Arial" w:hAnsi="Arial" w:cs="Arial"/>
                <w:sz w:val="18"/>
                <w:szCs w:val="18"/>
              </w:rPr>
              <w:t xml:space="preserve"> r.</w:t>
            </w:r>
          </w:p>
        </w:tc>
        <w:tc>
          <w:tcPr>
            <w:tcW w:w="4532" w:type="dxa"/>
            <w:gridSpan w:val="4"/>
            <w:tcBorders>
              <w:top w:val="nil"/>
              <w:left w:val="nil"/>
              <w:bottom w:val="nil"/>
              <w:right w:val="nil"/>
            </w:tcBorders>
            <w:shd w:val="clear" w:color="auto" w:fill="auto"/>
            <w:vAlign w:val="center"/>
          </w:tcPr>
          <w:p w14:paraId="3739995A" w14:textId="77777777" w:rsidR="00B6257A" w:rsidRPr="00DF22A2" w:rsidRDefault="00B6257A" w:rsidP="000665D3">
            <w:pPr>
              <w:widowControl/>
              <w:rPr>
                <w:rFonts w:ascii="Arial" w:hAnsi="Arial" w:cs="Arial"/>
                <w:sz w:val="18"/>
                <w:szCs w:val="18"/>
              </w:rPr>
            </w:pPr>
            <w:r w:rsidRPr="00DF22A2">
              <w:rPr>
                <w:rFonts w:ascii="Arial" w:hAnsi="Arial" w:cs="Arial"/>
                <w:sz w:val="18"/>
                <w:szCs w:val="18"/>
              </w:rPr>
              <w:t>przy udziale przedstawicieli:</w:t>
            </w:r>
          </w:p>
        </w:tc>
      </w:tr>
      <w:tr w:rsidR="00B6257A" w:rsidRPr="00535A0B" w14:paraId="46766DF4" w14:textId="77777777" w:rsidTr="000665D3">
        <w:trPr>
          <w:trHeight w:val="570"/>
        </w:trPr>
        <w:tc>
          <w:tcPr>
            <w:tcW w:w="1571" w:type="dxa"/>
            <w:gridSpan w:val="3"/>
            <w:tcBorders>
              <w:top w:val="nil"/>
              <w:left w:val="nil"/>
              <w:bottom w:val="nil"/>
              <w:right w:val="nil"/>
            </w:tcBorders>
            <w:shd w:val="clear" w:color="auto" w:fill="auto"/>
          </w:tcPr>
          <w:p w14:paraId="633AB43F"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Inwestora:</w:t>
            </w:r>
          </w:p>
        </w:tc>
        <w:tc>
          <w:tcPr>
            <w:tcW w:w="3689" w:type="dxa"/>
            <w:gridSpan w:val="3"/>
            <w:tcBorders>
              <w:top w:val="nil"/>
              <w:left w:val="nil"/>
              <w:bottom w:val="nil"/>
              <w:right w:val="nil"/>
            </w:tcBorders>
            <w:shd w:val="clear" w:color="auto" w:fill="auto"/>
          </w:tcPr>
          <w:p w14:paraId="5E21B1F2" w14:textId="77777777" w:rsidR="00B6257A" w:rsidRPr="00535A0B" w:rsidRDefault="00B6257A" w:rsidP="000665D3">
            <w:pPr>
              <w:widowControl/>
              <w:rPr>
                <w:rFonts w:ascii="Arial" w:hAnsi="Arial" w:cs="Arial"/>
                <w:sz w:val="18"/>
                <w:szCs w:val="18"/>
              </w:rPr>
            </w:pPr>
          </w:p>
        </w:tc>
        <w:tc>
          <w:tcPr>
            <w:tcW w:w="1131" w:type="dxa"/>
            <w:tcBorders>
              <w:top w:val="nil"/>
              <w:left w:val="nil"/>
              <w:bottom w:val="nil"/>
              <w:right w:val="nil"/>
            </w:tcBorders>
            <w:shd w:val="clear" w:color="auto" w:fill="auto"/>
          </w:tcPr>
          <w:p w14:paraId="4DB481AE"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14:paraId="20DFD837" w14:textId="77777777" w:rsidR="00B6257A" w:rsidRPr="00535A0B" w:rsidRDefault="00B6257A" w:rsidP="000665D3">
            <w:pPr>
              <w:widowControl/>
              <w:rPr>
                <w:rFonts w:ascii="Arial" w:hAnsi="Arial" w:cs="Arial"/>
                <w:sz w:val="18"/>
                <w:szCs w:val="18"/>
              </w:rPr>
            </w:pPr>
          </w:p>
        </w:tc>
      </w:tr>
      <w:tr w:rsidR="00B6257A" w:rsidRPr="00535A0B" w14:paraId="68EB30B5" w14:textId="77777777" w:rsidTr="000665D3">
        <w:trPr>
          <w:trHeight w:val="585"/>
        </w:trPr>
        <w:tc>
          <w:tcPr>
            <w:tcW w:w="1571" w:type="dxa"/>
            <w:gridSpan w:val="3"/>
            <w:tcBorders>
              <w:top w:val="nil"/>
              <w:left w:val="nil"/>
              <w:bottom w:val="nil"/>
              <w:right w:val="nil"/>
            </w:tcBorders>
            <w:shd w:val="clear" w:color="auto" w:fill="auto"/>
          </w:tcPr>
          <w:p w14:paraId="4864F76A"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Generalnego wykonawcy:</w:t>
            </w:r>
          </w:p>
        </w:tc>
        <w:tc>
          <w:tcPr>
            <w:tcW w:w="3689" w:type="dxa"/>
            <w:gridSpan w:val="3"/>
            <w:tcBorders>
              <w:top w:val="nil"/>
              <w:left w:val="nil"/>
              <w:bottom w:val="nil"/>
              <w:right w:val="nil"/>
            </w:tcBorders>
            <w:shd w:val="clear" w:color="auto" w:fill="auto"/>
          </w:tcPr>
          <w:p w14:paraId="64748C2D" w14:textId="77777777" w:rsidR="00B6257A" w:rsidRPr="00535A0B" w:rsidRDefault="00B6257A" w:rsidP="000665D3">
            <w:pPr>
              <w:widowControl/>
              <w:rPr>
                <w:rFonts w:ascii="Arial" w:hAnsi="Arial" w:cs="Arial"/>
                <w:sz w:val="18"/>
                <w:szCs w:val="18"/>
              </w:rPr>
            </w:pPr>
          </w:p>
        </w:tc>
        <w:tc>
          <w:tcPr>
            <w:tcW w:w="1131" w:type="dxa"/>
            <w:tcBorders>
              <w:top w:val="nil"/>
              <w:left w:val="nil"/>
              <w:bottom w:val="nil"/>
              <w:right w:val="nil"/>
            </w:tcBorders>
            <w:shd w:val="clear" w:color="auto" w:fill="auto"/>
          </w:tcPr>
          <w:p w14:paraId="66327F0D"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14:paraId="3A40F45C" w14:textId="77777777" w:rsidR="00B6257A" w:rsidRPr="00535A0B" w:rsidRDefault="00B6257A" w:rsidP="000665D3">
            <w:pPr>
              <w:widowControl/>
              <w:rPr>
                <w:rFonts w:ascii="Arial" w:hAnsi="Arial" w:cs="Arial"/>
                <w:sz w:val="18"/>
                <w:szCs w:val="18"/>
              </w:rPr>
            </w:pPr>
          </w:p>
        </w:tc>
      </w:tr>
      <w:tr w:rsidR="00B6257A" w:rsidRPr="00535A0B" w14:paraId="19CF7732" w14:textId="77777777" w:rsidTr="000665D3">
        <w:trPr>
          <w:trHeight w:val="300"/>
        </w:trPr>
        <w:tc>
          <w:tcPr>
            <w:tcW w:w="1571" w:type="dxa"/>
            <w:gridSpan w:val="3"/>
            <w:tcBorders>
              <w:top w:val="nil"/>
              <w:left w:val="nil"/>
              <w:bottom w:val="nil"/>
              <w:right w:val="nil"/>
            </w:tcBorders>
            <w:shd w:val="clear" w:color="auto" w:fill="auto"/>
          </w:tcPr>
          <w:p w14:paraId="21B86DF1"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Podwykonawcy:</w:t>
            </w:r>
          </w:p>
        </w:tc>
        <w:tc>
          <w:tcPr>
            <w:tcW w:w="3689" w:type="dxa"/>
            <w:gridSpan w:val="3"/>
            <w:tcBorders>
              <w:top w:val="nil"/>
              <w:left w:val="nil"/>
              <w:bottom w:val="nil"/>
              <w:right w:val="nil"/>
            </w:tcBorders>
            <w:shd w:val="clear" w:color="auto" w:fill="auto"/>
          </w:tcPr>
          <w:p w14:paraId="3B5E7664" w14:textId="77777777" w:rsidR="00B6257A" w:rsidRPr="00535A0B" w:rsidRDefault="00B6257A" w:rsidP="000665D3">
            <w:pPr>
              <w:widowControl/>
              <w:rPr>
                <w:rFonts w:ascii="Arial" w:hAnsi="Arial" w:cs="Arial"/>
                <w:sz w:val="18"/>
                <w:szCs w:val="18"/>
              </w:rPr>
            </w:pPr>
          </w:p>
        </w:tc>
        <w:tc>
          <w:tcPr>
            <w:tcW w:w="1131" w:type="dxa"/>
            <w:tcBorders>
              <w:top w:val="nil"/>
              <w:left w:val="nil"/>
              <w:bottom w:val="nil"/>
              <w:right w:val="nil"/>
            </w:tcBorders>
            <w:shd w:val="clear" w:color="auto" w:fill="auto"/>
          </w:tcPr>
          <w:p w14:paraId="31F0AAE1"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14:paraId="78D83754" w14:textId="77777777" w:rsidR="00B6257A" w:rsidRPr="00535A0B" w:rsidRDefault="00B6257A" w:rsidP="000665D3">
            <w:pPr>
              <w:widowControl/>
              <w:rPr>
                <w:rFonts w:ascii="Arial" w:hAnsi="Arial" w:cs="Arial"/>
                <w:sz w:val="18"/>
                <w:szCs w:val="18"/>
              </w:rPr>
            </w:pPr>
          </w:p>
        </w:tc>
      </w:tr>
      <w:tr w:rsidR="00B6257A" w:rsidRPr="00535A0B" w14:paraId="5DD14ED6" w14:textId="77777777" w:rsidTr="000665D3">
        <w:trPr>
          <w:trHeight w:val="300"/>
        </w:trPr>
        <w:tc>
          <w:tcPr>
            <w:tcW w:w="1571" w:type="dxa"/>
            <w:gridSpan w:val="3"/>
            <w:tcBorders>
              <w:top w:val="nil"/>
              <w:left w:val="nil"/>
              <w:bottom w:val="nil"/>
              <w:right w:val="nil"/>
            </w:tcBorders>
            <w:shd w:val="clear" w:color="auto" w:fill="auto"/>
          </w:tcPr>
          <w:p w14:paraId="471C7F5F"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Innych członków:</w:t>
            </w:r>
          </w:p>
        </w:tc>
        <w:tc>
          <w:tcPr>
            <w:tcW w:w="3689" w:type="dxa"/>
            <w:gridSpan w:val="3"/>
            <w:tcBorders>
              <w:top w:val="nil"/>
              <w:left w:val="nil"/>
              <w:bottom w:val="nil"/>
              <w:right w:val="nil"/>
            </w:tcBorders>
            <w:shd w:val="clear" w:color="auto" w:fill="auto"/>
          </w:tcPr>
          <w:p w14:paraId="2B4F40EC" w14:textId="77777777" w:rsidR="00B6257A" w:rsidRPr="00535A0B" w:rsidRDefault="00B6257A" w:rsidP="000665D3">
            <w:pPr>
              <w:widowControl/>
              <w:rPr>
                <w:rFonts w:ascii="Arial" w:hAnsi="Arial" w:cs="Arial"/>
                <w:sz w:val="18"/>
                <w:szCs w:val="18"/>
              </w:rPr>
            </w:pPr>
          </w:p>
        </w:tc>
        <w:tc>
          <w:tcPr>
            <w:tcW w:w="1131" w:type="dxa"/>
            <w:tcBorders>
              <w:top w:val="nil"/>
              <w:left w:val="nil"/>
              <w:bottom w:val="nil"/>
              <w:right w:val="nil"/>
            </w:tcBorders>
            <w:shd w:val="clear" w:color="auto" w:fill="auto"/>
          </w:tcPr>
          <w:p w14:paraId="1A7A564F"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14:paraId="624DCD7E" w14:textId="77777777" w:rsidR="00B6257A" w:rsidRPr="00535A0B" w:rsidRDefault="00B6257A" w:rsidP="000665D3">
            <w:pPr>
              <w:widowControl/>
              <w:rPr>
                <w:rFonts w:ascii="Arial" w:hAnsi="Arial" w:cs="Arial"/>
                <w:sz w:val="18"/>
                <w:szCs w:val="18"/>
              </w:rPr>
            </w:pPr>
          </w:p>
        </w:tc>
      </w:tr>
      <w:tr w:rsidR="00B6257A" w:rsidRPr="00535A0B" w14:paraId="76326F9B" w14:textId="77777777" w:rsidTr="000665D3">
        <w:trPr>
          <w:trHeight w:val="255"/>
        </w:trPr>
        <w:tc>
          <w:tcPr>
            <w:tcW w:w="1571" w:type="dxa"/>
            <w:gridSpan w:val="3"/>
            <w:tcBorders>
              <w:top w:val="nil"/>
              <w:left w:val="nil"/>
              <w:bottom w:val="nil"/>
              <w:right w:val="nil"/>
            </w:tcBorders>
            <w:shd w:val="clear" w:color="auto" w:fill="auto"/>
          </w:tcPr>
          <w:p w14:paraId="41CA4F71" w14:textId="77777777" w:rsidR="00B6257A" w:rsidRPr="00535A0B" w:rsidRDefault="00B6257A" w:rsidP="000665D3">
            <w:pPr>
              <w:widowControl/>
              <w:rPr>
                <w:rFonts w:ascii="Arial" w:hAnsi="Arial" w:cs="Arial"/>
                <w:sz w:val="18"/>
                <w:szCs w:val="18"/>
              </w:rPr>
            </w:pPr>
          </w:p>
        </w:tc>
        <w:tc>
          <w:tcPr>
            <w:tcW w:w="3689" w:type="dxa"/>
            <w:gridSpan w:val="3"/>
            <w:tcBorders>
              <w:top w:val="nil"/>
              <w:left w:val="nil"/>
              <w:bottom w:val="nil"/>
              <w:right w:val="nil"/>
            </w:tcBorders>
            <w:shd w:val="clear" w:color="auto" w:fill="auto"/>
          </w:tcPr>
          <w:p w14:paraId="09568AE1" w14:textId="77777777" w:rsidR="00B6257A" w:rsidRPr="00535A0B" w:rsidRDefault="00B6257A" w:rsidP="000665D3">
            <w:pPr>
              <w:widowControl/>
              <w:rPr>
                <w:rFonts w:ascii="Arial" w:hAnsi="Arial" w:cs="Arial"/>
                <w:sz w:val="18"/>
                <w:szCs w:val="18"/>
              </w:rPr>
            </w:pPr>
          </w:p>
        </w:tc>
        <w:tc>
          <w:tcPr>
            <w:tcW w:w="1131" w:type="dxa"/>
            <w:tcBorders>
              <w:top w:val="nil"/>
              <w:left w:val="nil"/>
              <w:bottom w:val="nil"/>
              <w:right w:val="nil"/>
            </w:tcBorders>
            <w:shd w:val="clear" w:color="auto" w:fill="auto"/>
          </w:tcPr>
          <w:p w14:paraId="581A91A2"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14:paraId="0E51E107" w14:textId="77777777" w:rsidR="00B6257A" w:rsidRPr="00535A0B" w:rsidRDefault="00B6257A" w:rsidP="000665D3">
            <w:pPr>
              <w:widowControl/>
              <w:rPr>
                <w:rFonts w:ascii="Arial" w:hAnsi="Arial" w:cs="Arial"/>
                <w:sz w:val="18"/>
                <w:szCs w:val="18"/>
              </w:rPr>
            </w:pPr>
          </w:p>
        </w:tc>
      </w:tr>
      <w:tr w:rsidR="00B6257A" w:rsidRPr="00535A0B" w14:paraId="001AE696" w14:textId="77777777" w:rsidTr="000665D3">
        <w:trPr>
          <w:trHeight w:val="255"/>
        </w:trPr>
        <w:tc>
          <w:tcPr>
            <w:tcW w:w="1571" w:type="dxa"/>
            <w:gridSpan w:val="3"/>
            <w:tcBorders>
              <w:top w:val="nil"/>
              <w:left w:val="nil"/>
              <w:bottom w:val="nil"/>
              <w:right w:val="nil"/>
            </w:tcBorders>
            <w:shd w:val="clear" w:color="auto" w:fill="auto"/>
          </w:tcPr>
          <w:p w14:paraId="07F071A4" w14:textId="77777777" w:rsidR="00B6257A" w:rsidRPr="00535A0B" w:rsidRDefault="00B6257A" w:rsidP="000665D3">
            <w:pPr>
              <w:widowControl/>
              <w:rPr>
                <w:rFonts w:ascii="Arial" w:hAnsi="Arial" w:cs="Arial"/>
                <w:sz w:val="18"/>
                <w:szCs w:val="18"/>
              </w:rPr>
            </w:pPr>
          </w:p>
        </w:tc>
        <w:tc>
          <w:tcPr>
            <w:tcW w:w="3689" w:type="dxa"/>
            <w:gridSpan w:val="3"/>
            <w:tcBorders>
              <w:top w:val="nil"/>
              <w:left w:val="nil"/>
              <w:bottom w:val="nil"/>
              <w:right w:val="nil"/>
            </w:tcBorders>
            <w:shd w:val="clear" w:color="auto" w:fill="auto"/>
          </w:tcPr>
          <w:p w14:paraId="2E445C72" w14:textId="77777777" w:rsidR="00B6257A" w:rsidRPr="00535A0B" w:rsidRDefault="00B6257A" w:rsidP="000665D3">
            <w:pPr>
              <w:widowControl/>
              <w:rPr>
                <w:rFonts w:ascii="Arial" w:hAnsi="Arial" w:cs="Arial"/>
                <w:sz w:val="18"/>
                <w:szCs w:val="18"/>
              </w:rPr>
            </w:pPr>
          </w:p>
        </w:tc>
        <w:tc>
          <w:tcPr>
            <w:tcW w:w="1131" w:type="dxa"/>
            <w:tcBorders>
              <w:top w:val="nil"/>
              <w:left w:val="nil"/>
              <w:bottom w:val="nil"/>
              <w:right w:val="nil"/>
            </w:tcBorders>
            <w:shd w:val="clear" w:color="auto" w:fill="auto"/>
          </w:tcPr>
          <w:p w14:paraId="0F9B6047"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14:paraId="56C9359F" w14:textId="77777777" w:rsidR="00B6257A" w:rsidRPr="00535A0B" w:rsidRDefault="00B6257A" w:rsidP="000665D3">
            <w:pPr>
              <w:widowControl/>
              <w:rPr>
                <w:rFonts w:ascii="Arial" w:hAnsi="Arial" w:cs="Arial"/>
                <w:sz w:val="18"/>
                <w:szCs w:val="18"/>
              </w:rPr>
            </w:pPr>
          </w:p>
        </w:tc>
      </w:tr>
      <w:tr w:rsidR="00B6257A" w:rsidRPr="00535A0B" w14:paraId="3C99537D" w14:textId="77777777" w:rsidTr="000665D3">
        <w:trPr>
          <w:trHeight w:val="255"/>
        </w:trPr>
        <w:tc>
          <w:tcPr>
            <w:tcW w:w="8373" w:type="dxa"/>
            <w:gridSpan w:val="9"/>
            <w:tcBorders>
              <w:top w:val="nil"/>
              <w:left w:val="nil"/>
              <w:bottom w:val="nil"/>
              <w:right w:val="nil"/>
            </w:tcBorders>
            <w:shd w:val="clear" w:color="auto" w:fill="auto"/>
            <w:vAlign w:val="center"/>
          </w:tcPr>
          <w:p w14:paraId="230CC975"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Komisja stwierdza co następuje:</w:t>
            </w:r>
          </w:p>
        </w:tc>
      </w:tr>
      <w:tr w:rsidR="00B6257A" w:rsidRPr="00535A0B" w14:paraId="597EF31C" w14:textId="77777777" w:rsidTr="000665D3">
        <w:trPr>
          <w:trHeight w:val="255"/>
        </w:trPr>
        <w:tc>
          <w:tcPr>
            <w:tcW w:w="8373" w:type="dxa"/>
            <w:gridSpan w:val="9"/>
            <w:tcBorders>
              <w:top w:val="nil"/>
              <w:left w:val="nil"/>
              <w:bottom w:val="nil"/>
              <w:right w:val="nil"/>
            </w:tcBorders>
            <w:shd w:val="clear" w:color="auto" w:fill="auto"/>
            <w:vAlign w:val="center"/>
          </w:tcPr>
          <w:p w14:paraId="6124BD4C" w14:textId="77777777" w:rsidR="00B6257A" w:rsidRPr="00535A0B" w:rsidRDefault="00B6257A" w:rsidP="000665D3">
            <w:pPr>
              <w:widowControl/>
              <w:rPr>
                <w:rFonts w:ascii="Arial" w:hAnsi="Arial" w:cs="Arial"/>
                <w:sz w:val="18"/>
                <w:szCs w:val="18"/>
              </w:rPr>
            </w:pPr>
          </w:p>
        </w:tc>
      </w:tr>
      <w:tr w:rsidR="00B6257A" w:rsidRPr="00535A0B" w14:paraId="45E34BB0" w14:textId="77777777" w:rsidTr="000665D3">
        <w:trPr>
          <w:trHeight w:val="585"/>
        </w:trPr>
        <w:tc>
          <w:tcPr>
            <w:tcW w:w="8373" w:type="dxa"/>
            <w:gridSpan w:val="9"/>
            <w:tcBorders>
              <w:top w:val="nil"/>
              <w:left w:val="nil"/>
              <w:bottom w:val="nil"/>
              <w:right w:val="nil"/>
            </w:tcBorders>
            <w:shd w:val="clear" w:color="auto" w:fill="auto"/>
            <w:vAlign w:val="center"/>
          </w:tcPr>
          <w:p w14:paraId="76416597"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1. Zakres wykonanych robót objętych niniejszym protokołem jest zgodny z zapisami w księdze obmiaru (kartotece)</w:t>
            </w:r>
            <w:r>
              <w:rPr>
                <w:rFonts w:ascii="Arial" w:hAnsi="Arial" w:cs="Arial"/>
                <w:sz w:val="18"/>
                <w:szCs w:val="18"/>
              </w:rPr>
              <w:t xml:space="preserve"> </w:t>
            </w:r>
            <w:r w:rsidRPr="00862FD5">
              <w:rPr>
                <w:rFonts w:ascii="Arial" w:hAnsi="Arial" w:cs="Arial"/>
                <w:sz w:val="18"/>
                <w:szCs w:val="18"/>
              </w:rPr>
              <w:t>/ projektem</w:t>
            </w:r>
            <w:r w:rsidRPr="00535A0B">
              <w:rPr>
                <w:rFonts w:ascii="Arial" w:hAnsi="Arial" w:cs="Arial"/>
                <w:sz w:val="18"/>
                <w:szCs w:val="18"/>
              </w:rPr>
              <w:t>.</w:t>
            </w:r>
          </w:p>
        </w:tc>
      </w:tr>
      <w:tr w:rsidR="00B6257A" w:rsidRPr="00535A0B" w14:paraId="6FBAA4AF" w14:textId="77777777" w:rsidTr="000665D3">
        <w:trPr>
          <w:trHeight w:val="255"/>
        </w:trPr>
        <w:tc>
          <w:tcPr>
            <w:tcW w:w="8373" w:type="dxa"/>
            <w:gridSpan w:val="9"/>
            <w:tcBorders>
              <w:top w:val="nil"/>
              <w:left w:val="nil"/>
              <w:bottom w:val="nil"/>
              <w:right w:val="nil"/>
            </w:tcBorders>
            <w:shd w:val="clear" w:color="auto" w:fill="auto"/>
            <w:vAlign w:val="center"/>
          </w:tcPr>
          <w:p w14:paraId="3BDB8644"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2. Na podstawie niniejszego protokołu odebrano następujące rodzaje robót:</w:t>
            </w:r>
          </w:p>
        </w:tc>
      </w:tr>
      <w:tr w:rsidR="00B6257A" w:rsidRPr="00535A0B" w14:paraId="297F7410" w14:textId="77777777" w:rsidTr="000665D3">
        <w:trPr>
          <w:trHeight w:val="255"/>
        </w:trPr>
        <w:tc>
          <w:tcPr>
            <w:tcW w:w="8373" w:type="dxa"/>
            <w:gridSpan w:val="9"/>
            <w:tcBorders>
              <w:top w:val="nil"/>
              <w:left w:val="nil"/>
              <w:bottom w:val="nil"/>
              <w:right w:val="nil"/>
            </w:tcBorders>
            <w:shd w:val="clear" w:color="auto" w:fill="auto"/>
            <w:vAlign w:val="center"/>
          </w:tcPr>
          <w:p w14:paraId="664CC070" w14:textId="77777777" w:rsidR="00B6257A" w:rsidRPr="00535A0B" w:rsidRDefault="00B6257A" w:rsidP="000665D3">
            <w:pPr>
              <w:widowControl/>
              <w:jc w:val="center"/>
              <w:rPr>
                <w:rFonts w:ascii="Arial" w:hAnsi="Arial" w:cs="Arial"/>
                <w:sz w:val="18"/>
                <w:szCs w:val="18"/>
              </w:rPr>
            </w:pPr>
          </w:p>
        </w:tc>
      </w:tr>
      <w:tr w:rsidR="00B6257A" w:rsidRPr="00535A0B" w14:paraId="6122B02B" w14:textId="77777777" w:rsidTr="000665D3">
        <w:trPr>
          <w:trHeight w:val="21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9944875"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Nr</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14:paraId="68AC5E48"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Nazwa elementu lub części obiektu</w:t>
            </w:r>
          </w:p>
        </w:tc>
        <w:tc>
          <w:tcPr>
            <w:tcW w:w="1361" w:type="dxa"/>
            <w:tcBorders>
              <w:top w:val="single" w:sz="4" w:space="0" w:color="auto"/>
              <w:left w:val="nil"/>
              <w:bottom w:val="single" w:sz="4" w:space="0" w:color="auto"/>
              <w:right w:val="single" w:sz="4" w:space="0" w:color="auto"/>
            </w:tcBorders>
            <w:shd w:val="clear" w:color="auto" w:fill="auto"/>
            <w:vAlign w:val="center"/>
          </w:tcPr>
          <w:p w14:paraId="37A9EFAF"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Wartość wg ryczałtu lub kosztorysu wykonawczego (netto)</w:t>
            </w:r>
          </w:p>
        </w:tc>
        <w:tc>
          <w:tcPr>
            <w:tcW w:w="1419" w:type="dxa"/>
            <w:tcBorders>
              <w:top w:val="single" w:sz="4" w:space="0" w:color="auto"/>
              <w:left w:val="nil"/>
              <w:bottom w:val="single" w:sz="4" w:space="0" w:color="auto"/>
              <w:right w:val="single" w:sz="4" w:space="0" w:color="auto"/>
            </w:tcBorders>
            <w:shd w:val="clear" w:color="auto" w:fill="auto"/>
            <w:vAlign w:val="center"/>
          </w:tcPr>
          <w:p w14:paraId="0D5CEC43" w14:textId="77777777" w:rsidR="00B6257A" w:rsidRDefault="00B6257A" w:rsidP="000665D3">
            <w:pPr>
              <w:widowControl/>
              <w:jc w:val="center"/>
              <w:rPr>
                <w:rFonts w:ascii="Arial" w:hAnsi="Arial" w:cs="Arial"/>
                <w:sz w:val="18"/>
                <w:szCs w:val="18"/>
              </w:rPr>
            </w:pPr>
            <w:r>
              <w:rPr>
                <w:rFonts w:ascii="Arial" w:hAnsi="Arial" w:cs="Arial"/>
                <w:sz w:val="18"/>
                <w:szCs w:val="18"/>
              </w:rPr>
              <w:t>Potrącono</w:t>
            </w:r>
          </w:p>
          <w:p w14:paraId="40E07818"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z tytułu wad trwałych</w:t>
            </w:r>
          </w:p>
        </w:tc>
        <w:tc>
          <w:tcPr>
            <w:tcW w:w="1131" w:type="dxa"/>
            <w:tcBorders>
              <w:top w:val="single" w:sz="4" w:space="0" w:color="auto"/>
              <w:left w:val="nil"/>
              <w:bottom w:val="single" w:sz="4" w:space="0" w:color="auto"/>
              <w:right w:val="single" w:sz="4" w:space="0" w:color="auto"/>
            </w:tcBorders>
            <w:shd w:val="clear" w:color="auto" w:fill="auto"/>
            <w:vAlign w:val="center"/>
          </w:tcPr>
          <w:p w14:paraId="7E6BFB92"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Jakość wykonanych robót</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14:paraId="0F9EFB7D"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Uwagi</w:t>
            </w:r>
            <w:r w:rsidRPr="00535A0B">
              <w:rPr>
                <w:rFonts w:ascii="Arial" w:hAnsi="Arial" w:cs="Arial"/>
                <w:sz w:val="18"/>
                <w:szCs w:val="18"/>
              </w:rPr>
              <w:br/>
              <w:t>i zastrzeżenia stron</w:t>
            </w:r>
          </w:p>
        </w:tc>
      </w:tr>
      <w:tr w:rsidR="00B6257A" w:rsidRPr="00535A0B" w14:paraId="57F0FF43" w14:textId="77777777" w:rsidTr="000665D3">
        <w:trPr>
          <w:trHeight w:val="255"/>
        </w:trPr>
        <w:tc>
          <w:tcPr>
            <w:tcW w:w="421" w:type="dxa"/>
            <w:tcBorders>
              <w:top w:val="nil"/>
              <w:left w:val="single" w:sz="4" w:space="0" w:color="auto"/>
              <w:bottom w:val="single" w:sz="4" w:space="0" w:color="auto"/>
              <w:right w:val="single" w:sz="4" w:space="0" w:color="auto"/>
            </w:tcBorders>
            <w:shd w:val="clear" w:color="auto" w:fill="auto"/>
            <w:vAlign w:val="center"/>
          </w:tcPr>
          <w:p w14:paraId="0ACD3F96"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1</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14:paraId="7F0D086C"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2</w:t>
            </w:r>
          </w:p>
        </w:tc>
        <w:tc>
          <w:tcPr>
            <w:tcW w:w="1361" w:type="dxa"/>
            <w:tcBorders>
              <w:top w:val="nil"/>
              <w:left w:val="nil"/>
              <w:bottom w:val="single" w:sz="4" w:space="0" w:color="auto"/>
              <w:right w:val="single" w:sz="4" w:space="0" w:color="auto"/>
            </w:tcBorders>
            <w:shd w:val="clear" w:color="auto" w:fill="auto"/>
            <w:vAlign w:val="center"/>
          </w:tcPr>
          <w:p w14:paraId="32091A83"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3</w:t>
            </w:r>
          </w:p>
        </w:tc>
        <w:tc>
          <w:tcPr>
            <w:tcW w:w="1419" w:type="dxa"/>
            <w:tcBorders>
              <w:top w:val="nil"/>
              <w:left w:val="nil"/>
              <w:bottom w:val="single" w:sz="4" w:space="0" w:color="auto"/>
              <w:right w:val="single" w:sz="4" w:space="0" w:color="auto"/>
            </w:tcBorders>
            <w:shd w:val="clear" w:color="auto" w:fill="auto"/>
            <w:vAlign w:val="center"/>
          </w:tcPr>
          <w:p w14:paraId="224AD00F"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4</w:t>
            </w:r>
          </w:p>
        </w:tc>
        <w:tc>
          <w:tcPr>
            <w:tcW w:w="1131" w:type="dxa"/>
            <w:tcBorders>
              <w:top w:val="nil"/>
              <w:left w:val="nil"/>
              <w:bottom w:val="single" w:sz="4" w:space="0" w:color="auto"/>
              <w:right w:val="single" w:sz="4" w:space="0" w:color="auto"/>
            </w:tcBorders>
            <w:shd w:val="clear" w:color="auto" w:fill="auto"/>
            <w:vAlign w:val="center"/>
          </w:tcPr>
          <w:p w14:paraId="2B1C9955"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5</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14:paraId="0333091B"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6</w:t>
            </w:r>
          </w:p>
        </w:tc>
      </w:tr>
      <w:tr w:rsidR="00B6257A" w:rsidRPr="00535A0B" w14:paraId="62595295" w14:textId="77777777" w:rsidTr="000665D3">
        <w:trPr>
          <w:trHeight w:val="255"/>
        </w:trPr>
        <w:tc>
          <w:tcPr>
            <w:tcW w:w="421" w:type="dxa"/>
            <w:tcBorders>
              <w:top w:val="nil"/>
              <w:left w:val="single" w:sz="4" w:space="0" w:color="auto"/>
              <w:bottom w:val="single" w:sz="4" w:space="0" w:color="auto"/>
              <w:right w:val="single" w:sz="4" w:space="0" w:color="auto"/>
            </w:tcBorders>
            <w:shd w:val="clear" w:color="auto" w:fill="auto"/>
            <w:vAlign w:val="center"/>
          </w:tcPr>
          <w:p w14:paraId="537D9EDC"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14:paraId="15442F86"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1361" w:type="dxa"/>
            <w:tcBorders>
              <w:top w:val="nil"/>
              <w:left w:val="nil"/>
              <w:bottom w:val="single" w:sz="4" w:space="0" w:color="auto"/>
              <w:right w:val="single" w:sz="4" w:space="0" w:color="auto"/>
            </w:tcBorders>
            <w:shd w:val="clear" w:color="auto" w:fill="auto"/>
            <w:vAlign w:val="center"/>
          </w:tcPr>
          <w:p w14:paraId="73DFD3BC"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14:paraId="6CCACC01"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14:paraId="3B01342E"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14:paraId="383B9F41"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r>
      <w:tr w:rsidR="00B6257A" w:rsidRPr="00535A0B" w14:paraId="02C07800" w14:textId="77777777" w:rsidTr="000665D3">
        <w:trPr>
          <w:trHeight w:val="255"/>
        </w:trPr>
        <w:tc>
          <w:tcPr>
            <w:tcW w:w="421" w:type="dxa"/>
            <w:tcBorders>
              <w:top w:val="nil"/>
              <w:left w:val="single" w:sz="4" w:space="0" w:color="auto"/>
              <w:bottom w:val="single" w:sz="4" w:space="0" w:color="auto"/>
              <w:right w:val="single" w:sz="4" w:space="0" w:color="auto"/>
            </w:tcBorders>
            <w:shd w:val="clear" w:color="auto" w:fill="auto"/>
            <w:vAlign w:val="center"/>
          </w:tcPr>
          <w:p w14:paraId="17C21365"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14:paraId="0B6EC770"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1361" w:type="dxa"/>
            <w:tcBorders>
              <w:top w:val="nil"/>
              <w:left w:val="nil"/>
              <w:bottom w:val="single" w:sz="4" w:space="0" w:color="auto"/>
              <w:right w:val="single" w:sz="4" w:space="0" w:color="auto"/>
            </w:tcBorders>
            <w:shd w:val="clear" w:color="auto" w:fill="auto"/>
            <w:vAlign w:val="center"/>
          </w:tcPr>
          <w:p w14:paraId="33E5BA94"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14:paraId="0F337DA9"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14:paraId="45687138"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14:paraId="52CC4D5B"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r>
      <w:tr w:rsidR="00B6257A" w:rsidRPr="00535A0B" w14:paraId="69B50366" w14:textId="77777777" w:rsidTr="000665D3">
        <w:trPr>
          <w:trHeight w:val="255"/>
        </w:trPr>
        <w:tc>
          <w:tcPr>
            <w:tcW w:w="421" w:type="dxa"/>
            <w:tcBorders>
              <w:top w:val="nil"/>
              <w:left w:val="single" w:sz="4" w:space="0" w:color="auto"/>
              <w:bottom w:val="nil"/>
              <w:right w:val="single" w:sz="4" w:space="0" w:color="auto"/>
            </w:tcBorders>
            <w:shd w:val="clear" w:color="auto" w:fill="auto"/>
            <w:vAlign w:val="center"/>
          </w:tcPr>
          <w:p w14:paraId="2CC8469B"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14:paraId="1A498167"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1361" w:type="dxa"/>
            <w:tcBorders>
              <w:top w:val="nil"/>
              <w:left w:val="nil"/>
              <w:bottom w:val="single" w:sz="4" w:space="0" w:color="auto"/>
              <w:right w:val="single" w:sz="4" w:space="0" w:color="auto"/>
            </w:tcBorders>
            <w:shd w:val="clear" w:color="auto" w:fill="auto"/>
            <w:vAlign w:val="center"/>
          </w:tcPr>
          <w:p w14:paraId="10F615C7"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14:paraId="4BAE201A"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14:paraId="721250BF"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14:paraId="43B09E48"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r>
      <w:tr w:rsidR="00B6257A" w:rsidRPr="00535A0B" w14:paraId="2CF9248F" w14:textId="77777777" w:rsidTr="000665D3">
        <w:trPr>
          <w:trHeight w:val="255"/>
        </w:trPr>
        <w:tc>
          <w:tcPr>
            <w:tcW w:w="2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5058B0"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Wartość bez VAT</w:t>
            </w:r>
          </w:p>
        </w:tc>
        <w:tc>
          <w:tcPr>
            <w:tcW w:w="1361" w:type="dxa"/>
            <w:tcBorders>
              <w:top w:val="nil"/>
              <w:left w:val="nil"/>
              <w:bottom w:val="single" w:sz="4" w:space="0" w:color="auto"/>
              <w:right w:val="single" w:sz="4" w:space="0" w:color="auto"/>
            </w:tcBorders>
            <w:shd w:val="clear" w:color="auto" w:fill="auto"/>
            <w:vAlign w:val="center"/>
          </w:tcPr>
          <w:p w14:paraId="056742B7"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14:paraId="657713BC"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14:paraId="243D0869"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14:paraId="54787A50"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r>
      <w:tr w:rsidR="00B6257A" w:rsidRPr="00535A0B" w14:paraId="75FF7E0C" w14:textId="77777777" w:rsidTr="000665D3">
        <w:trPr>
          <w:trHeight w:val="255"/>
        </w:trPr>
        <w:tc>
          <w:tcPr>
            <w:tcW w:w="2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FC3F17"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VAT  .... %</w:t>
            </w:r>
          </w:p>
        </w:tc>
        <w:tc>
          <w:tcPr>
            <w:tcW w:w="1361" w:type="dxa"/>
            <w:tcBorders>
              <w:top w:val="nil"/>
              <w:left w:val="nil"/>
              <w:bottom w:val="single" w:sz="4" w:space="0" w:color="auto"/>
              <w:right w:val="single" w:sz="4" w:space="0" w:color="auto"/>
            </w:tcBorders>
            <w:shd w:val="clear" w:color="auto" w:fill="auto"/>
            <w:vAlign w:val="center"/>
          </w:tcPr>
          <w:p w14:paraId="240D3797"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14:paraId="2A1A546E"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14:paraId="4F25B8C2"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14:paraId="752DB82D"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r>
      <w:tr w:rsidR="00B6257A" w:rsidRPr="00535A0B" w14:paraId="3E7BB0E1" w14:textId="77777777" w:rsidTr="000665D3">
        <w:trPr>
          <w:trHeight w:val="480"/>
        </w:trPr>
        <w:tc>
          <w:tcPr>
            <w:tcW w:w="2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937B2F"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Wartość robót z podatkiem VAT</w:t>
            </w:r>
          </w:p>
        </w:tc>
        <w:tc>
          <w:tcPr>
            <w:tcW w:w="1361" w:type="dxa"/>
            <w:tcBorders>
              <w:top w:val="nil"/>
              <w:left w:val="nil"/>
              <w:bottom w:val="single" w:sz="4" w:space="0" w:color="auto"/>
              <w:right w:val="single" w:sz="4" w:space="0" w:color="auto"/>
            </w:tcBorders>
            <w:shd w:val="clear" w:color="auto" w:fill="auto"/>
            <w:vAlign w:val="center"/>
          </w:tcPr>
          <w:p w14:paraId="65E99868"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14:paraId="4D88C1EB"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14:paraId="1284430B"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14:paraId="770CBB55"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r>
      <w:tr w:rsidR="00B6257A" w:rsidRPr="00535A0B" w14:paraId="76BDE59D" w14:textId="77777777" w:rsidTr="000665D3">
        <w:trPr>
          <w:trHeight w:val="300"/>
        </w:trPr>
        <w:tc>
          <w:tcPr>
            <w:tcW w:w="421" w:type="dxa"/>
            <w:tcBorders>
              <w:top w:val="nil"/>
              <w:left w:val="nil"/>
              <w:bottom w:val="nil"/>
              <w:right w:val="nil"/>
            </w:tcBorders>
            <w:shd w:val="clear" w:color="auto" w:fill="auto"/>
            <w:vAlign w:val="center"/>
          </w:tcPr>
          <w:p w14:paraId="2A3D6B1A" w14:textId="77777777" w:rsidR="00B6257A" w:rsidRPr="00535A0B" w:rsidRDefault="00B6257A" w:rsidP="000665D3">
            <w:pPr>
              <w:widowControl/>
              <w:rPr>
                <w:rFonts w:ascii="Arial" w:hAnsi="Arial" w:cs="Arial"/>
                <w:sz w:val="18"/>
                <w:szCs w:val="18"/>
              </w:rPr>
            </w:pPr>
          </w:p>
        </w:tc>
        <w:tc>
          <w:tcPr>
            <w:tcW w:w="459" w:type="dxa"/>
            <w:tcBorders>
              <w:top w:val="nil"/>
              <w:left w:val="nil"/>
              <w:bottom w:val="nil"/>
              <w:right w:val="nil"/>
            </w:tcBorders>
            <w:shd w:val="clear" w:color="auto" w:fill="auto"/>
            <w:vAlign w:val="center"/>
          </w:tcPr>
          <w:p w14:paraId="1142833D" w14:textId="77777777" w:rsidR="00B6257A" w:rsidRPr="00535A0B" w:rsidRDefault="00B6257A" w:rsidP="000665D3">
            <w:pPr>
              <w:widowControl/>
              <w:rPr>
                <w:rFonts w:ascii="Arial" w:hAnsi="Arial" w:cs="Arial"/>
                <w:sz w:val="18"/>
                <w:szCs w:val="18"/>
              </w:rPr>
            </w:pPr>
          </w:p>
        </w:tc>
        <w:tc>
          <w:tcPr>
            <w:tcW w:w="691" w:type="dxa"/>
            <w:tcBorders>
              <w:top w:val="nil"/>
              <w:left w:val="nil"/>
              <w:bottom w:val="nil"/>
              <w:right w:val="nil"/>
            </w:tcBorders>
            <w:shd w:val="clear" w:color="auto" w:fill="auto"/>
            <w:vAlign w:val="center"/>
          </w:tcPr>
          <w:p w14:paraId="3FB176E1" w14:textId="77777777" w:rsidR="00B6257A" w:rsidRPr="00535A0B" w:rsidRDefault="00B6257A" w:rsidP="000665D3">
            <w:pPr>
              <w:widowControl/>
              <w:rPr>
                <w:rFonts w:ascii="Arial" w:hAnsi="Arial" w:cs="Arial"/>
                <w:sz w:val="18"/>
                <w:szCs w:val="18"/>
              </w:rPr>
            </w:pPr>
          </w:p>
        </w:tc>
        <w:tc>
          <w:tcPr>
            <w:tcW w:w="909" w:type="dxa"/>
            <w:tcBorders>
              <w:top w:val="nil"/>
              <w:left w:val="nil"/>
              <w:bottom w:val="nil"/>
              <w:right w:val="nil"/>
            </w:tcBorders>
            <w:shd w:val="clear" w:color="auto" w:fill="auto"/>
            <w:vAlign w:val="center"/>
          </w:tcPr>
          <w:p w14:paraId="162A66AA" w14:textId="77777777" w:rsidR="00B6257A" w:rsidRPr="00535A0B" w:rsidRDefault="00B6257A" w:rsidP="000665D3">
            <w:pPr>
              <w:widowControl/>
              <w:rPr>
                <w:rFonts w:ascii="Arial" w:hAnsi="Arial" w:cs="Arial"/>
                <w:sz w:val="18"/>
                <w:szCs w:val="18"/>
              </w:rPr>
            </w:pPr>
          </w:p>
        </w:tc>
        <w:tc>
          <w:tcPr>
            <w:tcW w:w="1361" w:type="dxa"/>
            <w:tcBorders>
              <w:top w:val="nil"/>
              <w:left w:val="nil"/>
              <w:bottom w:val="nil"/>
              <w:right w:val="nil"/>
            </w:tcBorders>
            <w:shd w:val="clear" w:color="auto" w:fill="auto"/>
            <w:vAlign w:val="center"/>
          </w:tcPr>
          <w:p w14:paraId="73B141D3" w14:textId="77777777" w:rsidR="00B6257A" w:rsidRPr="00535A0B" w:rsidRDefault="00B6257A" w:rsidP="000665D3">
            <w:pPr>
              <w:widowControl/>
              <w:rPr>
                <w:rFonts w:ascii="Arial" w:hAnsi="Arial" w:cs="Arial"/>
                <w:sz w:val="18"/>
                <w:szCs w:val="18"/>
              </w:rPr>
            </w:pPr>
          </w:p>
        </w:tc>
        <w:tc>
          <w:tcPr>
            <w:tcW w:w="1419" w:type="dxa"/>
            <w:tcBorders>
              <w:top w:val="nil"/>
              <w:left w:val="nil"/>
              <w:bottom w:val="nil"/>
              <w:right w:val="nil"/>
            </w:tcBorders>
            <w:shd w:val="clear" w:color="auto" w:fill="auto"/>
            <w:vAlign w:val="center"/>
          </w:tcPr>
          <w:p w14:paraId="72373316" w14:textId="77777777" w:rsidR="00B6257A" w:rsidRPr="00535A0B" w:rsidRDefault="00B6257A" w:rsidP="000665D3">
            <w:pPr>
              <w:widowControl/>
              <w:rPr>
                <w:rFonts w:ascii="Arial" w:hAnsi="Arial" w:cs="Arial"/>
                <w:sz w:val="18"/>
                <w:szCs w:val="18"/>
              </w:rPr>
            </w:pPr>
          </w:p>
        </w:tc>
        <w:tc>
          <w:tcPr>
            <w:tcW w:w="1131" w:type="dxa"/>
            <w:tcBorders>
              <w:top w:val="nil"/>
              <w:left w:val="nil"/>
              <w:bottom w:val="nil"/>
              <w:right w:val="nil"/>
            </w:tcBorders>
            <w:shd w:val="clear" w:color="auto" w:fill="auto"/>
            <w:vAlign w:val="center"/>
          </w:tcPr>
          <w:p w14:paraId="4AAFC183" w14:textId="77777777" w:rsidR="00B6257A" w:rsidRPr="00535A0B" w:rsidRDefault="00B6257A" w:rsidP="000665D3">
            <w:pPr>
              <w:widowControl/>
              <w:rPr>
                <w:rFonts w:ascii="Arial" w:hAnsi="Arial" w:cs="Arial"/>
                <w:sz w:val="18"/>
                <w:szCs w:val="18"/>
              </w:rPr>
            </w:pPr>
          </w:p>
        </w:tc>
        <w:tc>
          <w:tcPr>
            <w:tcW w:w="1049" w:type="dxa"/>
            <w:tcBorders>
              <w:top w:val="nil"/>
              <w:left w:val="nil"/>
              <w:bottom w:val="nil"/>
              <w:right w:val="nil"/>
            </w:tcBorders>
            <w:shd w:val="clear" w:color="auto" w:fill="auto"/>
            <w:vAlign w:val="center"/>
          </w:tcPr>
          <w:p w14:paraId="539F956E" w14:textId="77777777" w:rsidR="00B6257A" w:rsidRPr="00535A0B" w:rsidRDefault="00B6257A" w:rsidP="000665D3">
            <w:pPr>
              <w:widowControl/>
              <w:rPr>
                <w:rFonts w:ascii="Arial" w:hAnsi="Arial" w:cs="Arial"/>
                <w:sz w:val="18"/>
                <w:szCs w:val="18"/>
              </w:rPr>
            </w:pPr>
          </w:p>
        </w:tc>
        <w:tc>
          <w:tcPr>
            <w:tcW w:w="933" w:type="dxa"/>
            <w:tcBorders>
              <w:top w:val="nil"/>
              <w:left w:val="nil"/>
              <w:bottom w:val="nil"/>
              <w:right w:val="nil"/>
            </w:tcBorders>
            <w:shd w:val="clear" w:color="auto" w:fill="auto"/>
            <w:vAlign w:val="center"/>
          </w:tcPr>
          <w:p w14:paraId="2C348ACF" w14:textId="77777777" w:rsidR="00B6257A" w:rsidRPr="00535A0B" w:rsidRDefault="00B6257A" w:rsidP="000665D3">
            <w:pPr>
              <w:widowControl/>
              <w:rPr>
                <w:rFonts w:ascii="Arial" w:hAnsi="Arial" w:cs="Arial"/>
                <w:sz w:val="18"/>
                <w:szCs w:val="18"/>
              </w:rPr>
            </w:pPr>
          </w:p>
        </w:tc>
      </w:tr>
      <w:tr w:rsidR="00B6257A" w:rsidRPr="00535A0B" w14:paraId="27925BBF" w14:textId="77777777" w:rsidTr="000665D3">
        <w:trPr>
          <w:trHeight w:val="255"/>
        </w:trPr>
        <w:tc>
          <w:tcPr>
            <w:tcW w:w="8373" w:type="dxa"/>
            <w:gridSpan w:val="9"/>
            <w:tcBorders>
              <w:top w:val="nil"/>
              <w:left w:val="nil"/>
              <w:bottom w:val="nil"/>
              <w:right w:val="nil"/>
            </w:tcBorders>
            <w:shd w:val="clear" w:color="auto" w:fill="auto"/>
            <w:vAlign w:val="center"/>
          </w:tcPr>
          <w:p w14:paraId="6E1E9DA3"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xml:space="preserve">3. Roboty ujęte wyżej w kol. </w:t>
            </w:r>
            <w:r>
              <w:rPr>
                <w:rFonts w:ascii="Arial" w:hAnsi="Arial" w:cs="Arial"/>
                <w:sz w:val="18"/>
                <w:szCs w:val="18"/>
              </w:rPr>
              <w:t>2</w:t>
            </w:r>
            <w:r w:rsidRPr="00535A0B">
              <w:rPr>
                <w:rFonts w:ascii="Arial" w:hAnsi="Arial" w:cs="Arial"/>
                <w:sz w:val="18"/>
                <w:szCs w:val="18"/>
              </w:rPr>
              <w:t xml:space="preserve"> zostały wykonane zgodnie z projektem.</w:t>
            </w:r>
          </w:p>
        </w:tc>
      </w:tr>
      <w:tr w:rsidR="00B6257A" w:rsidRPr="00535A0B" w14:paraId="202D24AF" w14:textId="77777777" w:rsidTr="000665D3">
        <w:trPr>
          <w:trHeight w:val="255"/>
        </w:trPr>
        <w:tc>
          <w:tcPr>
            <w:tcW w:w="8373" w:type="dxa"/>
            <w:gridSpan w:val="9"/>
            <w:tcBorders>
              <w:top w:val="nil"/>
              <w:left w:val="nil"/>
              <w:bottom w:val="nil"/>
              <w:right w:val="nil"/>
            </w:tcBorders>
            <w:shd w:val="clear" w:color="auto" w:fill="auto"/>
            <w:vAlign w:val="center"/>
          </w:tcPr>
          <w:p w14:paraId="34D666A9"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lastRenderedPageBreak/>
              <w:t xml:space="preserve">4. Wartość robót wykonanych na dzień sporządzenia protokołu określono w kol. 3. </w:t>
            </w:r>
          </w:p>
        </w:tc>
      </w:tr>
      <w:tr w:rsidR="00B6257A" w:rsidRPr="00535A0B" w14:paraId="330CD9E5" w14:textId="77777777" w:rsidTr="000665D3">
        <w:trPr>
          <w:trHeight w:val="255"/>
        </w:trPr>
        <w:tc>
          <w:tcPr>
            <w:tcW w:w="8373" w:type="dxa"/>
            <w:gridSpan w:val="9"/>
            <w:tcBorders>
              <w:top w:val="nil"/>
              <w:left w:val="nil"/>
              <w:bottom w:val="nil"/>
              <w:right w:val="nil"/>
            </w:tcBorders>
            <w:shd w:val="clear" w:color="auto" w:fill="auto"/>
            <w:vAlign w:val="center"/>
          </w:tcPr>
          <w:p w14:paraId="7EE50564"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5. Jakość wykonanych robót na dzień sporządzenia protokołu wskazano w kol. 5.</w:t>
            </w:r>
          </w:p>
        </w:tc>
      </w:tr>
    </w:tbl>
    <w:p w14:paraId="7279949D" w14:textId="77777777" w:rsidR="00B6257A" w:rsidRPr="00535A0B" w:rsidRDefault="00B6257A" w:rsidP="00B6257A">
      <w:pPr>
        <w:rPr>
          <w:rFonts w:ascii="Arial" w:hAnsi="Arial" w:cs="Arial"/>
          <w:b/>
          <w:bCs/>
          <w:sz w:val="22"/>
          <w:szCs w:val="22"/>
        </w:rPr>
        <w:sectPr w:rsidR="00B6257A" w:rsidRPr="00535A0B" w:rsidSect="000665D3">
          <w:headerReference w:type="default" r:id="rId20"/>
          <w:footerReference w:type="even" r:id="rId21"/>
          <w:footerReference w:type="default" r:id="rId22"/>
          <w:pgSz w:w="11906" w:h="16838" w:code="9"/>
          <w:pgMar w:top="1418" w:right="1134" w:bottom="1418" w:left="1134" w:header="709" w:footer="709" w:gutter="0"/>
          <w:cols w:space="708"/>
          <w:docGrid w:linePitch="360"/>
        </w:sectPr>
      </w:pPr>
    </w:p>
    <w:bookmarkEnd w:id="14"/>
    <w:p w14:paraId="3D4730B7" w14:textId="77777777" w:rsidR="00B6257A" w:rsidRPr="00535A0B" w:rsidRDefault="00B6257A" w:rsidP="00B6257A">
      <w:pPr>
        <w:tabs>
          <w:tab w:val="left" w:pos="7120"/>
        </w:tabs>
        <w:rPr>
          <w:rFonts w:ascii="Arial" w:hAnsi="Arial" w:cs="Arial"/>
          <w:i/>
          <w:iCs/>
          <w:sz w:val="22"/>
          <w:szCs w:val="22"/>
        </w:rPr>
      </w:pPr>
    </w:p>
    <w:tbl>
      <w:tblPr>
        <w:tblW w:w="14214" w:type="dxa"/>
        <w:tblInd w:w="55" w:type="dxa"/>
        <w:tblLayout w:type="fixed"/>
        <w:tblCellMar>
          <w:left w:w="70" w:type="dxa"/>
          <w:right w:w="70" w:type="dxa"/>
        </w:tblCellMar>
        <w:tblLook w:val="0000" w:firstRow="0" w:lastRow="0" w:firstColumn="0" w:lastColumn="0" w:noHBand="0" w:noVBand="0"/>
      </w:tblPr>
      <w:tblGrid>
        <w:gridCol w:w="866"/>
        <w:gridCol w:w="5528"/>
        <w:gridCol w:w="1560"/>
        <w:gridCol w:w="1842"/>
        <w:gridCol w:w="1418"/>
        <w:gridCol w:w="1380"/>
        <w:gridCol w:w="1620"/>
      </w:tblGrid>
      <w:tr w:rsidR="00B6257A" w:rsidRPr="00535A0B" w14:paraId="6B821B58" w14:textId="77777777" w:rsidTr="000665D3">
        <w:trPr>
          <w:trHeight w:val="315"/>
        </w:trPr>
        <w:tc>
          <w:tcPr>
            <w:tcW w:w="14214" w:type="dxa"/>
            <w:gridSpan w:val="7"/>
            <w:tcBorders>
              <w:top w:val="nil"/>
              <w:left w:val="nil"/>
              <w:bottom w:val="single" w:sz="4" w:space="0" w:color="auto"/>
              <w:right w:val="nil"/>
            </w:tcBorders>
            <w:shd w:val="clear" w:color="auto" w:fill="auto"/>
            <w:noWrap/>
            <w:vAlign w:val="bottom"/>
          </w:tcPr>
          <w:p w14:paraId="6F24A2B0" w14:textId="77777777" w:rsidR="00B6257A" w:rsidRPr="00535A0B" w:rsidRDefault="00B6257A" w:rsidP="000665D3">
            <w:pPr>
              <w:widowControl/>
              <w:jc w:val="center"/>
              <w:rPr>
                <w:rFonts w:ascii="Arial" w:hAnsi="Arial" w:cs="Arial"/>
                <w:b/>
                <w:bCs/>
                <w:sz w:val="22"/>
                <w:szCs w:val="22"/>
              </w:rPr>
            </w:pPr>
            <w:bookmarkStart w:id="16" w:name="RANGE!A1:G33"/>
            <w:r w:rsidRPr="00535A0B">
              <w:rPr>
                <w:rFonts w:ascii="Arial" w:hAnsi="Arial" w:cs="Arial"/>
                <w:b/>
                <w:bCs/>
                <w:sz w:val="22"/>
                <w:szCs w:val="22"/>
              </w:rPr>
              <w:t>Zestawienie wartości wykonanych robót</w:t>
            </w:r>
            <w:bookmarkEnd w:id="16"/>
          </w:p>
        </w:tc>
      </w:tr>
      <w:tr w:rsidR="00B6257A" w:rsidRPr="00535A0B" w14:paraId="3D61E79D" w14:textId="77777777" w:rsidTr="000665D3">
        <w:trPr>
          <w:trHeight w:val="255"/>
        </w:trPr>
        <w:tc>
          <w:tcPr>
            <w:tcW w:w="866" w:type="dxa"/>
            <w:vMerge w:val="restart"/>
            <w:tcBorders>
              <w:top w:val="nil"/>
              <w:left w:val="single" w:sz="4" w:space="0" w:color="auto"/>
              <w:bottom w:val="single" w:sz="4" w:space="0" w:color="000000"/>
              <w:right w:val="single" w:sz="4" w:space="0" w:color="auto"/>
            </w:tcBorders>
            <w:shd w:val="clear" w:color="auto" w:fill="auto"/>
            <w:vAlign w:val="center"/>
          </w:tcPr>
          <w:p w14:paraId="795FDDE6"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Lp.</w:t>
            </w:r>
          </w:p>
        </w:tc>
        <w:tc>
          <w:tcPr>
            <w:tcW w:w="5528" w:type="dxa"/>
            <w:vMerge w:val="restart"/>
            <w:tcBorders>
              <w:top w:val="nil"/>
              <w:left w:val="single" w:sz="4" w:space="0" w:color="auto"/>
              <w:bottom w:val="single" w:sz="4" w:space="0" w:color="000000"/>
              <w:right w:val="single" w:sz="4" w:space="0" w:color="auto"/>
            </w:tcBorders>
            <w:shd w:val="clear" w:color="auto" w:fill="auto"/>
            <w:vAlign w:val="center"/>
          </w:tcPr>
          <w:p w14:paraId="6DD0C626"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Rodzaje robót asortyment elementy</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7D4E9AE9"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Wartości robót wg kosztorysu ofertowego lub zestawienia kosztów robót (netto)</w:t>
            </w:r>
          </w:p>
        </w:tc>
        <w:tc>
          <w:tcPr>
            <w:tcW w:w="4640" w:type="dxa"/>
            <w:gridSpan w:val="3"/>
            <w:tcBorders>
              <w:top w:val="single" w:sz="4" w:space="0" w:color="auto"/>
              <w:left w:val="nil"/>
              <w:bottom w:val="single" w:sz="4" w:space="0" w:color="auto"/>
              <w:right w:val="single" w:sz="4" w:space="0" w:color="000000"/>
            </w:tcBorders>
            <w:shd w:val="clear" w:color="auto" w:fill="auto"/>
            <w:vAlign w:val="center"/>
          </w:tcPr>
          <w:p w14:paraId="4B99C744"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 xml:space="preserve">Od początku budowy </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tcPr>
          <w:p w14:paraId="657E67D3"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 xml:space="preserve">Wartość wykonanych robót  w okresie rozliczeniowym </w:t>
            </w:r>
            <w:r w:rsidRPr="00535A0B">
              <w:rPr>
                <w:rFonts w:ascii="Arial" w:hAnsi="Arial" w:cs="Arial"/>
                <w:b/>
                <w:bCs/>
                <w:sz w:val="18"/>
                <w:szCs w:val="18"/>
              </w:rPr>
              <w:br/>
              <w:t xml:space="preserve">(netto)   </w:t>
            </w:r>
          </w:p>
        </w:tc>
      </w:tr>
      <w:tr w:rsidR="00B6257A" w:rsidRPr="00535A0B" w14:paraId="3550858C" w14:textId="77777777" w:rsidTr="000665D3">
        <w:trPr>
          <w:trHeight w:val="1530"/>
        </w:trPr>
        <w:tc>
          <w:tcPr>
            <w:tcW w:w="866" w:type="dxa"/>
            <w:vMerge/>
            <w:tcBorders>
              <w:top w:val="nil"/>
              <w:left w:val="single" w:sz="4" w:space="0" w:color="auto"/>
              <w:bottom w:val="single" w:sz="4" w:space="0" w:color="000000"/>
              <w:right w:val="single" w:sz="4" w:space="0" w:color="auto"/>
            </w:tcBorders>
            <w:vAlign w:val="center"/>
          </w:tcPr>
          <w:p w14:paraId="6FFF4354" w14:textId="77777777" w:rsidR="00B6257A" w:rsidRPr="00535A0B" w:rsidRDefault="00B6257A" w:rsidP="000665D3">
            <w:pPr>
              <w:widowControl/>
              <w:rPr>
                <w:rFonts w:ascii="Arial" w:hAnsi="Arial" w:cs="Arial"/>
                <w:b/>
                <w:bCs/>
                <w:sz w:val="18"/>
                <w:szCs w:val="18"/>
              </w:rPr>
            </w:pPr>
          </w:p>
        </w:tc>
        <w:tc>
          <w:tcPr>
            <w:tcW w:w="5528" w:type="dxa"/>
            <w:vMerge/>
            <w:tcBorders>
              <w:top w:val="nil"/>
              <w:left w:val="single" w:sz="4" w:space="0" w:color="auto"/>
              <w:bottom w:val="single" w:sz="4" w:space="0" w:color="000000"/>
              <w:right w:val="single" w:sz="4" w:space="0" w:color="auto"/>
            </w:tcBorders>
            <w:vAlign w:val="center"/>
          </w:tcPr>
          <w:p w14:paraId="2EC6F0CB" w14:textId="77777777" w:rsidR="00B6257A" w:rsidRPr="00535A0B" w:rsidRDefault="00B6257A" w:rsidP="000665D3">
            <w:pPr>
              <w:widowControl/>
              <w:rPr>
                <w:rFonts w:ascii="Arial" w:hAnsi="Arial" w:cs="Arial"/>
                <w:b/>
                <w:bCs/>
                <w:sz w:val="18"/>
                <w:szCs w:val="18"/>
              </w:rPr>
            </w:pPr>
          </w:p>
        </w:tc>
        <w:tc>
          <w:tcPr>
            <w:tcW w:w="1560" w:type="dxa"/>
            <w:vMerge/>
            <w:tcBorders>
              <w:top w:val="nil"/>
              <w:left w:val="single" w:sz="4" w:space="0" w:color="auto"/>
              <w:bottom w:val="single" w:sz="4" w:space="0" w:color="000000"/>
              <w:right w:val="single" w:sz="4" w:space="0" w:color="auto"/>
            </w:tcBorders>
            <w:vAlign w:val="center"/>
          </w:tcPr>
          <w:p w14:paraId="21105837" w14:textId="77777777" w:rsidR="00B6257A" w:rsidRPr="00535A0B" w:rsidRDefault="00B6257A" w:rsidP="000665D3">
            <w:pPr>
              <w:widowControl/>
              <w:rPr>
                <w:rFonts w:ascii="Arial" w:hAnsi="Arial" w:cs="Arial"/>
                <w:b/>
                <w:bCs/>
                <w:sz w:val="18"/>
                <w:szCs w:val="18"/>
              </w:rPr>
            </w:pPr>
          </w:p>
        </w:tc>
        <w:tc>
          <w:tcPr>
            <w:tcW w:w="1842" w:type="dxa"/>
            <w:tcBorders>
              <w:top w:val="nil"/>
              <w:left w:val="nil"/>
              <w:bottom w:val="nil"/>
              <w:right w:val="single" w:sz="4" w:space="0" w:color="auto"/>
            </w:tcBorders>
            <w:shd w:val="clear" w:color="auto" w:fill="auto"/>
            <w:vAlign w:val="center"/>
          </w:tcPr>
          <w:p w14:paraId="0B14FFDD"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Zaawansowanie</w:t>
            </w:r>
          </w:p>
        </w:tc>
        <w:tc>
          <w:tcPr>
            <w:tcW w:w="1418" w:type="dxa"/>
            <w:tcBorders>
              <w:top w:val="nil"/>
              <w:left w:val="nil"/>
              <w:bottom w:val="nil"/>
              <w:right w:val="single" w:sz="4" w:space="0" w:color="auto"/>
            </w:tcBorders>
            <w:shd w:val="clear" w:color="auto" w:fill="auto"/>
            <w:vAlign w:val="center"/>
          </w:tcPr>
          <w:p w14:paraId="3FA87882"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Wartość wykonanych robót (netto)</w:t>
            </w:r>
          </w:p>
        </w:tc>
        <w:tc>
          <w:tcPr>
            <w:tcW w:w="1380" w:type="dxa"/>
            <w:tcBorders>
              <w:top w:val="nil"/>
              <w:left w:val="nil"/>
              <w:bottom w:val="nil"/>
              <w:right w:val="single" w:sz="4" w:space="0" w:color="auto"/>
            </w:tcBorders>
            <w:shd w:val="clear" w:color="auto" w:fill="auto"/>
            <w:vAlign w:val="center"/>
          </w:tcPr>
          <w:p w14:paraId="3D23E80C"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 xml:space="preserve">Wartość wykonanych robót wg poprzedniego protokołu </w:t>
            </w:r>
            <w:r w:rsidRPr="00535A0B">
              <w:rPr>
                <w:rFonts w:ascii="Arial" w:hAnsi="Arial" w:cs="Arial"/>
                <w:b/>
                <w:bCs/>
                <w:sz w:val="18"/>
                <w:szCs w:val="18"/>
              </w:rPr>
              <w:br/>
              <w:t>(netto)</w:t>
            </w:r>
          </w:p>
        </w:tc>
        <w:tc>
          <w:tcPr>
            <w:tcW w:w="1620" w:type="dxa"/>
            <w:vMerge/>
            <w:tcBorders>
              <w:top w:val="nil"/>
              <w:left w:val="single" w:sz="4" w:space="0" w:color="auto"/>
              <w:bottom w:val="single" w:sz="4" w:space="0" w:color="000000"/>
              <w:right w:val="single" w:sz="4" w:space="0" w:color="auto"/>
            </w:tcBorders>
            <w:vAlign w:val="center"/>
          </w:tcPr>
          <w:p w14:paraId="2589DF84" w14:textId="77777777" w:rsidR="00B6257A" w:rsidRPr="00535A0B" w:rsidRDefault="00B6257A" w:rsidP="000665D3">
            <w:pPr>
              <w:widowControl/>
              <w:rPr>
                <w:rFonts w:ascii="Arial" w:hAnsi="Arial" w:cs="Arial"/>
                <w:b/>
                <w:bCs/>
                <w:sz w:val="18"/>
                <w:szCs w:val="18"/>
              </w:rPr>
            </w:pPr>
          </w:p>
        </w:tc>
      </w:tr>
      <w:tr w:rsidR="00B6257A" w:rsidRPr="00535A0B" w14:paraId="310E5E66" w14:textId="77777777" w:rsidTr="000665D3">
        <w:trPr>
          <w:trHeight w:val="450"/>
        </w:trPr>
        <w:tc>
          <w:tcPr>
            <w:tcW w:w="866" w:type="dxa"/>
            <w:vMerge/>
            <w:tcBorders>
              <w:top w:val="nil"/>
              <w:left w:val="single" w:sz="4" w:space="0" w:color="auto"/>
              <w:bottom w:val="single" w:sz="4" w:space="0" w:color="000000"/>
              <w:right w:val="single" w:sz="4" w:space="0" w:color="auto"/>
            </w:tcBorders>
            <w:vAlign w:val="center"/>
          </w:tcPr>
          <w:p w14:paraId="6D202758" w14:textId="77777777" w:rsidR="00B6257A" w:rsidRPr="00535A0B" w:rsidRDefault="00B6257A" w:rsidP="000665D3">
            <w:pPr>
              <w:widowControl/>
              <w:rPr>
                <w:rFonts w:ascii="Arial" w:hAnsi="Arial" w:cs="Arial"/>
                <w:b/>
                <w:bCs/>
                <w:sz w:val="18"/>
                <w:szCs w:val="18"/>
              </w:rPr>
            </w:pPr>
          </w:p>
        </w:tc>
        <w:tc>
          <w:tcPr>
            <w:tcW w:w="5528" w:type="dxa"/>
            <w:vMerge/>
            <w:tcBorders>
              <w:top w:val="nil"/>
              <w:left w:val="single" w:sz="4" w:space="0" w:color="auto"/>
              <w:bottom w:val="single" w:sz="4" w:space="0" w:color="000000"/>
              <w:right w:val="single" w:sz="4" w:space="0" w:color="auto"/>
            </w:tcBorders>
            <w:vAlign w:val="center"/>
          </w:tcPr>
          <w:p w14:paraId="059252DC" w14:textId="77777777" w:rsidR="00B6257A" w:rsidRPr="00535A0B" w:rsidRDefault="00B6257A" w:rsidP="000665D3">
            <w:pPr>
              <w:widowControl/>
              <w:rPr>
                <w:rFonts w:ascii="Arial" w:hAnsi="Arial" w:cs="Arial"/>
                <w:b/>
                <w:bCs/>
                <w:sz w:val="18"/>
                <w:szCs w:val="18"/>
              </w:rPr>
            </w:pPr>
          </w:p>
        </w:tc>
        <w:tc>
          <w:tcPr>
            <w:tcW w:w="1560" w:type="dxa"/>
            <w:vMerge/>
            <w:tcBorders>
              <w:top w:val="nil"/>
              <w:left w:val="single" w:sz="4" w:space="0" w:color="auto"/>
              <w:bottom w:val="single" w:sz="4" w:space="0" w:color="000000"/>
              <w:right w:val="single" w:sz="4" w:space="0" w:color="auto"/>
            </w:tcBorders>
            <w:vAlign w:val="center"/>
          </w:tcPr>
          <w:p w14:paraId="59816703" w14:textId="77777777" w:rsidR="00B6257A" w:rsidRPr="00535A0B" w:rsidRDefault="00B6257A" w:rsidP="000665D3">
            <w:pPr>
              <w:widowControl/>
              <w:rPr>
                <w:rFonts w:ascii="Arial" w:hAnsi="Arial" w:cs="Arial"/>
                <w:b/>
                <w:bCs/>
                <w:sz w:val="18"/>
                <w:szCs w:val="18"/>
              </w:rPr>
            </w:pPr>
          </w:p>
        </w:tc>
        <w:tc>
          <w:tcPr>
            <w:tcW w:w="1842" w:type="dxa"/>
            <w:tcBorders>
              <w:top w:val="single" w:sz="4" w:space="0" w:color="auto"/>
              <w:left w:val="nil"/>
              <w:bottom w:val="nil"/>
              <w:right w:val="single" w:sz="4" w:space="0" w:color="auto"/>
            </w:tcBorders>
            <w:shd w:val="clear" w:color="auto" w:fill="auto"/>
            <w:vAlign w:val="center"/>
          </w:tcPr>
          <w:p w14:paraId="5459B48E"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[kol 5/ 3]</w:t>
            </w:r>
          </w:p>
        </w:tc>
        <w:tc>
          <w:tcPr>
            <w:tcW w:w="1418" w:type="dxa"/>
            <w:tcBorders>
              <w:top w:val="single" w:sz="4" w:space="0" w:color="auto"/>
              <w:left w:val="nil"/>
              <w:bottom w:val="nil"/>
              <w:right w:val="single" w:sz="4" w:space="0" w:color="auto"/>
            </w:tcBorders>
            <w:shd w:val="clear" w:color="auto" w:fill="auto"/>
            <w:vAlign w:val="center"/>
          </w:tcPr>
          <w:p w14:paraId="10709CF5"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[kol 6+ 7]</w:t>
            </w:r>
          </w:p>
        </w:tc>
        <w:tc>
          <w:tcPr>
            <w:tcW w:w="1380" w:type="dxa"/>
            <w:tcBorders>
              <w:top w:val="single" w:sz="4" w:space="0" w:color="auto"/>
              <w:left w:val="nil"/>
              <w:bottom w:val="nil"/>
              <w:right w:val="single" w:sz="4" w:space="0" w:color="auto"/>
            </w:tcBorders>
            <w:shd w:val="clear" w:color="auto" w:fill="auto"/>
            <w:vAlign w:val="center"/>
          </w:tcPr>
          <w:p w14:paraId="4B420FA9"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[kol 5</w:t>
            </w:r>
            <w:r w:rsidRPr="00535A0B">
              <w:rPr>
                <w:rFonts w:ascii="Arial" w:hAnsi="Arial" w:cs="Arial"/>
                <w:sz w:val="18"/>
                <w:szCs w:val="18"/>
              </w:rPr>
              <w:br/>
              <w:t xml:space="preserve">z </w:t>
            </w:r>
            <w:proofErr w:type="spellStart"/>
            <w:r w:rsidRPr="00535A0B">
              <w:rPr>
                <w:rFonts w:ascii="Arial" w:hAnsi="Arial" w:cs="Arial"/>
                <w:sz w:val="18"/>
                <w:szCs w:val="18"/>
              </w:rPr>
              <w:t>poprz</w:t>
            </w:r>
            <w:proofErr w:type="spellEnd"/>
            <w:r w:rsidRPr="00535A0B">
              <w:rPr>
                <w:rFonts w:ascii="Arial" w:hAnsi="Arial" w:cs="Arial"/>
                <w:sz w:val="18"/>
                <w:szCs w:val="18"/>
              </w:rPr>
              <w:t xml:space="preserve">. </w:t>
            </w:r>
            <w:proofErr w:type="spellStart"/>
            <w:r w:rsidRPr="00535A0B">
              <w:rPr>
                <w:rFonts w:ascii="Arial" w:hAnsi="Arial" w:cs="Arial"/>
                <w:sz w:val="18"/>
                <w:szCs w:val="18"/>
              </w:rPr>
              <w:t>prot</w:t>
            </w:r>
            <w:proofErr w:type="spellEnd"/>
            <w:r w:rsidRPr="00535A0B">
              <w:rPr>
                <w:rFonts w:ascii="Arial" w:hAnsi="Arial" w:cs="Arial"/>
                <w:sz w:val="18"/>
                <w:szCs w:val="18"/>
              </w:rPr>
              <w:t>]</w:t>
            </w:r>
          </w:p>
        </w:tc>
        <w:tc>
          <w:tcPr>
            <w:tcW w:w="1620" w:type="dxa"/>
            <w:vMerge/>
            <w:tcBorders>
              <w:top w:val="nil"/>
              <w:left w:val="single" w:sz="4" w:space="0" w:color="auto"/>
              <w:bottom w:val="single" w:sz="4" w:space="0" w:color="000000"/>
              <w:right w:val="single" w:sz="4" w:space="0" w:color="auto"/>
            </w:tcBorders>
            <w:vAlign w:val="center"/>
          </w:tcPr>
          <w:p w14:paraId="405FAA20" w14:textId="77777777" w:rsidR="00B6257A" w:rsidRPr="00535A0B" w:rsidRDefault="00B6257A" w:rsidP="000665D3">
            <w:pPr>
              <w:widowControl/>
              <w:rPr>
                <w:rFonts w:ascii="Arial" w:hAnsi="Arial" w:cs="Arial"/>
                <w:b/>
                <w:bCs/>
                <w:sz w:val="18"/>
                <w:szCs w:val="18"/>
              </w:rPr>
            </w:pPr>
          </w:p>
        </w:tc>
      </w:tr>
      <w:tr w:rsidR="00B6257A" w:rsidRPr="00535A0B" w14:paraId="4CDCA0BA" w14:textId="77777777" w:rsidTr="000665D3">
        <w:trPr>
          <w:trHeight w:val="255"/>
        </w:trPr>
        <w:tc>
          <w:tcPr>
            <w:tcW w:w="866" w:type="dxa"/>
            <w:vMerge/>
            <w:tcBorders>
              <w:top w:val="nil"/>
              <w:left w:val="single" w:sz="4" w:space="0" w:color="auto"/>
              <w:bottom w:val="single" w:sz="4" w:space="0" w:color="000000"/>
              <w:right w:val="single" w:sz="4" w:space="0" w:color="auto"/>
            </w:tcBorders>
            <w:vAlign w:val="center"/>
          </w:tcPr>
          <w:p w14:paraId="0F48418E" w14:textId="77777777" w:rsidR="00B6257A" w:rsidRPr="00535A0B" w:rsidRDefault="00B6257A" w:rsidP="000665D3">
            <w:pPr>
              <w:widowControl/>
              <w:rPr>
                <w:rFonts w:ascii="Arial" w:hAnsi="Arial" w:cs="Arial"/>
                <w:b/>
                <w:bCs/>
                <w:sz w:val="18"/>
                <w:szCs w:val="18"/>
              </w:rPr>
            </w:pPr>
          </w:p>
        </w:tc>
        <w:tc>
          <w:tcPr>
            <w:tcW w:w="5528" w:type="dxa"/>
            <w:vMerge/>
            <w:tcBorders>
              <w:top w:val="nil"/>
              <w:left w:val="single" w:sz="4" w:space="0" w:color="auto"/>
              <w:bottom w:val="single" w:sz="4" w:space="0" w:color="000000"/>
              <w:right w:val="single" w:sz="4" w:space="0" w:color="auto"/>
            </w:tcBorders>
            <w:vAlign w:val="center"/>
          </w:tcPr>
          <w:p w14:paraId="62079789" w14:textId="77777777" w:rsidR="00B6257A" w:rsidRPr="00535A0B" w:rsidRDefault="00B6257A" w:rsidP="000665D3">
            <w:pPr>
              <w:widowControl/>
              <w:rPr>
                <w:rFonts w:ascii="Arial" w:hAnsi="Arial" w:cs="Arial"/>
                <w:b/>
                <w:bCs/>
                <w:sz w:val="18"/>
                <w:szCs w:val="18"/>
              </w:rPr>
            </w:pPr>
          </w:p>
        </w:tc>
        <w:tc>
          <w:tcPr>
            <w:tcW w:w="1560" w:type="dxa"/>
            <w:tcBorders>
              <w:top w:val="nil"/>
              <w:left w:val="nil"/>
              <w:bottom w:val="single" w:sz="4" w:space="0" w:color="auto"/>
              <w:right w:val="single" w:sz="4" w:space="0" w:color="auto"/>
            </w:tcBorders>
            <w:shd w:val="clear" w:color="auto" w:fill="auto"/>
            <w:vAlign w:val="center"/>
          </w:tcPr>
          <w:p w14:paraId="584D5063"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zł</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11DC34"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39827F"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zł</w:t>
            </w:r>
          </w:p>
        </w:tc>
        <w:tc>
          <w:tcPr>
            <w:tcW w:w="1380" w:type="dxa"/>
            <w:tcBorders>
              <w:top w:val="single" w:sz="4" w:space="0" w:color="auto"/>
              <w:left w:val="nil"/>
              <w:bottom w:val="single" w:sz="4" w:space="0" w:color="auto"/>
              <w:right w:val="single" w:sz="4" w:space="0" w:color="auto"/>
            </w:tcBorders>
            <w:shd w:val="clear" w:color="auto" w:fill="auto"/>
            <w:vAlign w:val="center"/>
          </w:tcPr>
          <w:p w14:paraId="1250002E"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zł</w:t>
            </w:r>
          </w:p>
        </w:tc>
        <w:tc>
          <w:tcPr>
            <w:tcW w:w="1620" w:type="dxa"/>
            <w:tcBorders>
              <w:top w:val="nil"/>
              <w:left w:val="nil"/>
              <w:bottom w:val="single" w:sz="4" w:space="0" w:color="auto"/>
              <w:right w:val="single" w:sz="4" w:space="0" w:color="auto"/>
            </w:tcBorders>
            <w:shd w:val="clear" w:color="auto" w:fill="auto"/>
            <w:vAlign w:val="center"/>
          </w:tcPr>
          <w:p w14:paraId="2223A779"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zł</w:t>
            </w:r>
          </w:p>
        </w:tc>
      </w:tr>
      <w:tr w:rsidR="00B6257A" w:rsidRPr="00535A0B" w14:paraId="5B597EFD"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auto"/>
            <w:vAlign w:val="center"/>
          </w:tcPr>
          <w:p w14:paraId="470EDC42"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1</w:t>
            </w:r>
          </w:p>
        </w:tc>
        <w:tc>
          <w:tcPr>
            <w:tcW w:w="5528" w:type="dxa"/>
            <w:tcBorders>
              <w:top w:val="nil"/>
              <w:left w:val="nil"/>
              <w:bottom w:val="single" w:sz="4" w:space="0" w:color="auto"/>
              <w:right w:val="single" w:sz="4" w:space="0" w:color="auto"/>
            </w:tcBorders>
            <w:shd w:val="clear" w:color="auto" w:fill="auto"/>
            <w:vAlign w:val="center"/>
          </w:tcPr>
          <w:p w14:paraId="20249DE7"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37CA7D29"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3</w:t>
            </w:r>
          </w:p>
        </w:tc>
        <w:tc>
          <w:tcPr>
            <w:tcW w:w="1842" w:type="dxa"/>
            <w:tcBorders>
              <w:top w:val="nil"/>
              <w:left w:val="nil"/>
              <w:bottom w:val="single" w:sz="4" w:space="0" w:color="auto"/>
              <w:right w:val="single" w:sz="4" w:space="0" w:color="auto"/>
            </w:tcBorders>
            <w:shd w:val="clear" w:color="auto" w:fill="auto"/>
            <w:vAlign w:val="center"/>
          </w:tcPr>
          <w:p w14:paraId="6E306A5B"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4</w:t>
            </w:r>
          </w:p>
        </w:tc>
        <w:tc>
          <w:tcPr>
            <w:tcW w:w="1418" w:type="dxa"/>
            <w:tcBorders>
              <w:top w:val="nil"/>
              <w:left w:val="nil"/>
              <w:bottom w:val="single" w:sz="4" w:space="0" w:color="auto"/>
              <w:right w:val="single" w:sz="4" w:space="0" w:color="auto"/>
            </w:tcBorders>
            <w:shd w:val="clear" w:color="auto" w:fill="auto"/>
            <w:vAlign w:val="center"/>
          </w:tcPr>
          <w:p w14:paraId="526D0471"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5</w:t>
            </w:r>
          </w:p>
        </w:tc>
        <w:tc>
          <w:tcPr>
            <w:tcW w:w="1380" w:type="dxa"/>
            <w:tcBorders>
              <w:top w:val="nil"/>
              <w:left w:val="nil"/>
              <w:bottom w:val="single" w:sz="4" w:space="0" w:color="auto"/>
              <w:right w:val="single" w:sz="4" w:space="0" w:color="auto"/>
            </w:tcBorders>
            <w:shd w:val="clear" w:color="auto" w:fill="auto"/>
            <w:vAlign w:val="center"/>
          </w:tcPr>
          <w:p w14:paraId="3B5045BB"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6</w:t>
            </w:r>
          </w:p>
        </w:tc>
        <w:tc>
          <w:tcPr>
            <w:tcW w:w="1620" w:type="dxa"/>
            <w:tcBorders>
              <w:top w:val="nil"/>
              <w:left w:val="nil"/>
              <w:bottom w:val="single" w:sz="4" w:space="0" w:color="auto"/>
              <w:right w:val="single" w:sz="4" w:space="0" w:color="auto"/>
            </w:tcBorders>
            <w:shd w:val="clear" w:color="auto" w:fill="auto"/>
            <w:vAlign w:val="center"/>
          </w:tcPr>
          <w:p w14:paraId="118FF93E"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7</w:t>
            </w:r>
          </w:p>
        </w:tc>
      </w:tr>
      <w:tr w:rsidR="00B6257A" w:rsidRPr="00535A0B" w14:paraId="0F63B715"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36983FC"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14:paraId="51F90661"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14:paraId="59769B0B"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14:paraId="3626CCBD"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09893D0A"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14:paraId="70F75BF5"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14:paraId="5C8FB01A"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r>
      <w:tr w:rsidR="00B6257A" w:rsidRPr="00535A0B" w14:paraId="2D26374B"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14:paraId="7F7347BD"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14:paraId="049416D3"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14:paraId="403C4530"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14:paraId="6337268A"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55CE6FBF"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14:paraId="6BA1D6A3"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14:paraId="3AB42CC4"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r>
      <w:tr w:rsidR="00B6257A" w:rsidRPr="00535A0B" w14:paraId="30895647"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14:paraId="2E23F4CA"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14:paraId="3472BA3B"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14:paraId="305F42E6"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14:paraId="519646BF"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0D24FB63"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14:paraId="5ECCAAF4"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14:paraId="6CC73000"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r>
      <w:tr w:rsidR="00B6257A" w:rsidRPr="00535A0B" w14:paraId="16BB4C01"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FBFB963"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14:paraId="1937CB68"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14:paraId="0C83105A"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14:paraId="1B170FAF"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5EC16EE2"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14:paraId="3DC7CACA"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14:paraId="34BB766F"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r>
      <w:tr w:rsidR="00B6257A" w:rsidRPr="00535A0B" w14:paraId="34D82B37"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14:paraId="2A5F8760"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14:paraId="2DD92C84"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14:paraId="7F8D9818"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14:paraId="7610D03E"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7E11E0B7"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14:paraId="0EE6D8F9"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14:paraId="491E921C"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r>
      <w:tr w:rsidR="00B6257A" w:rsidRPr="00535A0B" w14:paraId="6F402D18"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14:paraId="63FEBE29"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14:paraId="3ED21B4A"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14:paraId="1D6DAB0B"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14:paraId="13479193"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3BA8804E"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14:paraId="4A4F0A40"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14:paraId="554911E4"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r>
      <w:tr w:rsidR="00B6257A" w:rsidRPr="00535A0B" w14:paraId="35BA2767"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14:paraId="0C0EE6AF"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14:paraId="32B48FE2"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14:paraId="54008F71"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14:paraId="348BC0B0"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706BE338"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14:paraId="75F8DFE4"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14:paraId="67B2141A"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r>
      <w:tr w:rsidR="00B6257A" w:rsidRPr="00535A0B" w14:paraId="051617E4"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1865ADB"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14:paraId="5A58657D"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14:paraId="0C3A55C3"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14:paraId="34F8DC27"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4A22947E"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14:paraId="2BA774D3"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14:paraId="52398E54"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r>
      <w:tr w:rsidR="00B6257A" w:rsidRPr="00535A0B" w14:paraId="35CE9859"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14:paraId="3B9F4478"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14:paraId="681283BC" w14:textId="77777777" w:rsidR="00B6257A" w:rsidRPr="00535A0B" w:rsidRDefault="00B6257A" w:rsidP="000665D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14:paraId="2954C2D4"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14:paraId="33C2F856"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59BDD35B"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14:paraId="62623B46"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14:paraId="6D88D7E0" w14:textId="77777777" w:rsidR="00B6257A" w:rsidRPr="00535A0B" w:rsidRDefault="00B6257A" w:rsidP="000665D3">
            <w:pPr>
              <w:widowControl/>
              <w:jc w:val="right"/>
              <w:rPr>
                <w:rFonts w:ascii="Arial" w:hAnsi="Arial" w:cs="Arial"/>
                <w:sz w:val="18"/>
                <w:szCs w:val="18"/>
              </w:rPr>
            </w:pPr>
            <w:r w:rsidRPr="00535A0B">
              <w:rPr>
                <w:rFonts w:ascii="Arial" w:hAnsi="Arial" w:cs="Arial"/>
                <w:sz w:val="18"/>
                <w:szCs w:val="18"/>
              </w:rPr>
              <w:t> </w:t>
            </w:r>
          </w:p>
        </w:tc>
      </w:tr>
      <w:tr w:rsidR="00B6257A" w:rsidRPr="00535A0B" w14:paraId="1145454E" w14:textId="77777777" w:rsidTr="000665D3">
        <w:trPr>
          <w:trHeight w:val="255"/>
        </w:trPr>
        <w:tc>
          <w:tcPr>
            <w:tcW w:w="866" w:type="dxa"/>
            <w:tcBorders>
              <w:top w:val="nil"/>
              <w:left w:val="single" w:sz="4" w:space="0" w:color="auto"/>
              <w:bottom w:val="single" w:sz="4" w:space="0" w:color="auto"/>
              <w:right w:val="single" w:sz="4" w:space="0" w:color="auto"/>
            </w:tcBorders>
            <w:shd w:val="clear" w:color="auto" w:fill="FFCC99"/>
            <w:noWrap/>
            <w:vAlign w:val="center"/>
          </w:tcPr>
          <w:p w14:paraId="51B75E6E" w14:textId="77777777" w:rsidR="00B6257A" w:rsidRPr="00535A0B" w:rsidRDefault="00B6257A" w:rsidP="000665D3">
            <w:pPr>
              <w:widowControl/>
              <w:jc w:val="center"/>
              <w:rPr>
                <w:rFonts w:ascii="Arial" w:hAnsi="Arial" w:cs="Arial"/>
                <w:b/>
                <w:bCs/>
                <w:sz w:val="18"/>
                <w:szCs w:val="18"/>
              </w:rPr>
            </w:pPr>
            <w:r w:rsidRPr="00535A0B">
              <w:rPr>
                <w:rFonts w:ascii="Arial" w:hAnsi="Arial" w:cs="Arial"/>
                <w:b/>
                <w:bCs/>
                <w:sz w:val="18"/>
                <w:szCs w:val="18"/>
              </w:rPr>
              <w:t> </w:t>
            </w:r>
          </w:p>
        </w:tc>
        <w:tc>
          <w:tcPr>
            <w:tcW w:w="5528" w:type="dxa"/>
            <w:tcBorders>
              <w:top w:val="nil"/>
              <w:left w:val="nil"/>
              <w:bottom w:val="single" w:sz="4" w:space="0" w:color="auto"/>
              <w:right w:val="single" w:sz="4" w:space="0" w:color="auto"/>
            </w:tcBorders>
            <w:shd w:val="clear" w:color="auto" w:fill="FFCC99"/>
            <w:vAlign w:val="center"/>
          </w:tcPr>
          <w:p w14:paraId="02AE8279" w14:textId="77777777" w:rsidR="00B6257A" w:rsidRPr="00535A0B" w:rsidRDefault="00B6257A" w:rsidP="000665D3">
            <w:pPr>
              <w:widowControl/>
              <w:jc w:val="right"/>
              <w:rPr>
                <w:rFonts w:ascii="Arial" w:hAnsi="Arial" w:cs="Arial"/>
                <w:b/>
                <w:bCs/>
                <w:sz w:val="18"/>
                <w:szCs w:val="18"/>
              </w:rPr>
            </w:pPr>
            <w:r w:rsidRPr="00535A0B">
              <w:rPr>
                <w:rFonts w:ascii="Arial" w:hAnsi="Arial" w:cs="Arial"/>
                <w:b/>
                <w:bCs/>
                <w:sz w:val="18"/>
                <w:szCs w:val="18"/>
              </w:rPr>
              <w:t>RAZEM:</w:t>
            </w:r>
          </w:p>
        </w:tc>
        <w:tc>
          <w:tcPr>
            <w:tcW w:w="1560" w:type="dxa"/>
            <w:tcBorders>
              <w:top w:val="nil"/>
              <w:left w:val="nil"/>
              <w:bottom w:val="single" w:sz="4" w:space="0" w:color="auto"/>
              <w:right w:val="single" w:sz="4" w:space="0" w:color="auto"/>
            </w:tcBorders>
            <w:shd w:val="clear" w:color="auto" w:fill="FFCC99"/>
            <w:vAlign w:val="center"/>
          </w:tcPr>
          <w:p w14:paraId="7BD00DA2" w14:textId="77777777" w:rsidR="00B6257A" w:rsidRPr="00535A0B" w:rsidRDefault="00B6257A" w:rsidP="000665D3">
            <w:pPr>
              <w:widowControl/>
              <w:jc w:val="right"/>
              <w:rPr>
                <w:rFonts w:ascii="Arial" w:hAnsi="Arial" w:cs="Arial"/>
                <w:b/>
                <w:bCs/>
                <w:sz w:val="18"/>
                <w:szCs w:val="18"/>
              </w:rPr>
            </w:pPr>
            <w:r w:rsidRPr="00535A0B">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FFCC99"/>
            <w:vAlign w:val="center"/>
          </w:tcPr>
          <w:p w14:paraId="77A7EA19" w14:textId="77777777" w:rsidR="00B6257A" w:rsidRPr="00535A0B" w:rsidRDefault="00B6257A" w:rsidP="000665D3">
            <w:pPr>
              <w:widowControl/>
              <w:jc w:val="right"/>
              <w:rPr>
                <w:rFonts w:ascii="Arial" w:hAnsi="Arial" w:cs="Arial"/>
                <w:b/>
                <w:bCs/>
                <w:sz w:val="18"/>
                <w:szCs w:val="18"/>
              </w:rPr>
            </w:pPr>
            <w:r w:rsidRPr="00535A0B">
              <w:rPr>
                <w:rFonts w:ascii="Arial" w:hAnsi="Arial" w:cs="Arial"/>
                <w:b/>
                <w:bCs/>
                <w:sz w:val="18"/>
                <w:szCs w:val="18"/>
              </w:rPr>
              <w:t> </w:t>
            </w:r>
          </w:p>
        </w:tc>
        <w:tc>
          <w:tcPr>
            <w:tcW w:w="1418" w:type="dxa"/>
            <w:tcBorders>
              <w:top w:val="nil"/>
              <w:left w:val="nil"/>
              <w:bottom w:val="single" w:sz="4" w:space="0" w:color="auto"/>
              <w:right w:val="single" w:sz="4" w:space="0" w:color="auto"/>
            </w:tcBorders>
            <w:shd w:val="clear" w:color="auto" w:fill="FFCC99"/>
            <w:vAlign w:val="center"/>
          </w:tcPr>
          <w:p w14:paraId="7FCCC7B9" w14:textId="77777777" w:rsidR="00B6257A" w:rsidRPr="00535A0B" w:rsidRDefault="00B6257A" w:rsidP="000665D3">
            <w:pPr>
              <w:widowControl/>
              <w:jc w:val="right"/>
              <w:rPr>
                <w:rFonts w:ascii="Arial" w:hAnsi="Arial" w:cs="Arial"/>
                <w:b/>
                <w:bCs/>
                <w:sz w:val="18"/>
                <w:szCs w:val="18"/>
              </w:rPr>
            </w:pPr>
            <w:r w:rsidRPr="00535A0B">
              <w:rPr>
                <w:rFonts w:ascii="Arial" w:hAnsi="Arial" w:cs="Arial"/>
                <w:b/>
                <w:bCs/>
                <w:sz w:val="18"/>
                <w:szCs w:val="18"/>
              </w:rPr>
              <w:t> </w:t>
            </w:r>
          </w:p>
        </w:tc>
        <w:tc>
          <w:tcPr>
            <w:tcW w:w="1380" w:type="dxa"/>
            <w:tcBorders>
              <w:top w:val="nil"/>
              <w:left w:val="nil"/>
              <w:bottom w:val="single" w:sz="4" w:space="0" w:color="auto"/>
              <w:right w:val="single" w:sz="4" w:space="0" w:color="auto"/>
            </w:tcBorders>
            <w:shd w:val="clear" w:color="auto" w:fill="FFCC99"/>
            <w:vAlign w:val="center"/>
          </w:tcPr>
          <w:p w14:paraId="6E171424" w14:textId="77777777" w:rsidR="00B6257A" w:rsidRPr="00535A0B" w:rsidRDefault="00B6257A" w:rsidP="000665D3">
            <w:pPr>
              <w:widowControl/>
              <w:jc w:val="right"/>
              <w:rPr>
                <w:rFonts w:ascii="Arial" w:hAnsi="Arial" w:cs="Arial"/>
                <w:b/>
                <w:bCs/>
                <w:sz w:val="18"/>
                <w:szCs w:val="18"/>
              </w:rPr>
            </w:pPr>
            <w:r w:rsidRPr="00535A0B">
              <w:rPr>
                <w:rFonts w:ascii="Arial" w:hAnsi="Arial" w:cs="Arial"/>
                <w:b/>
                <w:bCs/>
                <w:sz w:val="18"/>
                <w:szCs w:val="18"/>
              </w:rPr>
              <w:t> </w:t>
            </w:r>
          </w:p>
        </w:tc>
        <w:tc>
          <w:tcPr>
            <w:tcW w:w="1620" w:type="dxa"/>
            <w:tcBorders>
              <w:top w:val="nil"/>
              <w:left w:val="nil"/>
              <w:bottom w:val="single" w:sz="4" w:space="0" w:color="auto"/>
              <w:right w:val="single" w:sz="4" w:space="0" w:color="auto"/>
            </w:tcBorders>
            <w:shd w:val="clear" w:color="auto" w:fill="FFCC99"/>
            <w:vAlign w:val="center"/>
          </w:tcPr>
          <w:p w14:paraId="066CA6BD" w14:textId="77777777" w:rsidR="00B6257A" w:rsidRPr="00535A0B" w:rsidRDefault="00B6257A" w:rsidP="000665D3">
            <w:pPr>
              <w:widowControl/>
              <w:jc w:val="right"/>
              <w:rPr>
                <w:rFonts w:ascii="Arial" w:hAnsi="Arial" w:cs="Arial"/>
                <w:b/>
                <w:bCs/>
                <w:sz w:val="18"/>
                <w:szCs w:val="18"/>
              </w:rPr>
            </w:pPr>
            <w:r w:rsidRPr="00535A0B">
              <w:rPr>
                <w:rFonts w:ascii="Arial" w:hAnsi="Arial" w:cs="Arial"/>
                <w:b/>
                <w:bCs/>
                <w:sz w:val="18"/>
                <w:szCs w:val="18"/>
              </w:rPr>
              <w:t> </w:t>
            </w:r>
          </w:p>
        </w:tc>
      </w:tr>
      <w:tr w:rsidR="00B6257A" w:rsidRPr="00535A0B" w14:paraId="6EF37A77" w14:textId="77777777" w:rsidTr="000665D3">
        <w:trPr>
          <w:trHeight w:val="240"/>
        </w:trPr>
        <w:tc>
          <w:tcPr>
            <w:tcW w:w="866" w:type="dxa"/>
            <w:tcBorders>
              <w:top w:val="nil"/>
              <w:left w:val="nil"/>
              <w:bottom w:val="nil"/>
              <w:right w:val="nil"/>
            </w:tcBorders>
            <w:shd w:val="clear" w:color="auto" w:fill="auto"/>
            <w:vAlign w:val="center"/>
          </w:tcPr>
          <w:p w14:paraId="29806DFF" w14:textId="77777777" w:rsidR="00B6257A" w:rsidRPr="00535A0B" w:rsidRDefault="00B6257A" w:rsidP="000665D3">
            <w:pPr>
              <w:widowControl/>
              <w:jc w:val="center"/>
              <w:rPr>
                <w:rFonts w:ascii="Arial" w:hAnsi="Arial" w:cs="Arial"/>
                <w:sz w:val="18"/>
                <w:szCs w:val="18"/>
              </w:rPr>
            </w:pPr>
          </w:p>
        </w:tc>
        <w:tc>
          <w:tcPr>
            <w:tcW w:w="5528" w:type="dxa"/>
            <w:tcBorders>
              <w:top w:val="nil"/>
              <w:left w:val="nil"/>
              <w:bottom w:val="nil"/>
              <w:right w:val="nil"/>
            </w:tcBorders>
            <w:shd w:val="clear" w:color="auto" w:fill="auto"/>
            <w:vAlign w:val="center"/>
          </w:tcPr>
          <w:p w14:paraId="3F088D01" w14:textId="77777777" w:rsidR="00B6257A" w:rsidRPr="00535A0B" w:rsidRDefault="00B6257A" w:rsidP="000665D3">
            <w:pPr>
              <w:widowControl/>
              <w:jc w:val="center"/>
              <w:rPr>
                <w:rFonts w:ascii="Arial" w:hAnsi="Arial" w:cs="Arial"/>
                <w:sz w:val="18"/>
                <w:szCs w:val="18"/>
              </w:rPr>
            </w:pPr>
          </w:p>
        </w:tc>
        <w:tc>
          <w:tcPr>
            <w:tcW w:w="1560" w:type="dxa"/>
            <w:tcBorders>
              <w:top w:val="nil"/>
              <w:left w:val="nil"/>
              <w:bottom w:val="nil"/>
              <w:right w:val="nil"/>
            </w:tcBorders>
            <w:shd w:val="clear" w:color="auto" w:fill="auto"/>
            <w:vAlign w:val="center"/>
          </w:tcPr>
          <w:p w14:paraId="46163023" w14:textId="77777777" w:rsidR="00B6257A" w:rsidRPr="00535A0B" w:rsidRDefault="00B6257A" w:rsidP="000665D3">
            <w:pPr>
              <w:widowControl/>
              <w:jc w:val="center"/>
              <w:rPr>
                <w:rFonts w:ascii="Arial" w:hAnsi="Arial" w:cs="Arial"/>
                <w:sz w:val="18"/>
                <w:szCs w:val="18"/>
              </w:rPr>
            </w:pPr>
          </w:p>
        </w:tc>
        <w:tc>
          <w:tcPr>
            <w:tcW w:w="1842" w:type="dxa"/>
            <w:tcBorders>
              <w:top w:val="nil"/>
              <w:left w:val="nil"/>
              <w:bottom w:val="nil"/>
              <w:right w:val="nil"/>
            </w:tcBorders>
            <w:shd w:val="clear" w:color="auto" w:fill="auto"/>
            <w:vAlign w:val="center"/>
          </w:tcPr>
          <w:p w14:paraId="5C418136" w14:textId="77777777" w:rsidR="00B6257A" w:rsidRPr="00535A0B" w:rsidRDefault="00B6257A" w:rsidP="000665D3">
            <w:pPr>
              <w:widowControl/>
              <w:jc w:val="center"/>
              <w:rPr>
                <w:rFonts w:ascii="Arial" w:hAnsi="Arial" w:cs="Arial"/>
                <w:sz w:val="18"/>
                <w:szCs w:val="18"/>
              </w:rPr>
            </w:pPr>
          </w:p>
        </w:tc>
        <w:tc>
          <w:tcPr>
            <w:tcW w:w="1418" w:type="dxa"/>
            <w:tcBorders>
              <w:top w:val="nil"/>
              <w:left w:val="nil"/>
              <w:bottom w:val="nil"/>
              <w:right w:val="nil"/>
            </w:tcBorders>
            <w:shd w:val="clear" w:color="auto" w:fill="auto"/>
            <w:vAlign w:val="center"/>
          </w:tcPr>
          <w:p w14:paraId="5806CDEE" w14:textId="77777777" w:rsidR="00B6257A" w:rsidRPr="00535A0B" w:rsidRDefault="00B6257A" w:rsidP="000665D3">
            <w:pPr>
              <w:widowControl/>
              <w:jc w:val="center"/>
              <w:rPr>
                <w:rFonts w:ascii="Arial" w:hAnsi="Arial" w:cs="Arial"/>
                <w:sz w:val="18"/>
                <w:szCs w:val="18"/>
              </w:rPr>
            </w:pPr>
          </w:p>
        </w:tc>
        <w:tc>
          <w:tcPr>
            <w:tcW w:w="1380" w:type="dxa"/>
            <w:tcBorders>
              <w:top w:val="nil"/>
              <w:left w:val="nil"/>
              <w:bottom w:val="nil"/>
              <w:right w:val="nil"/>
            </w:tcBorders>
            <w:shd w:val="clear" w:color="auto" w:fill="auto"/>
            <w:vAlign w:val="center"/>
          </w:tcPr>
          <w:p w14:paraId="18171115" w14:textId="77777777" w:rsidR="00B6257A" w:rsidRPr="00535A0B" w:rsidRDefault="00B6257A" w:rsidP="000665D3">
            <w:pPr>
              <w:widowControl/>
              <w:jc w:val="center"/>
              <w:rPr>
                <w:rFonts w:ascii="Arial" w:hAnsi="Arial" w:cs="Arial"/>
                <w:sz w:val="18"/>
                <w:szCs w:val="18"/>
              </w:rPr>
            </w:pPr>
          </w:p>
        </w:tc>
        <w:tc>
          <w:tcPr>
            <w:tcW w:w="1620" w:type="dxa"/>
            <w:tcBorders>
              <w:top w:val="nil"/>
              <w:left w:val="nil"/>
              <w:bottom w:val="nil"/>
              <w:right w:val="nil"/>
            </w:tcBorders>
            <w:shd w:val="clear" w:color="auto" w:fill="auto"/>
            <w:vAlign w:val="center"/>
          </w:tcPr>
          <w:p w14:paraId="47F72281" w14:textId="77777777" w:rsidR="00B6257A" w:rsidRPr="00535A0B" w:rsidRDefault="00B6257A" w:rsidP="000665D3">
            <w:pPr>
              <w:widowControl/>
              <w:jc w:val="center"/>
              <w:rPr>
                <w:rFonts w:ascii="Arial" w:hAnsi="Arial" w:cs="Arial"/>
                <w:sz w:val="18"/>
                <w:szCs w:val="18"/>
              </w:rPr>
            </w:pPr>
          </w:p>
        </w:tc>
      </w:tr>
      <w:tr w:rsidR="00B6257A" w:rsidRPr="00535A0B" w14:paraId="69012EF9" w14:textId="77777777" w:rsidTr="000665D3">
        <w:trPr>
          <w:trHeight w:val="255"/>
        </w:trPr>
        <w:tc>
          <w:tcPr>
            <w:tcW w:w="14214" w:type="dxa"/>
            <w:gridSpan w:val="7"/>
            <w:tcBorders>
              <w:top w:val="nil"/>
              <w:left w:val="nil"/>
              <w:bottom w:val="nil"/>
              <w:right w:val="nil"/>
            </w:tcBorders>
            <w:shd w:val="clear" w:color="auto" w:fill="auto"/>
            <w:vAlign w:val="center"/>
          </w:tcPr>
          <w:p w14:paraId="0DAE0BA3" w14:textId="77777777" w:rsidR="00B6257A" w:rsidRPr="00535A0B" w:rsidRDefault="00B6257A" w:rsidP="000665D3">
            <w:pPr>
              <w:widowControl/>
              <w:rPr>
                <w:rFonts w:ascii="Arial" w:hAnsi="Arial" w:cs="Arial"/>
                <w:sz w:val="18"/>
                <w:szCs w:val="18"/>
              </w:rPr>
            </w:pPr>
            <w:bookmarkStart w:id="17" w:name="RANGE!A24"/>
            <w:r w:rsidRPr="00535A0B">
              <w:rPr>
                <w:rFonts w:ascii="Arial" w:hAnsi="Arial" w:cs="Arial"/>
                <w:sz w:val="18"/>
                <w:szCs w:val="18"/>
              </w:rPr>
              <w:t>Protokół sporządzono bez udziału / z udziałem* przedstawiciela inwestora – w przypadku nieobecności przedstawiciela inwestora podać uzasadnienie.</w:t>
            </w:r>
            <w:bookmarkEnd w:id="17"/>
          </w:p>
        </w:tc>
      </w:tr>
      <w:tr w:rsidR="00B6257A" w:rsidRPr="00535A0B" w14:paraId="7EB9ED5F" w14:textId="77777777" w:rsidTr="000665D3">
        <w:trPr>
          <w:trHeight w:val="240"/>
        </w:trPr>
        <w:tc>
          <w:tcPr>
            <w:tcW w:w="866" w:type="dxa"/>
            <w:tcBorders>
              <w:top w:val="nil"/>
              <w:left w:val="nil"/>
              <w:bottom w:val="nil"/>
              <w:right w:val="nil"/>
            </w:tcBorders>
            <w:shd w:val="clear" w:color="auto" w:fill="auto"/>
            <w:vAlign w:val="center"/>
          </w:tcPr>
          <w:p w14:paraId="6D740096" w14:textId="77777777" w:rsidR="00B6257A" w:rsidRPr="00535A0B" w:rsidRDefault="00B6257A" w:rsidP="000665D3">
            <w:pPr>
              <w:widowControl/>
              <w:jc w:val="center"/>
              <w:rPr>
                <w:sz w:val="18"/>
                <w:szCs w:val="18"/>
              </w:rPr>
            </w:pPr>
          </w:p>
        </w:tc>
        <w:tc>
          <w:tcPr>
            <w:tcW w:w="5528" w:type="dxa"/>
            <w:tcBorders>
              <w:top w:val="nil"/>
              <w:left w:val="nil"/>
              <w:bottom w:val="nil"/>
              <w:right w:val="nil"/>
            </w:tcBorders>
            <w:shd w:val="clear" w:color="auto" w:fill="auto"/>
            <w:vAlign w:val="center"/>
          </w:tcPr>
          <w:p w14:paraId="16477D8B" w14:textId="77777777" w:rsidR="00B6257A" w:rsidRPr="00535A0B" w:rsidRDefault="00B6257A" w:rsidP="000665D3">
            <w:pPr>
              <w:widowControl/>
              <w:jc w:val="center"/>
              <w:rPr>
                <w:rFonts w:ascii="Arial" w:hAnsi="Arial" w:cs="Arial"/>
                <w:sz w:val="18"/>
                <w:szCs w:val="18"/>
              </w:rPr>
            </w:pPr>
          </w:p>
        </w:tc>
        <w:tc>
          <w:tcPr>
            <w:tcW w:w="1560" w:type="dxa"/>
            <w:tcBorders>
              <w:top w:val="nil"/>
              <w:left w:val="nil"/>
              <w:bottom w:val="nil"/>
              <w:right w:val="nil"/>
            </w:tcBorders>
            <w:shd w:val="clear" w:color="auto" w:fill="auto"/>
            <w:vAlign w:val="center"/>
          </w:tcPr>
          <w:p w14:paraId="4FA80B7F" w14:textId="77777777" w:rsidR="00B6257A" w:rsidRPr="00535A0B" w:rsidRDefault="00B6257A" w:rsidP="000665D3">
            <w:pPr>
              <w:widowControl/>
              <w:jc w:val="center"/>
              <w:rPr>
                <w:rFonts w:ascii="Arial" w:hAnsi="Arial" w:cs="Arial"/>
                <w:sz w:val="18"/>
                <w:szCs w:val="18"/>
              </w:rPr>
            </w:pPr>
          </w:p>
        </w:tc>
        <w:tc>
          <w:tcPr>
            <w:tcW w:w="1842" w:type="dxa"/>
            <w:tcBorders>
              <w:top w:val="nil"/>
              <w:left w:val="nil"/>
              <w:bottom w:val="nil"/>
              <w:right w:val="nil"/>
            </w:tcBorders>
            <w:shd w:val="clear" w:color="auto" w:fill="auto"/>
            <w:vAlign w:val="center"/>
          </w:tcPr>
          <w:p w14:paraId="7CCDE458" w14:textId="77777777" w:rsidR="00B6257A" w:rsidRPr="00535A0B" w:rsidRDefault="00B6257A" w:rsidP="000665D3">
            <w:pPr>
              <w:widowControl/>
              <w:jc w:val="center"/>
              <w:rPr>
                <w:rFonts w:ascii="Arial" w:hAnsi="Arial" w:cs="Arial"/>
                <w:sz w:val="18"/>
                <w:szCs w:val="18"/>
              </w:rPr>
            </w:pPr>
          </w:p>
        </w:tc>
        <w:tc>
          <w:tcPr>
            <w:tcW w:w="1418" w:type="dxa"/>
            <w:tcBorders>
              <w:top w:val="nil"/>
              <w:left w:val="nil"/>
              <w:bottom w:val="nil"/>
              <w:right w:val="nil"/>
            </w:tcBorders>
            <w:shd w:val="clear" w:color="auto" w:fill="auto"/>
            <w:vAlign w:val="center"/>
          </w:tcPr>
          <w:p w14:paraId="01BE02AD" w14:textId="77777777" w:rsidR="00B6257A" w:rsidRPr="00535A0B" w:rsidRDefault="00B6257A" w:rsidP="000665D3">
            <w:pPr>
              <w:widowControl/>
              <w:jc w:val="center"/>
              <w:rPr>
                <w:rFonts w:ascii="Arial" w:hAnsi="Arial" w:cs="Arial"/>
                <w:sz w:val="18"/>
                <w:szCs w:val="18"/>
              </w:rPr>
            </w:pPr>
          </w:p>
        </w:tc>
        <w:tc>
          <w:tcPr>
            <w:tcW w:w="1380" w:type="dxa"/>
            <w:tcBorders>
              <w:top w:val="nil"/>
              <w:left w:val="nil"/>
              <w:bottom w:val="nil"/>
              <w:right w:val="nil"/>
            </w:tcBorders>
            <w:shd w:val="clear" w:color="auto" w:fill="auto"/>
            <w:vAlign w:val="center"/>
          </w:tcPr>
          <w:p w14:paraId="71796051" w14:textId="77777777" w:rsidR="00B6257A" w:rsidRPr="00535A0B" w:rsidRDefault="00B6257A" w:rsidP="000665D3">
            <w:pPr>
              <w:widowControl/>
              <w:jc w:val="center"/>
              <w:rPr>
                <w:rFonts w:ascii="Arial" w:hAnsi="Arial" w:cs="Arial"/>
                <w:sz w:val="18"/>
                <w:szCs w:val="18"/>
              </w:rPr>
            </w:pPr>
          </w:p>
        </w:tc>
        <w:tc>
          <w:tcPr>
            <w:tcW w:w="1620" w:type="dxa"/>
            <w:tcBorders>
              <w:top w:val="nil"/>
              <w:left w:val="nil"/>
              <w:bottom w:val="nil"/>
              <w:right w:val="nil"/>
            </w:tcBorders>
            <w:shd w:val="clear" w:color="auto" w:fill="auto"/>
            <w:vAlign w:val="center"/>
          </w:tcPr>
          <w:p w14:paraId="5870E97B" w14:textId="77777777" w:rsidR="00B6257A" w:rsidRPr="00535A0B" w:rsidRDefault="00B6257A" w:rsidP="000665D3">
            <w:pPr>
              <w:widowControl/>
              <w:jc w:val="center"/>
              <w:rPr>
                <w:rFonts w:ascii="Arial" w:hAnsi="Arial" w:cs="Arial"/>
                <w:sz w:val="18"/>
                <w:szCs w:val="18"/>
              </w:rPr>
            </w:pPr>
          </w:p>
        </w:tc>
      </w:tr>
      <w:tr w:rsidR="00B6257A" w:rsidRPr="00535A0B" w14:paraId="1E3E6A1B" w14:textId="77777777" w:rsidTr="000665D3">
        <w:trPr>
          <w:trHeight w:val="240"/>
        </w:trPr>
        <w:tc>
          <w:tcPr>
            <w:tcW w:w="866" w:type="dxa"/>
            <w:tcBorders>
              <w:top w:val="nil"/>
              <w:left w:val="nil"/>
              <w:bottom w:val="nil"/>
              <w:right w:val="nil"/>
            </w:tcBorders>
            <w:shd w:val="clear" w:color="auto" w:fill="auto"/>
            <w:noWrap/>
            <w:vAlign w:val="bottom"/>
          </w:tcPr>
          <w:p w14:paraId="3DD43F9C" w14:textId="77777777" w:rsidR="00B6257A" w:rsidRPr="00535A0B" w:rsidRDefault="00B6257A" w:rsidP="000665D3">
            <w:pPr>
              <w:widowControl/>
              <w:rPr>
                <w:sz w:val="18"/>
                <w:szCs w:val="18"/>
              </w:rPr>
            </w:pPr>
          </w:p>
        </w:tc>
        <w:tc>
          <w:tcPr>
            <w:tcW w:w="5528" w:type="dxa"/>
            <w:tcBorders>
              <w:top w:val="nil"/>
              <w:left w:val="nil"/>
              <w:bottom w:val="nil"/>
              <w:right w:val="nil"/>
            </w:tcBorders>
            <w:shd w:val="clear" w:color="auto" w:fill="auto"/>
            <w:noWrap/>
            <w:vAlign w:val="bottom"/>
          </w:tcPr>
          <w:p w14:paraId="1299254E" w14:textId="77777777" w:rsidR="00B6257A" w:rsidRPr="00535A0B" w:rsidRDefault="00B6257A" w:rsidP="000665D3">
            <w:pPr>
              <w:widowControl/>
              <w:rPr>
                <w:rFonts w:ascii="Arial" w:hAnsi="Arial" w:cs="Arial"/>
                <w:sz w:val="18"/>
                <w:szCs w:val="18"/>
              </w:rPr>
            </w:pPr>
          </w:p>
        </w:tc>
        <w:tc>
          <w:tcPr>
            <w:tcW w:w="1560" w:type="dxa"/>
            <w:tcBorders>
              <w:top w:val="nil"/>
              <w:left w:val="nil"/>
              <w:bottom w:val="nil"/>
              <w:right w:val="nil"/>
            </w:tcBorders>
            <w:shd w:val="clear" w:color="auto" w:fill="auto"/>
            <w:noWrap/>
            <w:vAlign w:val="bottom"/>
          </w:tcPr>
          <w:p w14:paraId="1838EED1" w14:textId="77777777" w:rsidR="00B6257A" w:rsidRPr="00535A0B" w:rsidRDefault="00B6257A" w:rsidP="000665D3">
            <w:pPr>
              <w:widowControl/>
              <w:rPr>
                <w:rFonts w:ascii="Arial" w:hAnsi="Arial" w:cs="Arial"/>
                <w:sz w:val="18"/>
                <w:szCs w:val="18"/>
              </w:rPr>
            </w:pPr>
          </w:p>
        </w:tc>
        <w:tc>
          <w:tcPr>
            <w:tcW w:w="1842" w:type="dxa"/>
            <w:tcBorders>
              <w:top w:val="nil"/>
              <w:left w:val="nil"/>
              <w:bottom w:val="nil"/>
              <w:right w:val="nil"/>
            </w:tcBorders>
            <w:shd w:val="clear" w:color="auto" w:fill="auto"/>
            <w:noWrap/>
            <w:vAlign w:val="bottom"/>
          </w:tcPr>
          <w:p w14:paraId="5B2E745B" w14:textId="77777777" w:rsidR="00B6257A" w:rsidRPr="00535A0B" w:rsidRDefault="00B6257A" w:rsidP="000665D3">
            <w:pPr>
              <w:widowControl/>
              <w:rPr>
                <w:rFonts w:ascii="Arial" w:hAnsi="Arial" w:cs="Arial"/>
                <w:sz w:val="18"/>
                <w:szCs w:val="18"/>
              </w:rPr>
            </w:pPr>
          </w:p>
        </w:tc>
        <w:tc>
          <w:tcPr>
            <w:tcW w:w="1418" w:type="dxa"/>
            <w:tcBorders>
              <w:top w:val="nil"/>
              <w:left w:val="nil"/>
              <w:bottom w:val="nil"/>
              <w:right w:val="nil"/>
            </w:tcBorders>
            <w:shd w:val="clear" w:color="auto" w:fill="auto"/>
            <w:noWrap/>
            <w:vAlign w:val="bottom"/>
          </w:tcPr>
          <w:p w14:paraId="2032BC40" w14:textId="77777777" w:rsidR="00B6257A" w:rsidRPr="00535A0B" w:rsidRDefault="00B6257A" w:rsidP="000665D3">
            <w:pPr>
              <w:widowControl/>
              <w:rPr>
                <w:rFonts w:ascii="Arial" w:hAnsi="Arial" w:cs="Arial"/>
                <w:sz w:val="18"/>
                <w:szCs w:val="18"/>
              </w:rPr>
            </w:pPr>
          </w:p>
        </w:tc>
        <w:tc>
          <w:tcPr>
            <w:tcW w:w="1380" w:type="dxa"/>
            <w:tcBorders>
              <w:top w:val="nil"/>
              <w:left w:val="nil"/>
              <w:bottom w:val="nil"/>
              <w:right w:val="nil"/>
            </w:tcBorders>
            <w:shd w:val="clear" w:color="auto" w:fill="auto"/>
            <w:noWrap/>
            <w:vAlign w:val="bottom"/>
          </w:tcPr>
          <w:p w14:paraId="556C9A06" w14:textId="77777777" w:rsidR="00B6257A" w:rsidRPr="00535A0B" w:rsidRDefault="00B6257A" w:rsidP="000665D3">
            <w:pPr>
              <w:widowControl/>
              <w:rPr>
                <w:rFonts w:ascii="Arial" w:hAnsi="Arial" w:cs="Arial"/>
                <w:sz w:val="18"/>
                <w:szCs w:val="18"/>
              </w:rPr>
            </w:pPr>
          </w:p>
        </w:tc>
        <w:tc>
          <w:tcPr>
            <w:tcW w:w="1620" w:type="dxa"/>
            <w:tcBorders>
              <w:top w:val="nil"/>
              <w:left w:val="nil"/>
              <w:bottom w:val="nil"/>
              <w:right w:val="nil"/>
            </w:tcBorders>
            <w:shd w:val="clear" w:color="auto" w:fill="auto"/>
            <w:noWrap/>
            <w:vAlign w:val="bottom"/>
          </w:tcPr>
          <w:p w14:paraId="425DA98D" w14:textId="77777777" w:rsidR="00B6257A" w:rsidRPr="00535A0B" w:rsidRDefault="00B6257A" w:rsidP="000665D3">
            <w:pPr>
              <w:widowControl/>
              <w:rPr>
                <w:rFonts w:ascii="Arial" w:hAnsi="Arial" w:cs="Arial"/>
                <w:sz w:val="18"/>
                <w:szCs w:val="18"/>
              </w:rPr>
            </w:pPr>
          </w:p>
        </w:tc>
      </w:tr>
      <w:tr w:rsidR="00B6257A" w:rsidRPr="00535A0B" w14:paraId="2A85D745" w14:textId="77777777" w:rsidTr="000665D3">
        <w:trPr>
          <w:trHeight w:val="240"/>
        </w:trPr>
        <w:tc>
          <w:tcPr>
            <w:tcW w:w="866" w:type="dxa"/>
            <w:tcBorders>
              <w:top w:val="nil"/>
              <w:left w:val="nil"/>
              <w:bottom w:val="nil"/>
              <w:right w:val="nil"/>
            </w:tcBorders>
            <w:shd w:val="clear" w:color="auto" w:fill="auto"/>
            <w:vAlign w:val="center"/>
          </w:tcPr>
          <w:p w14:paraId="5B794627" w14:textId="77777777" w:rsidR="00B6257A" w:rsidRPr="00535A0B" w:rsidRDefault="00B6257A" w:rsidP="000665D3">
            <w:pPr>
              <w:widowControl/>
              <w:jc w:val="center"/>
              <w:rPr>
                <w:sz w:val="18"/>
                <w:szCs w:val="18"/>
              </w:rPr>
            </w:pPr>
          </w:p>
        </w:tc>
        <w:tc>
          <w:tcPr>
            <w:tcW w:w="5528" w:type="dxa"/>
            <w:tcBorders>
              <w:top w:val="nil"/>
              <w:left w:val="nil"/>
              <w:bottom w:val="nil"/>
              <w:right w:val="nil"/>
            </w:tcBorders>
            <w:shd w:val="clear" w:color="auto" w:fill="auto"/>
            <w:vAlign w:val="center"/>
          </w:tcPr>
          <w:p w14:paraId="568536C9" w14:textId="77777777" w:rsidR="00B6257A" w:rsidRPr="00535A0B" w:rsidRDefault="00B6257A" w:rsidP="000665D3">
            <w:pPr>
              <w:widowControl/>
              <w:jc w:val="center"/>
              <w:rPr>
                <w:rFonts w:ascii="Arial" w:hAnsi="Arial" w:cs="Arial"/>
                <w:sz w:val="18"/>
                <w:szCs w:val="18"/>
              </w:rPr>
            </w:pPr>
          </w:p>
        </w:tc>
        <w:tc>
          <w:tcPr>
            <w:tcW w:w="1560" w:type="dxa"/>
            <w:tcBorders>
              <w:top w:val="nil"/>
              <w:left w:val="nil"/>
              <w:bottom w:val="nil"/>
              <w:right w:val="nil"/>
            </w:tcBorders>
            <w:shd w:val="clear" w:color="auto" w:fill="auto"/>
            <w:vAlign w:val="center"/>
          </w:tcPr>
          <w:p w14:paraId="4F939715" w14:textId="77777777" w:rsidR="00B6257A" w:rsidRPr="00535A0B" w:rsidRDefault="00B6257A" w:rsidP="000665D3">
            <w:pPr>
              <w:widowControl/>
              <w:jc w:val="center"/>
              <w:rPr>
                <w:rFonts w:ascii="Arial" w:hAnsi="Arial" w:cs="Arial"/>
                <w:sz w:val="18"/>
                <w:szCs w:val="18"/>
              </w:rPr>
            </w:pPr>
          </w:p>
        </w:tc>
        <w:tc>
          <w:tcPr>
            <w:tcW w:w="1842" w:type="dxa"/>
            <w:tcBorders>
              <w:top w:val="nil"/>
              <w:left w:val="nil"/>
              <w:bottom w:val="nil"/>
              <w:right w:val="nil"/>
            </w:tcBorders>
            <w:shd w:val="clear" w:color="auto" w:fill="auto"/>
            <w:vAlign w:val="center"/>
          </w:tcPr>
          <w:p w14:paraId="6C17E734" w14:textId="77777777" w:rsidR="00B6257A" w:rsidRPr="00535A0B" w:rsidRDefault="00B6257A" w:rsidP="000665D3">
            <w:pPr>
              <w:widowControl/>
              <w:jc w:val="center"/>
              <w:rPr>
                <w:rFonts w:ascii="Arial" w:hAnsi="Arial" w:cs="Arial"/>
                <w:sz w:val="18"/>
                <w:szCs w:val="18"/>
              </w:rPr>
            </w:pPr>
          </w:p>
        </w:tc>
        <w:tc>
          <w:tcPr>
            <w:tcW w:w="1418" w:type="dxa"/>
            <w:tcBorders>
              <w:top w:val="nil"/>
              <w:left w:val="nil"/>
              <w:bottom w:val="nil"/>
              <w:right w:val="nil"/>
            </w:tcBorders>
            <w:shd w:val="clear" w:color="auto" w:fill="auto"/>
            <w:vAlign w:val="center"/>
          </w:tcPr>
          <w:p w14:paraId="6C0DA947" w14:textId="77777777" w:rsidR="00B6257A" w:rsidRPr="00535A0B" w:rsidRDefault="00B6257A" w:rsidP="000665D3">
            <w:pPr>
              <w:widowControl/>
              <w:jc w:val="center"/>
              <w:rPr>
                <w:rFonts w:ascii="Arial" w:hAnsi="Arial" w:cs="Arial"/>
                <w:sz w:val="18"/>
                <w:szCs w:val="18"/>
              </w:rPr>
            </w:pPr>
          </w:p>
        </w:tc>
        <w:tc>
          <w:tcPr>
            <w:tcW w:w="1380" w:type="dxa"/>
            <w:tcBorders>
              <w:top w:val="nil"/>
              <w:left w:val="nil"/>
              <w:bottom w:val="nil"/>
              <w:right w:val="nil"/>
            </w:tcBorders>
            <w:shd w:val="clear" w:color="auto" w:fill="auto"/>
            <w:vAlign w:val="center"/>
          </w:tcPr>
          <w:p w14:paraId="6323FE81" w14:textId="77777777" w:rsidR="00B6257A" w:rsidRPr="00535A0B" w:rsidRDefault="00B6257A" w:rsidP="000665D3">
            <w:pPr>
              <w:widowControl/>
              <w:jc w:val="center"/>
              <w:rPr>
                <w:rFonts w:ascii="Arial" w:hAnsi="Arial" w:cs="Arial"/>
                <w:sz w:val="18"/>
                <w:szCs w:val="18"/>
              </w:rPr>
            </w:pPr>
          </w:p>
        </w:tc>
        <w:tc>
          <w:tcPr>
            <w:tcW w:w="1620" w:type="dxa"/>
            <w:tcBorders>
              <w:top w:val="nil"/>
              <w:left w:val="nil"/>
              <w:bottom w:val="nil"/>
              <w:right w:val="nil"/>
            </w:tcBorders>
            <w:shd w:val="clear" w:color="auto" w:fill="auto"/>
            <w:vAlign w:val="center"/>
          </w:tcPr>
          <w:p w14:paraId="76E7827C" w14:textId="77777777" w:rsidR="00B6257A" w:rsidRPr="00535A0B" w:rsidRDefault="00B6257A" w:rsidP="000665D3">
            <w:pPr>
              <w:widowControl/>
              <w:jc w:val="center"/>
              <w:rPr>
                <w:rFonts w:ascii="Arial" w:hAnsi="Arial" w:cs="Arial"/>
                <w:sz w:val="18"/>
                <w:szCs w:val="18"/>
              </w:rPr>
            </w:pPr>
          </w:p>
        </w:tc>
      </w:tr>
      <w:tr w:rsidR="00B6257A" w:rsidRPr="00535A0B" w14:paraId="2EE02623" w14:textId="77777777" w:rsidTr="000665D3">
        <w:trPr>
          <w:trHeight w:val="240"/>
        </w:trPr>
        <w:tc>
          <w:tcPr>
            <w:tcW w:w="866" w:type="dxa"/>
            <w:tcBorders>
              <w:top w:val="nil"/>
              <w:left w:val="nil"/>
              <w:bottom w:val="nil"/>
              <w:right w:val="nil"/>
            </w:tcBorders>
            <w:shd w:val="clear" w:color="auto" w:fill="auto"/>
            <w:noWrap/>
            <w:vAlign w:val="bottom"/>
          </w:tcPr>
          <w:p w14:paraId="6BA02E3B" w14:textId="77777777" w:rsidR="00B6257A" w:rsidRPr="00535A0B" w:rsidRDefault="00B6257A" w:rsidP="000665D3">
            <w:pPr>
              <w:widowControl/>
              <w:rPr>
                <w:sz w:val="16"/>
                <w:szCs w:val="16"/>
              </w:rPr>
            </w:pPr>
          </w:p>
        </w:tc>
        <w:tc>
          <w:tcPr>
            <w:tcW w:w="5528" w:type="dxa"/>
            <w:tcBorders>
              <w:top w:val="nil"/>
              <w:left w:val="nil"/>
              <w:bottom w:val="nil"/>
              <w:right w:val="nil"/>
            </w:tcBorders>
            <w:shd w:val="clear" w:color="auto" w:fill="auto"/>
            <w:vAlign w:val="center"/>
          </w:tcPr>
          <w:p w14:paraId="7B1A882A"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 xml:space="preserve">(podpis Inspektora Nadzoru)  </w:t>
            </w:r>
          </w:p>
        </w:tc>
        <w:tc>
          <w:tcPr>
            <w:tcW w:w="3402" w:type="dxa"/>
            <w:gridSpan w:val="2"/>
            <w:tcBorders>
              <w:top w:val="nil"/>
              <w:left w:val="nil"/>
              <w:bottom w:val="nil"/>
              <w:right w:val="nil"/>
            </w:tcBorders>
            <w:shd w:val="clear" w:color="auto" w:fill="auto"/>
            <w:vAlign w:val="center"/>
          </w:tcPr>
          <w:p w14:paraId="43E6A17A"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(podpis Inwestora)</w:t>
            </w:r>
          </w:p>
        </w:tc>
        <w:tc>
          <w:tcPr>
            <w:tcW w:w="1418" w:type="dxa"/>
            <w:tcBorders>
              <w:top w:val="nil"/>
              <w:left w:val="nil"/>
              <w:bottom w:val="nil"/>
              <w:right w:val="nil"/>
            </w:tcBorders>
            <w:shd w:val="clear" w:color="auto" w:fill="auto"/>
            <w:vAlign w:val="center"/>
          </w:tcPr>
          <w:p w14:paraId="01CDA6A8" w14:textId="77777777" w:rsidR="00B6257A" w:rsidRPr="00535A0B" w:rsidRDefault="00B6257A" w:rsidP="000665D3">
            <w:pPr>
              <w:widowControl/>
              <w:jc w:val="center"/>
              <w:rPr>
                <w:rFonts w:ascii="Arial" w:hAnsi="Arial" w:cs="Arial"/>
                <w:sz w:val="18"/>
                <w:szCs w:val="18"/>
              </w:rPr>
            </w:pPr>
          </w:p>
        </w:tc>
        <w:tc>
          <w:tcPr>
            <w:tcW w:w="3000" w:type="dxa"/>
            <w:gridSpan w:val="2"/>
            <w:tcBorders>
              <w:top w:val="nil"/>
              <w:left w:val="nil"/>
              <w:bottom w:val="nil"/>
              <w:right w:val="nil"/>
            </w:tcBorders>
            <w:shd w:val="clear" w:color="auto" w:fill="auto"/>
            <w:vAlign w:val="center"/>
          </w:tcPr>
          <w:p w14:paraId="497F2CA2" w14:textId="77777777" w:rsidR="00B6257A" w:rsidRPr="00535A0B" w:rsidRDefault="00B6257A" w:rsidP="000665D3">
            <w:pPr>
              <w:widowControl/>
              <w:jc w:val="center"/>
              <w:rPr>
                <w:rFonts w:ascii="Arial" w:hAnsi="Arial" w:cs="Arial"/>
                <w:sz w:val="18"/>
                <w:szCs w:val="18"/>
              </w:rPr>
            </w:pPr>
            <w:r w:rsidRPr="00535A0B">
              <w:rPr>
                <w:rFonts w:ascii="Arial" w:hAnsi="Arial" w:cs="Arial"/>
                <w:sz w:val="18"/>
                <w:szCs w:val="18"/>
              </w:rPr>
              <w:t>(podpis Wykonawcy)</w:t>
            </w:r>
          </w:p>
        </w:tc>
      </w:tr>
      <w:tr w:rsidR="00B6257A" w:rsidRPr="00535A0B" w14:paraId="6B40A1A8" w14:textId="77777777" w:rsidTr="000665D3">
        <w:trPr>
          <w:trHeight w:val="270"/>
        </w:trPr>
        <w:tc>
          <w:tcPr>
            <w:tcW w:w="866" w:type="dxa"/>
            <w:tcBorders>
              <w:top w:val="nil"/>
              <w:left w:val="nil"/>
              <w:bottom w:val="nil"/>
              <w:right w:val="nil"/>
            </w:tcBorders>
            <w:shd w:val="clear" w:color="auto" w:fill="auto"/>
            <w:noWrap/>
            <w:vAlign w:val="bottom"/>
          </w:tcPr>
          <w:p w14:paraId="6823CAAE" w14:textId="77777777" w:rsidR="00B6257A" w:rsidRPr="00535A0B" w:rsidRDefault="00B6257A" w:rsidP="000665D3">
            <w:pPr>
              <w:widowControl/>
              <w:rPr>
                <w:sz w:val="18"/>
                <w:szCs w:val="18"/>
              </w:rPr>
            </w:pPr>
          </w:p>
        </w:tc>
        <w:tc>
          <w:tcPr>
            <w:tcW w:w="5528" w:type="dxa"/>
            <w:tcBorders>
              <w:top w:val="nil"/>
              <w:left w:val="nil"/>
              <w:bottom w:val="nil"/>
              <w:right w:val="nil"/>
            </w:tcBorders>
            <w:shd w:val="clear" w:color="auto" w:fill="auto"/>
            <w:noWrap/>
            <w:vAlign w:val="bottom"/>
          </w:tcPr>
          <w:p w14:paraId="4023575E" w14:textId="77777777" w:rsidR="00B6257A" w:rsidRPr="00535A0B" w:rsidRDefault="00B6257A" w:rsidP="000665D3">
            <w:pPr>
              <w:widowControl/>
              <w:rPr>
                <w:rFonts w:ascii="Arial" w:hAnsi="Arial" w:cs="Arial"/>
                <w:sz w:val="18"/>
                <w:szCs w:val="18"/>
              </w:rPr>
            </w:pPr>
          </w:p>
        </w:tc>
        <w:tc>
          <w:tcPr>
            <w:tcW w:w="1560" w:type="dxa"/>
            <w:tcBorders>
              <w:top w:val="nil"/>
              <w:left w:val="nil"/>
              <w:bottom w:val="nil"/>
              <w:right w:val="nil"/>
            </w:tcBorders>
            <w:shd w:val="clear" w:color="auto" w:fill="auto"/>
            <w:noWrap/>
            <w:vAlign w:val="bottom"/>
          </w:tcPr>
          <w:p w14:paraId="26DB890B" w14:textId="77777777" w:rsidR="00B6257A" w:rsidRPr="00535A0B" w:rsidRDefault="00B6257A" w:rsidP="000665D3">
            <w:pPr>
              <w:widowControl/>
              <w:rPr>
                <w:rFonts w:ascii="Arial" w:hAnsi="Arial" w:cs="Arial"/>
                <w:sz w:val="18"/>
                <w:szCs w:val="18"/>
              </w:rPr>
            </w:pPr>
          </w:p>
        </w:tc>
        <w:tc>
          <w:tcPr>
            <w:tcW w:w="1842" w:type="dxa"/>
            <w:tcBorders>
              <w:top w:val="nil"/>
              <w:left w:val="nil"/>
              <w:bottom w:val="nil"/>
              <w:right w:val="nil"/>
            </w:tcBorders>
            <w:shd w:val="clear" w:color="auto" w:fill="auto"/>
            <w:noWrap/>
            <w:vAlign w:val="bottom"/>
          </w:tcPr>
          <w:p w14:paraId="4F2520F2" w14:textId="77777777" w:rsidR="00B6257A" w:rsidRPr="00535A0B" w:rsidRDefault="00B6257A" w:rsidP="000665D3">
            <w:pPr>
              <w:widowControl/>
              <w:rPr>
                <w:rFonts w:ascii="Arial" w:hAnsi="Arial" w:cs="Arial"/>
                <w:sz w:val="18"/>
                <w:szCs w:val="18"/>
              </w:rPr>
            </w:pPr>
          </w:p>
        </w:tc>
        <w:tc>
          <w:tcPr>
            <w:tcW w:w="1418" w:type="dxa"/>
            <w:tcBorders>
              <w:top w:val="nil"/>
              <w:left w:val="nil"/>
              <w:bottom w:val="nil"/>
              <w:right w:val="nil"/>
            </w:tcBorders>
            <w:shd w:val="clear" w:color="auto" w:fill="auto"/>
            <w:noWrap/>
            <w:vAlign w:val="bottom"/>
          </w:tcPr>
          <w:p w14:paraId="5E6DB55C" w14:textId="77777777" w:rsidR="00B6257A" w:rsidRPr="00535A0B" w:rsidRDefault="00B6257A" w:rsidP="000665D3">
            <w:pPr>
              <w:widowControl/>
              <w:rPr>
                <w:rFonts w:ascii="Arial" w:hAnsi="Arial" w:cs="Arial"/>
                <w:sz w:val="18"/>
                <w:szCs w:val="18"/>
              </w:rPr>
            </w:pPr>
          </w:p>
        </w:tc>
        <w:tc>
          <w:tcPr>
            <w:tcW w:w="1380" w:type="dxa"/>
            <w:tcBorders>
              <w:top w:val="nil"/>
              <w:left w:val="nil"/>
              <w:bottom w:val="nil"/>
              <w:right w:val="nil"/>
            </w:tcBorders>
            <w:shd w:val="clear" w:color="auto" w:fill="auto"/>
            <w:noWrap/>
            <w:vAlign w:val="bottom"/>
          </w:tcPr>
          <w:p w14:paraId="31D37545" w14:textId="77777777" w:rsidR="00B6257A" w:rsidRPr="00535A0B" w:rsidRDefault="00B6257A" w:rsidP="000665D3">
            <w:pPr>
              <w:widowControl/>
              <w:rPr>
                <w:rFonts w:ascii="Arial" w:hAnsi="Arial" w:cs="Arial"/>
                <w:sz w:val="18"/>
                <w:szCs w:val="18"/>
              </w:rPr>
            </w:pPr>
          </w:p>
        </w:tc>
        <w:tc>
          <w:tcPr>
            <w:tcW w:w="1620" w:type="dxa"/>
            <w:tcBorders>
              <w:top w:val="nil"/>
              <w:left w:val="nil"/>
              <w:bottom w:val="nil"/>
              <w:right w:val="nil"/>
            </w:tcBorders>
            <w:shd w:val="clear" w:color="auto" w:fill="auto"/>
            <w:noWrap/>
            <w:vAlign w:val="bottom"/>
          </w:tcPr>
          <w:p w14:paraId="1846B2A8" w14:textId="77777777" w:rsidR="00B6257A" w:rsidRPr="00535A0B" w:rsidRDefault="00B6257A" w:rsidP="000665D3">
            <w:pPr>
              <w:widowControl/>
              <w:rPr>
                <w:rFonts w:ascii="Arial" w:hAnsi="Arial" w:cs="Arial"/>
                <w:sz w:val="18"/>
                <w:szCs w:val="18"/>
              </w:rPr>
            </w:pPr>
          </w:p>
        </w:tc>
      </w:tr>
      <w:tr w:rsidR="00B6257A" w:rsidRPr="00535A0B" w14:paraId="1EE7AFDE" w14:textId="77777777" w:rsidTr="000665D3">
        <w:trPr>
          <w:trHeight w:val="240"/>
        </w:trPr>
        <w:tc>
          <w:tcPr>
            <w:tcW w:w="866" w:type="dxa"/>
            <w:tcBorders>
              <w:top w:val="nil"/>
              <w:left w:val="nil"/>
              <w:bottom w:val="nil"/>
              <w:right w:val="nil"/>
            </w:tcBorders>
            <w:shd w:val="clear" w:color="auto" w:fill="auto"/>
            <w:noWrap/>
            <w:vAlign w:val="bottom"/>
          </w:tcPr>
          <w:p w14:paraId="2986A6F0" w14:textId="77777777" w:rsidR="00B6257A" w:rsidRPr="00535A0B" w:rsidRDefault="00B6257A" w:rsidP="000665D3">
            <w:pPr>
              <w:widowControl/>
              <w:rPr>
                <w:rFonts w:ascii="Arial" w:hAnsi="Arial" w:cs="Arial"/>
                <w:sz w:val="18"/>
                <w:szCs w:val="18"/>
              </w:rPr>
            </w:pPr>
          </w:p>
        </w:tc>
        <w:tc>
          <w:tcPr>
            <w:tcW w:w="5528" w:type="dxa"/>
            <w:tcBorders>
              <w:top w:val="nil"/>
              <w:left w:val="nil"/>
              <w:bottom w:val="nil"/>
              <w:right w:val="nil"/>
            </w:tcBorders>
            <w:shd w:val="clear" w:color="auto" w:fill="auto"/>
            <w:noWrap/>
            <w:vAlign w:val="bottom"/>
          </w:tcPr>
          <w:p w14:paraId="2DBF173C" w14:textId="77777777" w:rsidR="00B6257A" w:rsidRPr="00535A0B" w:rsidRDefault="00B6257A" w:rsidP="000665D3">
            <w:pPr>
              <w:widowControl/>
              <w:rPr>
                <w:rFonts w:ascii="Arial" w:hAnsi="Arial" w:cs="Arial"/>
                <w:sz w:val="16"/>
                <w:szCs w:val="16"/>
              </w:rPr>
            </w:pPr>
            <w:bookmarkStart w:id="18" w:name="RANGE!B33"/>
            <w:r w:rsidRPr="00535A0B">
              <w:rPr>
                <w:rFonts w:ascii="Arial" w:hAnsi="Arial" w:cs="Arial"/>
                <w:sz w:val="16"/>
                <w:szCs w:val="16"/>
              </w:rPr>
              <w:t>* - niepotrzebne skreślić</w:t>
            </w:r>
            <w:bookmarkEnd w:id="18"/>
          </w:p>
        </w:tc>
        <w:tc>
          <w:tcPr>
            <w:tcW w:w="1560" w:type="dxa"/>
            <w:tcBorders>
              <w:top w:val="nil"/>
              <w:left w:val="nil"/>
              <w:bottom w:val="nil"/>
              <w:right w:val="nil"/>
            </w:tcBorders>
            <w:shd w:val="clear" w:color="auto" w:fill="auto"/>
            <w:noWrap/>
            <w:vAlign w:val="bottom"/>
          </w:tcPr>
          <w:p w14:paraId="16EB2EAB" w14:textId="77777777" w:rsidR="00B6257A" w:rsidRPr="00535A0B" w:rsidRDefault="00B6257A" w:rsidP="000665D3">
            <w:pPr>
              <w:widowControl/>
              <w:rPr>
                <w:sz w:val="18"/>
                <w:szCs w:val="18"/>
              </w:rPr>
            </w:pPr>
          </w:p>
        </w:tc>
        <w:tc>
          <w:tcPr>
            <w:tcW w:w="1842" w:type="dxa"/>
            <w:tcBorders>
              <w:top w:val="nil"/>
              <w:left w:val="nil"/>
              <w:bottom w:val="nil"/>
              <w:right w:val="nil"/>
            </w:tcBorders>
            <w:shd w:val="clear" w:color="auto" w:fill="auto"/>
            <w:noWrap/>
            <w:vAlign w:val="bottom"/>
          </w:tcPr>
          <w:p w14:paraId="576A0FBD" w14:textId="77777777" w:rsidR="00B6257A" w:rsidRPr="00535A0B" w:rsidRDefault="00B6257A" w:rsidP="000665D3">
            <w:pPr>
              <w:widowControl/>
              <w:rPr>
                <w:sz w:val="18"/>
                <w:szCs w:val="18"/>
              </w:rPr>
            </w:pPr>
          </w:p>
        </w:tc>
        <w:tc>
          <w:tcPr>
            <w:tcW w:w="1418" w:type="dxa"/>
            <w:tcBorders>
              <w:top w:val="nil"/>
              <w:left w:val="nil"/>
              <w:bottom w:val="nil"/>
              <w:right w:val="nil"/>
            </w:tcBorders>
            <w:shd w:val="clear" w:color="auto" w:fill="auto"/>
            <w:noWrap/>
            <w:vAlign w:val="bottom"/>
          </w:tcPr>
          <w:p w14:paraId="1AEAB9A7" w14:textId="77777777" w:rsidR="00B6257A" w:rsidRPr="00535A0B" w:rsidRDefault="00B6257A" w:rsidP="000665D3">
            <w:pPr>
              <w:widowControl/>
              <w:rPr>
                <w:sz w:val="18"/>
                <w:szCs w:val="18"/>
              </w:rPr>
            </w:pPr>
          </w:p>
        </w:tc>
        <w:tc>
          <w:tcPr>
            <w:tcW w:w="1380" w:type="dxa"/>
            <w:tcBorders>
              <w:top w:val="nil"/>
              <w:left w:val="nil"/>
              <w:bottom w:val="nil"/>
              <w:right w:val="nil"/>
            </w:tcBorders>
            <w:shd w:val="clear" w:color="auto" w:fill="auto"/>
            <w:noWrap/>
            <w:vAlign w:val="bottom"/>
          </w:tcPr>
          <w:p w14:paraId="39E0F60A" w14:textId="77777777" w:rsidR="00B6257A" w:rsidRPr="00535A0B" w:rsidRDefault="00B6257A" w:rsidP="000665D3">
            <w:pPr>
              <w:widowControl/>
              <w:rPr>
                <w:sz w:val="18"/>
                <w:szCs w:val="18"/>
              </w:rPr>
            </w:pPr>
          </w:p>
        </w:tc>
        <w:tc>
          <w:tcPr>
            <w:tcW w:w="1620" w:type="dxa"/>
            <w:tcBorders>
              <w:top w:val="nil"/>
              <w:left w:val="nil"/>
              <w:bottom w:val="nil"/>
              <w:right w:val="nil"/>
            </w:tcBorders>
            <w:shd w:val="clear" w:color="auto" w:fill="auto"/>
            <w:noWrap/>
            <w:vAlign w:val="bottom"/>
          </w:tcPr>
          <w:p w14:paraId="064BA438" w14:textId="77777777" w:rsidR="00B6257A" w:rsidRPr="00535A0B" w:rsidRDefault="00B6257A" w:rsidP="000665D3">
            <w:pPr>
              <w:widowControl/>
              <w:rPr>
                <w:sz w:val="18"/>
                <w:szCs w:val="18"/>
              </w:rPr>
            </w:pPr>
          </w:p>
        </w:tc>
      </w:tr>
    </w:tbl>
    <w:p w14:paraId="3952A1FA" w14:textId="77777777" w:rsidR="00B6257A" w:rsidRPr="00535A0B" w:rsidRDefault="00B6257A" w:rsidP="00B6257A">
      <w:pPr>
        <w:tabs>
          <w:tab w:val="left" w:pos="7120"/>
        </w:tabs>
        <w:rPr>
          <w:rFonts w:ascii="Arial" w:hAnsi="Arial" w:cs="Arial"/>
          <w:i/>
          <w:iCs/>
          <w:sz w:val="22"/>
          <w:szCs w:val="22"/>
        </w:rPr>
      </w:pPr>
    </w:p>
    <w:p w14:paraId="321CD4DB" w14:textId="77777777" w:rsidR="00B6257A" w:rsidRDefault="00B6257A" w:rsidP="00B6257A"/>
    <w:p w14:paraId="171E91A7" w14:textId="77777777" w:rsidR="00B6257A" w:rsidRDefault="00B6257A" w:rsidP="00B6257A">
      <w:pPr>
        <w:pStyle w:val="Tekstpodstawowy24"/>
        <w:widowControl/>
        <w:jc w:val="right"/>
        <w:rPr>
          <w:sz w:val="20"/>
          <w:szCs w:val="20"/>
          <w:u w:val="single"/>
        </w:rPr>
        <w:sectPr w:rsidR="00B6257A" w:rsidSect="000665D3">
          <w:headerReference w:type="default" r:id="rId23"/>
          <w:footerReference w:type="default" r:id="rId24"/>
          <w:pgSz w:w="16838" w:h="11906" w:orient="landscape"/>
          <w:pgMar w:top="1418" w:right="1418" w:bottom="1418" w:left="1418" w:header="709" w:footer="709" w:gutter="0"/>
          <w:cols w:space="708"/>
          <w:docGrid w:linePitch="600" w:charSpace="32768"/>
        </w:sectPr>
      </w:pPr>
    </w:p>
    <w:p w14:paraId="0AC68113" w14:textId="77777777" w:rsidR="00B6257A" w:rsidRPr="00B02E3E" w:rsidRDefault="00B6257A" w:rsidP="00B6257A">
      <w:pPr>
        <w:pStyle w:val="Tekstpodstawowy24"/>
        <w:widowControl/>
        <w:jc w:val="right"/>
        <w:rPr>
          <w:sz w:val="20"/>
          <w:szCs w:val="20"/>
          <w:u w:val="single"/>
        </w:rPr>
      </w:pPr>
      <w:r w:rsidRPr="00B02E3E">
        <w:rPr>
          <w:sz w:val="20"/>
          <w:szCs w:val="20"/>
          <w:u w:val="single"/>
        </w:rPr>
        <w:lastRenderedPageBreak/>
        <w:t xml:space="preserve">Załącznik nr 3 do umowy </w:t>
      </w:r>
    </w:p>
    <w:p w14:paraId="7C525B5D" w14:textId="77777777" w:rsidR="00B6257A" w:rsidRDefault="00B6257A" w:rsidP="00B6257A">
      <w:pPr>
        <w:jc w:val="center"/>
        <w:rPr>
          <w:rFonts w:ascii="Arial" w:hAnsi="Arial" w:cs="Arial"/>
          <w:b/>
          <w:sz w:val="22"/>
          <w:szCs w:val="22"/>
        </w:rPr>
      </w:pPr>
    </w:p>
    <w:p w14:paraId="7E87F817" w14:textId="77777777" w:rsidR="00B6257A" w:rsidRDefault="00B6257A" w:rsidP="00B6257A">
      <w:pPr>
        <w:jc w:val="center"/>
        <w:rPr>
          <w:rFonts w:ascii="Arial" w:hAnsi="Arial" w:cs="Arial"/>
          <w:b/>
          <w:sz w:val="22"/>
          <w:szCs w:val="22"/>
        </w:rPr>
      </w:pPr>
      <w:r w:rsidRPr="00535A0B">
        <w:rPr>
          <w:rFonts w:ascii="Arial" w:hAnsi="Arial" w:cs="Arial"/>
          <w:b/>
          <w:sz w:val="22"/>
          <w:szCs w:val="22"/>
        </w:rPr>
        <w:t>Protokół odbioru końcowego robót</w:t>
      </w:r>
    </w:p>
    <w:p w14:paraId="41458D8E" w14:textId="77777777" w:rsidR="00B6257A" w:rsidRPr="00535A0B" w:rsidRDefault="00B6257A" w:rsidP="00B6257A">
      <w:pPr>
        <w:jc w:val="center"/>
        <w:rPr>
          <w:rFonts w:ascii="Arial" w:hAnsi="Arial" w:cs="Arial"/>
          <w:b/>
          <w:sz w:val="22"/>
          <w:szCs w:val="22"/>
        </w:rPr>
      </w:pPr>
    </w:p>
    <w:p w14:paraId="24545C86" w14:textId="77777777" w:rsidR="00B6257A" w:rsidRPr="00535A0B" w:rsidRDefault="00B6257A" w:rsidP="00B6257A">
      <w:pPr>
        <w:jc w:val="center"/>
        <w:rPr>
          <w:rFonts w:ascii="Arial" w:hAnsi="Arial" w:cs="Arial"/>
          <w:sz w:val="10"/>
          <w:szCs w:val="10"/>
        </w:rPr>
      </w:pPr>
    </w:p>
    <w:p w14:paraId="536E55A6" w14:textId="77777777" w:rsidR="00B6257A" w:rsidRPr="00535A0B" w:rsidRDefault="00B6257A" w:rsidP="00B6257A">
      <w:pPr>
        <w:rPr>
          <w:rFonts w:ascii="Arial" w:hAnsi="Arial" w:cs="Arial"/>
          <w:sz w:val="22"/>
          <w:szCs w:val="22"/>
        </w:rPr>
      </w:pPr>
      <w:r w:rsidRPr="00535A0B">
        <w:rPr>
          <w:rFonts w:ascii="Arial" w:hAnsi="Arial" w:cs="Arial"/>
          <w:sz w:val="22"/>
          <w:szCs w:val="22"/>
        </w:rPr>
        <w:t>Dotyczących</w:t>
      </w:r>
      <w:r>
        <w:rPr>
          <w:rFonts w:ascii="Arial" w:hAnsi="Arial" w:cs="Arial"/>
          <w:sz w:val="22"/>
          <w:szCs w:val="22"/>
        </w:rPr>
        <w:t xml:space="preserve"> </w:t>
      </w:r>
      <w:r w:rsidRPr="00535A0B">
        <w:rPr>
          <w:rFonts w:ascii="Arial" w:hAnsi="Arial" w:cs="Arial"/>
          <w:sz w:val="22"/>
          <w:szCs w:val="22"/>
        </w:rPr>
        <w:t>………………………………………………………………………………….........</w:t>
      </w:r>
    </w:p>
    <w:p w14:paraId="4AD89A65" w14:textId="77777777" w:rsidR="00B6257A" w:rsidRPr="00535A0B" w:rsidRDefault="00B6257A" w:rsidP="00B6257A">
      <w:pPr>
        <w:rPr>
          <w:rFonts w:ascii="Arial" w:hAnsi="Arial" w:cs="Arial"/>
          <w:sz w:val="22"/>
          <w:szCs w:val="22"/>
        </w:rPr>
      </w:pPr>
      <w:r w:rsidRPr="00535A0B">
        <w:rPr>
          <w:rFonts w:ascii="Arial" w:hAnsi="Arial" w:cs="Arial"/>
          <w:sz w:val="22"/>
          <w:szCs w:val="22"/>
        </w:rPr>
        <w:t>……………………………………………………………………………………….....................</w:t>
      </w:r>
      <w:r>
        <w:rPr>
          <w:rFonts w:ascii="Arial" w:hAnsi="Arial" w:cs="Arial"/>
          <w:sz w:val="22"/>
          <w:szCs w:val="22"/>
        </w:rPr>
        <w:t>.</w:t>
      </w:r>
    </w:p>
    <w:p w14:paraId="72A7ED67" w14:textId="77777777" w:rsidR="00B6257A" w:rsidRPr="00535A0B" w:rsidRDefault="00B6257A" w:rsidP="00B6257A">
      <w:pPr>
        <w:rPr>
          <w:rFonts w:ascii="Arial" w:hAnsi="Arial" w:cs="Arial"/>
          <w:sz w:val="22"/>
          <w:szCs w:val="22"/>
        </w:rPr>
      </w:pPr>
      <w:r w:rsidRPr="00535A0B">
        <w:rPr>
          <w:rFonts w:ascii="Arial" w:hAnsi="Arial" w:cs="Arial"/>
          <w:sz w:val="22"/>
          <w:szCs w:val="22"/>
        </w:rPr>
        <w:t>Sporządzony w siedzibie</w:t>
      </w:r>
      <w:r>
        <w:rPr>
          <w:rFonts w:ascii="Arial" w:hAnsi="Arial" w:cs="Arial"/>
          <w:sz w:val="22"/>
          <w:szCs w:val="22"/>
        </w:rPr>
        <w:t xml:space="preserve"> Mazowieckiego Szpitala Specjalistycznego Spółka z ograniczoną odpowiedzialnością  </w:t>
      </w:r>
      <w:r w:rsidRPr="00535A0B">
        <w:rPr>
          <w:rFonts w:ascii="Arial" w:hAnsi="Arial" w:cs="Arial"/>
          <w:sz w:val="22"/>
          <w:szCs w:val="22"/>
        </w:rPr>
        <w:t>w dniu ……………………………</w:t>
      </w:r>
      <w:r>
        <w:rPr>
          <w:rFonts w:ascii="Arial" w:hAnsi="Arial" w:cs="Arial"/>
          <w:sz w:val="22"/>
          <w:szCs w:val="22"/>
        </w:rPr>
        <w:t>…</w:t>
      </w:r>
    </w:p>
    <w:p w14:paraId="2F4B8B05" w14:textId="77777777" w:rsidR="00B6257A" w:rsidRDefault="00B6257A" w:rsidP="00B6257A">
      <w:pPr>
        <w:rPr>
          <w:rFonts w:ascii="Arial" w:hAnsi="Arial" w:cs="Arial"/>
          <w:sz w:val="22"/>
          <w:szCs w:val="22"/>
        </w:rPr>
      </w:pPr>
    </w:p>
    <w:p w14:paraId="00210960" w14:textId="77777777" w:rsidR="00B6257A" w:rsidRPr="00535A0B" w:rsidRDefault="00B6257A" w:rsidP="00B6257A">
      <w:pPr>
        <w:rPr>
          <w:rFonts w:ascii="Arial" w:hAnsi="Arial" w:cs="Arial"/>
          <w:sz w:val="22"/>
          <w:szCs w:val="22"/>
        </w:rPr>
      </w:pPr>
      <w:r w:rsidRPr="00535A0B">
        <w:rPr>
          <w:rFonts w:ascii="Arial" w:hAnsi="Arial" w:cs="Arial"/>
          <w:sz w:val="22"/>
          <w:szCs w:val="22"/>
        </w:rPr>
        <w:t>Komisja w składzie:</w:t>
      </w:r>
    </w:p>
    <w:p w14:paraId="0E715117" w14:textId="77777777" w:rsidR="00B6257A" w:rsidRPr="00535A0B" w:rsidRDefault="00B6257A" w:rsidP="00B6257A">
      <w:pPr>
        <w:rPr>
          <w:rFonts w:ascii="Arial" w:hAnsi="Arial" w:cs="Arial"/>
          <w:sz w:val="22"/>
          <w:szCs w:val="22"/>
        </w:rPr>
      </w:pPr>
    </w:p>
    <w:p w14:paraId="2C408F16" w14:textId="77777777" w:rsidR="00B6257A" w:rsidRPr="00535A0B" w:rsidRDefault="00B6257A" w:rsidP="00B6257A">
      <w:pPr>
        <w:rPr>
          <w:rFonts w:ascii="Arial" w:hAnsi="Arial" w:cs="Arial"/>
          <w:sz w:val="22"/>
          <w:szCs w:val="22"/>
        </w:rPr>
      </w:pPr>
      <w:r w:rsidRPr="00535A0B">
        <w:rPr>
          <w:rFonts w:ascii="Arial" w:hAnsi="Arial" w:cs="Arial"/>
          <w:sz w:val="22"/>
          <w:szCs w:val="22"/>
        </w:rPr>
        <w:t>Strona przyjmująca – Zamawiający:</w:t>
      </w:r>
    </w:p>
    <w:p w14:paraId="43BE1BE2" w14:textId="77777777" w:rsidR="00B6257A" w:rsidRPr="00535A0B" w:rsidRDefault="00B6257A" w:rsidP="00B6257A">
      <w:pPr>
        <w:rPr>
          <w:rFonts w:ascii="Arial" w:hAnsi="Arial" w:cs="Arial"/>
          <w:sz w:val="22"/>
          <w:szCs w:val="22"/>
        </w:rPr>
      </w:pPr>
    </w:p>
    <w:p w14:paraId="6F4097CC" w14:textId="77777777" w:rsidR="00B6257A" w:rsidRPr="00535A0B" w:rsidRDefault="00B6257A" w:rsidP="002F4731">
      <w:pPr>
        <w:numPr>
          <w:ilvl w:val="3"/>
          <w:numId w:val="66"/>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14:paraId="1C0C6020" w14:textId="77777777" w:rsidR="00B6257A" w:rsidRPr="00535A0B" w:rsidRDefault="00B6257A" w:rsidP="002F4731">
      <w:pPr>
        <w:numPr>
          <w:ilvl w:val="3"/>
          <w:numId w:val="66"/>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14:paraId="21D07E93" w14:textId="77777777" w:rsidR="00B6257A" w:rsidRPr="00535A0B" w:rsidRDefault="00B6257A" w:rsidP="002F4731">
      <w:pPr>
        <w:numPr>
          <w:ilvl w:val="3"/>
          <w:numId w:val="66"/>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14:paraId="569483CD" w14:textId="77777777" w:rsidR="00B6257A" w:rsidRPr="00535A0B" w:rsidRDefault="00B6257A" w:rsidP="00B6257A">
      <w:pPr>
        <w:rPr>
          <w:rFonts w:ascii="Arial" w:hAnsi="Arial" w:cs="Arial"/>
          <w:sz w:val="22"/>
          <w:szCs w:val="22"/>
        </w:rPr>
      </w:pPr>
      <w:r w:rsidRPr="00535A0B">
        <w:rPr>
          <w:rFonts w:ascii="Arial" w:hAnsi="Arial" w:cs="Arial"/>
          <w:sz w:val="22"/>
          <w:szCs w:val="22"/>
        </w:rPr>
        <w:t>przy udziale</w:t>
      </w:r>
    </w:p>
    <w:p w14:paraId="1A91245E" w14:textId="77777777" w:rsidR="00B6257A" w:rsidRPr="00535A0B" w:rsidRDefault="00B6257A" w:rsidP="00B6257A">
      <w:pPr>
        <w:rPr>
          <w:rFonts w:ascii="Arial" w:hAnsi="Arial" w:cs="Arial"/>
          <w:sz w:val="22"/>
          <w:szCs w:val="22"/>
        </w:rPr>
      </w:pPr>
      <w:r w:rsidRPr="00535A0B">
        <w:rPr>
          <w:rFonts w:ascii="Arial" w:hAnsi="Arial" w:cs="Arial"/>
          <w:sz w:val="22"/>
          <w:szCs w:val="22"/>
        </w:rPr>
        <w:t>- inspektora nadzoru</w:t>
      </w:r>
    </w:p>
    <w:p w14:paraId="4D2CFC45" w14:textId="77777777" w:rsidR="00B6257A" w:rsidRPr="00535A0B" w:rsidRDefault="00B6257A" w:rsidP="002F4731">
      <w:pPr>
        <w:numPr>
          <w:ilvl w:val="3"/>
          <w:numId w:val="66"/>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budowlanych</w:t>
      </w:r>
    </w:p>
    <w:p w14:paraId="51D6BFE7" w14:textId="77777777" w:rsidR="00B6257A" w:rsidRPr="00535A0B" w:rsidRDefault="00B6257A" w:rsidP="002F4731">
      <w:pPr>
        <w:numPr>
          <w:ilvl w:val="3"/>
          <w:numId w:val="66"/>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sanitarnych</w:t>
      </w:r>
    </w:p>
    <w:p w14:paraId="368CDCC8" w14:textId="77777777" w:rsidR="00B6257A" w:rsidRPr="00535A0B" w:rsidRDefault="00B6257A" w:rsidP="002F4731">
      <w:pPr>
        <w:numPr>
          <w:ilvl w:val="3"/>
          <w:numId w:val="66"/>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elektrycznych</w:t>
      </w:r>
    </w:p>
    <w:p w14:paraId="54FEB2A8" w14:textId="77777777" w:rsidR="00B6257A" w:rsidRPr="00535A0B" w:rsidRDefault="00B6257A" w:rsidP="00B6257A">
      <w:pPr>
        <w:ind w:left="180" w:hanging="180"/>
        <w:rPr>
          <w:rFonts w:ascii="Arial" w:hAnsi="Arial" w:cs="Arial"/>
          <w:sz w:val="22"/>
          <w:szCs w:val="22"/>
        </w:rPr>
      </w:pPr>
      <w:r w:rsidRPr="00535A0B">
        <w:rPr>
          <w:rFonts w:ascii="Arial" w:hAnsi="Arial" w:cs="Arial"/>
          <w:sz w:val="22"/>
          <w:szCs w:val="22"/>
        </w:rPr>
        <w:t>Strona przekazująca – Wykonawca</w:t>
      </w:r>
    </w:p>
    <w:p w14:paraId="4A18B43E" w14:textId="77777777" w:rsidR="00B6257A" w:rsidRPr="00535A0B" w:rsidRDefault="00B6257A" w:rsidP="002F4731">
      <w:pPr>
        <w:numPr>
          <w:ilvl w:val="3"/>
          <w:numId w:val="66"/>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budowy</w:t>
      </w:r>
    </w:p>
    <w:p w14:paraId="30C786DD" w14:textId="77777777" w:rsidR="00B6257A" w:rsidRPr="00535A0B" w:rsidRDefault="00B6257A" w:rsidP="002F4731">
      <w:pPr>
        <w:numPr>
          <w:ilvl w:val="3"/>
          <w:numId w:val="66"/>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robót budowlanych</w:t>
      </w:r>
    </w:p>
    <w:p w14:paraId="718DAC0A" w14:textId="77777777" w:rsidR="00B6257A" w:rsidRDefault="00B6257A" w:rsidP="002F4731">
      <w:pPr>
        <w:numPr>
          <w:ilvl w:val="3"/>
          <w:numId w:val="66"/>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robót sanitarnych</w:t>
      </w:r>
    </w:p>
    <w:p w14:paraId="630E0114" w14:textId="77777777" w:rsidR="00B6257A" w:rsidRPr="00A5130D" w:rsidRDefault="00B6257A" w:rsidP="00B6257A">
      <w:pPr>
        <w:tabs>
          <w:tab w:val="left" w:pos="142"/>
          <w:tab w:val="left" w:pos="284"/>
        </w:tabs>
        <w:rPr>
          <w:rFonts w:ascii="Arial" w:hAnsi="Arial" w:cs="Arial"/>
          <w:sz w:val="22"/>
          <w:szCs w:val="22"/>
        </w:rPr>
      </w:pPr>
      <w:r>
        <w:rPr>
          <w:rFonts w:ascii="Arial" w:hAnsi="Arial" w:cs="Arial"/>
          <w:sz w:val="22"/>
          <w:szCs w:val="22"/>
        </w:rPr>
        <w:t>10.</w:t>
      </w:r>
      <w:r w:rsidRPr="00A5130D">
        <w:rPr>
          <w:rFonts w:ascii="Arial" w:hAnsi="Arial" w:cs="Arial"/>
          <w:sz w:val="22"/>
          <w:szCs w:val="22"/>
        </w:rPr>
        <w:t>…………………………………………</w:t>
      </w:r>
      <w:r>
        <w:rPr>
          <w:rFonts w:ascii="Arial" w:hAnsi="Arial" w:cs="Arial"/>
          <w:sz w:val="22"/>
          <w:szCs w:val="22"/>
        </w:rPr>
        <w:t>……</w:t>
      </w:r>
      <w:r w:rsidRPr="00A5130D">
        <w:rPr>
          <w:rFonts w:ascii="Arial" w:hAnsi="Arial" w:cs="Arial"/>
          <w:sz w:val="22"/>
          <w:szCs w:val="22"/>
        </w:rPr>
        <w:t>…-kierownik robót elektrycznych</w:t>
      </w:r>
    </w:p>
    <w:p w14:paraId="2B4C4970" w14:textId="77777777" w:rsidR="00B6257A" w:rsidRPr="00535A0B" w:rsidRDefault="00B6257A" w:rsidP="00B6257A">
      <w:pPr>
        <w:jc w:val="both"/>
        <w:rPr>
          <w:rFonts w:ascii="Arial" w:hAnsi="Arial" w:cs="Arial"/>
          <w:sz w:val="22"/>
          <w:szCs w:val="22"/>
        </w:rPr>
      </w:pPr>
      <w:r w:rsidRPr="00535A0B">
        <w:rPr>
          <w:rFonts w:ascii="Arial" w:hAnsi="Arial" w:cs="Arial"/>
          <w:sz w:val="22"/>
          <w:szCs w:val="22"/>
        </w:rPr>
        <w:t>Po zapoznaniu się ze stanem zaawansowania robót i dokumentacją budowy stwierdza się,</w:t>
      </w:r>
      <w:r>
        <w:rPr>
          <w:rFonts w:ascii="Arial" w:hAnsi="Arial" w:cs="Arial"/>
          <w:sz w:val="22"/>
          <w:szCs w:val="22"/>
        </w:rPr>
        <w:t xml:space="preserve"> </w:t>
      </w:r>
      <w:r w:rsidRPr="00535A0B">
        <w:rPr>
          <w:rFonts w:ascii="Arial" w:hAnsi="Arial" w:cs="Arial"/>
          <w:sz w:val="22"/>
          <w:szCs w:val="22"/>
        </w:rPr>
        <w:t>co następuje:</w:t>
      </w:r>
    </w:p>
    <w:p w14:paraId="28AA1A1E" w14:textId="77777777" w:rsidR="00B6257A" w:rsidRPr="00BD345B" w:rsidRDefault="00B6257A" w:rsidP="002F4731">
      <w:pPr>
        <w:numPr>
          <w:ilvl w:val="0"/>
          <w:numId w:val="67"/>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Wykonawca wpisem do dziennika budowy</w:t>
      </w:r>
      <w:r>
        <w:rPr>
          <w:rFonts w:ascii="Arial" w:hAnsi="Arial" w:cs="Arial"/>
          <w:sz w:val="22"/>
          <w:szCs w:val="22"/>
        </w:rPr>
        <w:t xml:space="preserve">* / pismem* </w:t>
      </w:r>
      <w:r w:rsidRPr="00BD345B">
        <w:rPr>
          <w:rFonts w:ascii="Arial" w:hAnsi="Arial" w:cs="Arial"/>
          <w:sz w:val="22"/>
          <w:szCs w:val="22"/>
        </w:rPr>
        <w:t>w dniu ……………………. powiadomił zamawiającego o zakończeniu robót i zgłosi</w:t>
      </w:r>
      <w:r>
        <w:rPr>
          <w:rFonts w:ascii="Arial" w:hAnsi="Arial" w:cs="Arial"/>
          <w:sz w:val="22"/>
          <w:szCs w:val="22"/>
        </w:rPr>
        <w:t>ł gotowość do odbioru końcowego</w:t>
      </w:r>
      <w:r w:rsidRPr="00BD345B">
        <w:rPr>
          <w:rFonts w:ascii="Arial" w:hAnsi="Arial" w:cs="Arial"/>
          <w:sz w:val="22"/>
          <w:szCs w:val="22"/>
        </w:rPr>
        <w:t>.</w:t>
      </w:r>
    </w:p>
    <w:p w14:paraId="20B8AEDE" w14:textId="77777777" w:rsidR="00B6257A" w:rsidRPr="00BD345B" w:rsidRDefault="00B6257A" w:rsidP="00B6257A">
      <w:pPr>
        <w:ind w:left="426"/>
        <w:jc w:val="both"/>
        <w:rPr>
          <w:rFonts w:ascii="Arial" w:hAnsi="Arial" w:cs="Arial"/>
          <w:sz w:val="22"/>
          <w:szCs w:val="22"/>
        </w:rPr>
      </w:pPr>
      <w:r w:rsidRPr="00BD345B">
        <w:rPr>
          <w:rFonts w:ascii="Arial" w:hAnsi="Arial" w:cs="Arial"/>
          <w:sz w:val="22"/>
          <w:szCs w:val="22"/>
        </w:rPr>
        <w:t>Inspektorzy nadzoru wpis</w:t>
      </w:r>
      <w:r>
        <w:rPr>
          <w:rFonts w:ascii="Arial" w:hAnsi="Arial" w:cs="Arial"/>
          <w:sz w:val="22"/>
          <w:szCs w:val="22"/>
        </w:rPr>
        <w:t>em</w:t>
      </w:r>
      <w:r w:rsidRPr="00BD345B">
        <w:rPr>
          <w:rFonts w:ascii="Arial" w:hAnsi="Arial" w:cs="Arial"/>
          <w:sz w:val="22"/>
          <w:szCs w:val="22"/>
        </w:rPr>
        <w:t xml:space="preserve"> do dziennika budowy</w:t>
      </w:r>
      <w:r>
        <w:rPr>
          <w:rFonts w:ascii="Arial" w:hAnsi="Arial" w:cs="Arial"/>
          <w:sz w:val="22"/>
          <w:szCs w:val="22"/>
        </w:rPr>
        <w:t xml:space="preserve">* / pismem* </w:t>
      </w:r>
      <w:r w:rsidRPr="00BD345B">
        <w:rPr>
          <w:rFonts w:ascii="Arial" w:hAnsi="Arial" w:cs="Arial"/>
          <w:sz w:val="22"/>
          <w:szCs w:val="22"/>
        </w:rPr>
        <w:t xml:space="preserve"> w</w:t>
      </w:r>
      <w:r>
        <w:rPr>
          <w:rFonts w:ascii="Arial" w:hAnsi="Arial" w:cs="Arial"/>
          <w:sz w:val="22"/>
          <w:szCs w:val="22"/>
        </w:rPr>
        <w:t> </w:t>
      </w:r>
      <w:r w:rsidRPr="00BD345B">
        <w:rPr>
          <w:rFonts w:ascii="Arial" w:hAnsi="Arial" w:cs="Arial"/>
          <w:sz w:val="22"/>
          <w:szCs w:val="22"/>
        </w:rPr>
        <w:t>dniach……………………………......</w:t>
      </w:r>
      <w:r>
        <w:rPr>
          <w:rFonts w:ascii="Arial" w:hAnsi="Arial" w:cs="Arial"/>
          <w:sz w:val="22"/>
          <w:szCs w:val="22"/>
        </w:rPr>
        <w:t xml:space="preserve"> </w:t>
      </w:r>
      <w:r w:rsidRPr="00BD345B">
        <w:rPr>
          <w:rFonts w:ascii="Arial" w:hAnsi="Arial" w:cs="Arial"/>
          <w:sz w:val="22"/>
          <w:szCs w:val="22"/>
        </w:rPr>
        <w:t>potwierdzili gotowość do odbioru.</w:t>
      </w:r>
    </w:p>
    <w:p w14:paraId="68193670" w14:textId="77777777" w:rsidR="00B6257A" w:rsidRPr="00BD345B" w:rsidRDefault="00B6257A" w:rsidP="002F4731">
      <w:pPr>
        <w:numPr>
          <w:ilvl w:val="0"/>
          <w:numId w:val="67"/>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Roboty będące przedmiotem odbioru zostały wykonane na podstawie umowy zawartej w dniu ………………. pomiędzy ………………………………………………………….,</w:t>
      </w:r>
      <w:r>
        <w:rPr>
          <w:rFonts w:ascii="Arial" w:hAnsi="Arial" w:cs="Arial"/>
          <w:sz w:val="22"/>
          <w:szCs w:val="22"/>
        </w:rPr>
        <w:t xml:space="preserve"> </w:t>
      </w:r>
      <w:r w:rsidRPr="00BD345B">
        <w:rPr>
          <w:rFonts w:ascii="Arial" w:hAnsi="Arial" w:cs="Arial"/>
          <w:sz w:val="22"/>
          <w:szCs w:val="22"/>
        </w:rPr>
        <w:t>a ……………………………………………………….. oraz aneksami nr …………..</w:t>
      </w:r>
      <w:r>
        <w:rPr>
          <w:rFonts w:ascii="Arial" w:hAnsi="Arial" w:cs="Arial"/>
          <w:sz w:val="22"/>
          <w:szCs w:val="22"/>
        </w:rPr>
        <w:t xml:space="preserve"> </w:t>
      </w:r>
      <w:r w:rsidRPr="00BD345B">
        <w:rPr>
          <w:rFonts w:ascii="Arial" w:hAnsi="Arial" w:cs="Arial"/>
          <w:sz w:val="22"/>
          <w:szCs w:val="22"/>
        </w:rPr>
        <w:t>z  dnia…………………………. do ww. umowy.</w:t>
      </w:r>
    </w:p>
    <w:p w14:paraId="2A4A64F1" w14:textId="77777777" w:rsidR="00B6257A" w:rsidRPr="00BD345B" w:rsidRDefault="00B6257A" w:rsidP="002F4731">
      <w:pPr>
        <w:numPr>
          <w:ilvl w:val="0"/>
          <w:numId w:val="67"/>
        </w:numPr>
        <w:tabs>
          <w:tab w:val="left" w:pos="284"/>
        </w:tabs>
        <w:suppressAutoHyphens w:val="0"/>
        <w:autoSpaceDE w:val="0"/>
        <w:autoSpaceDN w:val="0"/>
        <w:adjustRightInd w:val="0"/>
        <w:ind w:left="284" w:hanging="284"/>
        <w:jc w:val="both"/>
        <w:rPr>
          <w:rFonts w:ascii="Arial" w:hAnsi="Arial" w:cs="Arial"/>
          <w:sz w:val="22"/>
          <w:szCs w:val="22"/>
        </w:rPr>
      </w:pPr>
      <w:r w:rsidRPr="00BD345B">
        <w:rPr>
          <w:rFonts w:ascii="Arial" w:hAnsi="Arial" w:cs="Arial"/>
          <w:sz w:val="22"/>
          <w:szCs w:val="22"/>
        </w:rPr>
        <w:t>Roboty zostały wykonane w okresie: od…………………………do…………….., zgodnie z zapisami w dzienniku budowy</w:t>
      </w:r>
      <w:r>
        <w:rPr>
          <w:rFonts w:ascii="Arial" w:hAnsi="Arial" w:cs="Arial"/>
          <w:sz w:val="22"/>
          <w:szCs w:val="22"/>
        </w:rPr>
        <w:t>* / innymi dokumentami*</w:t>
      </w:r>
      <w:r w:rsidRPr="00BD345B">
        <w:rPr>
          <w:rFonts w:ascii="Arial" w:hAnsi="Arial" w:cs="Arial"/>
          <w:sz w:val="22"/>
          <w:szCs w:val="22"/>
        </w:rPr>
        <w:t>.</w:t>
      </w:r>
    </w:p>
    <w:p w14:paraId="030F4DDE" w14:textId="77777777" w:rsidR="00B6257A" w:rsidRPr="00BD345B" w:rsidRDefault="00B6257A" w:rsidP="00B6257A">
      <w:pPr>
        <w:tabs>
          <w:tab w:val="left" w:pos="284"/>
        </w:tabs>
        <w:ind w:left="426" w:hanging="142"/>
        <w:jc w:val="both"/>
        <w:rPr>
          <w:rFonts w:ascii="Arial" w:hAnsi="Arial" w:cs="Arial"/>
          <w:sz w:val="22"/>
          <w:szCs w:val="22"/>
        </w:rPr>
      </w:pPr>
      <w:r w:rsidRPr="00BD345B">
        <w:rPr>
          <w:rFonts w:ascii="Arial" w:hAnsi="Arial" w:cs="Arial"/>
          <w:sz w:val="22"/>
          <w:szCs w:val="22"/>
        </w:rPr>
        <w:t>Termin umowy został dotrzymany */ opóźniony o……………………..dni z przyczyn*:</w:t>
      </w:r>
    </w:p>
    <w:p w14:paraId="7D2AE8BB" w14:textId="77777777" w:rsidR="00B6257A" w:rsidRPr="00BD345B" w:rsidRDefault="00B6257A" w:rsidP="002F4731">
      <w:pPr>
        <w:numPr>
          <w:ilvl w:val="0"/>
          <w:numId w:val="68"/>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zależnych od wykonawcy*</w:t>
      </w:r>
    </w:p>
    <w:p w14:paraId="722F38C8" w14:textId="77777777" w:rsidR="00B6257A" w:rsidRPr="00BD345B" w:rsidRDefault="00B6257A" w:rsidP="002F4731">
      <w:pPr>
        <w:numPr>
          <w:ilvl w:val="0"/>
          <w:numId w:val="68"/>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zależnych od zamawiającego*</w:t>
      </w:r>
    </w:p>
    <w:p w14:paraId="18A24253" w14:textId="77777777" w:rsidR="00B6257A" w:rsidRDefault="00B6257A" w:rsidP="002F4731">
      <w:pPr>
        <w:numPr>
          <w:ilvl w:val="0"/>
          <w:numId w:val="68"/>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niezależnych od stron umowy</w:t>
      </w:r>
      <w:r>
        <w:rPr>
          <w:rFonts w:ascii="Arial" w:hAnsi="Arial" w:cs="Arial"/>
          <w:sz w:val="22"/>
          <w:szCs w:val="22"/>
        </w:rPr>
        <w:t>*</w:t>
      </w:r>
    </w:p>
    <w:p w14:paraId="23D732C3" w14:textId="77777777" w:rsidR="00B6257A" w:rsidRPr="00BD345B" w:rsidRDefault="00B6257A" w:rsidP="002F4731">
      <w:pPr>
        <w:numPr>
          <w:ilvl w:val="0"/>
          <w:numId w:val="68"/>
        </w:numPr>
        <w:tabs>
          <w:tab w:val="left" w:pos="284"/>
          <w:tab w:val="left" w:pos="426"/>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określenie odpowiedzialności niedotrzymania terminu będzie przedmiotem odrębnych ustaleń stron*.</w:t>
      </w:r>
    </w:p>
    <w:p w14:paraId="11C316B2" w14:textId="77777777" w:rsidR="00B6257A" w:rsidRPr="00BD345B" w:rsidRDefault="00B6257A" w:rsidP="002F4731">
      <w:pPr>
        <w:numPr>
          <w:ilvl w:val="0"/>
          <w:numId w:val="67"/>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przypadku ustalenia odpowiedzialności strony w powstaniu opóźnienia należy podać wysokość kar umownych należnych jednej ze stron oraz z czego zostaną potrącone</w:t>
      </w:r>
      <w:r>
        <w:rPr>
          <w:rFonts w:ascii="Arial" w:hAnsi="Arial" w:cs="Arial"/>
          <w:sz w:val="22"/>
          <w:szCs w:val="22"/>
        </w:rPr>
        <w:t xml:space="preserve"> (………………………………………………………………………………………………………………………………………………………………………………………………………………)*</w:t>
      </w:r>
    </w:p>
    <w:p w14:paraId="044A5274" w14:textId="77777777" w:rsidR="00B6257A" w:rsidRPr="00BD345B" w:rsidRDefault="00B6257A" w:rsidP="002F4731">
      <w:pPr>
        <w:numPr>
          <w:ilvl w:val="0"/>
          <w:numId w:val="67"/>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Wykaz dokumentów budowy stanowi załącznik do niniejszego protokołu. Pełna</w:t>
      </w:r>
      <w:r w:rsidRPr="00BD345B">
        <w:rPr>
          <w:rFonts w:ascii="Arial" w:hAnsi="Arial" w:cs="Arial"/>
          <w:sz w:val="22"/>
          <w:szCs w:val="22"/>
          <w:u w:val="single"/>
        </w:rPr>
        <w:t xml:space="preserve"> </w:t>
      </w:r>
      <w:r w:rsidRPr="00BD345B">
        <w:rPr>
          <w:rFonts w:ascii="Arial" w:hAnsi="Arial" w:cs="Arial"/>
          <w:sz w:val="22"/>
          <w:szCs w:val="22"/>
        </w:rPr>
        <w:lastRenderedPageBreak/>
        <w:t>dokumentacja budowy pozostaje do wglądu w siedzibie zamawiającego.</w:t>
      </w:r>
    </w:p>
    <w:p w14:paraId="3249F0ED" w14:textId="77777777" w:rsidR="00B6257A" w:rsidRPr="00BD345B" w:rsidRDefault="00B6257A" w:rsidP="002F4731">
      <w:pPr>
        <w:numPr>
          <w:ilvl w:val="0"/>
          <w:numId w:val="67"/>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Wykonawca przekazuje zamawiającemu dziennik budowy</w:t>
      </w:r>
      <w:r>
        <w:rPr>
          <w:rFonts w:ascii="Arial" w:hAnsi="Arial" w:cs="Arial"/>
          <w:sz w:val="22"/>
          <w:szCs w:val="22"/>
        </w:rPr>
        <w:t>* / dokumenty budowy*</w:t>
      </w:r>
      <w:r w:rsidRPr="00BD345B">
        <w:rPr>
          <w:rFonts w:ascii="Arial" w:hAnsi="Arial" w:cs="Arial"/>
          <w:sz w:val="22"/>
          <w:szCs w:val="22"/>
        </w:rPr>
        <w:t xml:space="preserve"> oraz w oddzielnie spiętym zbiorze: </w:t>
      </w:r>
    </w:p>
    <w:p w14:paraId="59AC8432"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kompletną dokumentację powykonawczą, (gdy jest niekompletna należy wymienić brakujące elementy);</w:t>
      </w:r>
    </w:p>
    <w:p w14:paraId="4A5852AC"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protokoły techniczne odbioru robót  branżowych (wymienić brakujące);</w:t>
      </w:r>
    </w:p>
    <w:p w14:paraId="39686887"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atesty, certyfikaty na wbudowane materiały, armaturę i urządzenia (wymienić brakujące);</w:t>
      </w:r>
    </w:p>
    <w:p w14:paraId="757EC6ED"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wymagane przepisami szczegółowymi protokoły i zaświadczenia z przeprowadzonych przez wykonawcę badań i sprawdzeń (wymienić brakujące);</w:t>
      </w:r>
    </w:p>
    <w:p w14:paraId="1BA261AB"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inwentaryzację geodezyjną;</w:t>
      </w:r>
    </w:p>
    <w:p w14:paraId="3F89A26E"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instrukcje obsługi, karty gwarancyjne, DTR na wbudowane urządzenia;</w:t>
      </w:r>
    </w:p>
    <w:p w14:paraId="1E29307A"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oświadczenia kierownika budowy o zgodności wykonan</w:t>
      </w:r>
      <w:r>
        <w:rPr>
          <w:rFonts w:ascii="Arial" w:hAnsi="Arial" w:cs="Arial"/>
          <w:sz w:val="22"/>
          <w:szCs w:val="22"/>
        </w:rPr>
        <w:t>ia robót z projektem budowlanym</w:t>
      </w:r>
      <w:r w:rsidRPr="00BD345B">
        <w:rPr>
          <w:rFonts w:ascii="Arial" w:hAnsi="Arial" w:cs="Arial"/>
          <w:sz w:val="22"/>
          <w:szCs w:val="22"/>
        </w:rPr>
        <w:t>,</w:t>
      </w:r>
      <w:r>
        <w:rPr>
          <w:rFonts w:ascii="Arial" w:hAnsi="Arial" w:cs="Arial"/>
          <w:sz w:val="22"/>
          <w:szCs w:val="22"/>
        </w:rPr>
        <w:t xml:space="preserve"> </w:t>
      </w:r>
      <w:r w:rsidRPr="00BD345B">
        <w:rPr>
          <w:rFonts w:ascii="Arial" w:hAnsi="Arial" w:cs="Arial"/>
          <w:sz w:val="22"/>
          <w:szCs w:val="22"/>
        </w:rPr>
        <w:t>warunkami pozwolenia na budowę, przepisami i obowiązującymi polskimi normami;</w:t>
      </w:r>
    </w:p>
    <w:p w14:paraId="2D357BFB"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oświadczenie kierownika budowy o doprowadzeniu do należytego stanu i  porządku terenu robót/budowy (w przypadku zmian oświadczenia kierownika budowy powołane w pkt g powinno być poświadczone przez projektanta i inspektora nadzoru);</w:t>
      </w:r>
    </w:p>
    <w:p w14:paraId="77E226D8"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ze względu na zmiany nie odstępujące w sposób istotny od zatwierdzonego projektu i warunków pozwolenia na budowę, wykonawca dołączył kopię rysunków wchodzących</w:t>
      </w:r>
    </w:p>
    <w:p w14:paraId="39F9246E" w14:textId="77777777" w:rsidR="00B6257A" w:rsidRPr="00BD345B" w:rsidRDefault="00B6257A" w:rsidP="00B6257A">
      <w:pPr>
        <w:ind w:left="709"/>
        <w:jc w:val="both"/>
        <w:rPr>
          <w:rFonts w:ascii="Arial" w:hAnsi="Arial" w:cs="Arial"/>
          <w:sz w:val="22"/>
          <w:szCs w:val="22"/>
        </w:rPr>
      </w:pPr>
      <w:r w:rsidRPr="00BD345B">
        <w:rPr>
          <w:rFonts w:ascii="Arial" w:hAnsi="Arial" w:cs="Arial"/>
          <w:sz w:val="22"/>
          <w:szCs w:val="22"/>
        </w:rPr>
        <w:t>w skład zatwierdzonego projektu budowlanego z naniesionymi zmianami i uzupełniającym opisem;</w:t>
      </w:r>
    </w:p>
    <w:p w14:paraId="25F76275"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pisemną gwarancję jakości na wykonane roboty;</w:t>
      </w:r>
    </w:p>
    <w:p w14:paraId="1E88FBD2" w14:textId="77777777" w:rsidR="00B6257A" w:rsidRPr="00BD345B" w:rsidRDefault="00B6257A" w:rsidP="002F4731">
      <w:pPr>
        <w:numPr>
          <w:ilvl w:val="1"/>
          <w:numId w:val="69"/>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inne (wymienić jakie).</w:t>
      </w:r>
    </w:p>
    <w:p w14:paraId="08316E8D" w14:textId="77777777" w:rsidR="00B6257A" w:rsidRPr="00BD345B" w:rsidRDefault="00B6257A" w:rsidP="00B6257A">
      <w:pPr>
        <w:ind w:left="426"/>
        <w:jc w:val="both"/>
        <w:rPr>
          <w:rFonts w:ascii="Arial" w:hAnsi="Arial" w:cs="Arial"/>
          <w:sz w:val="22"/>
          <w:szCs w:val="22"/>
        </w:rPr>
      </w:pPr>
      <w:r w:rsidRPr="00BD345B">
        <w:rPr>
          <w:rFonts w:ascii="Arial" w:hAnsi="Arial" w:cs="Arial"/>
          <w:sz w:val="22"/>
          <w:szCs w:val="22"/>
        </w:rPr>
        <w:t>Wyżej powołany w punktach a – k zbiór dokumentów opatrzony został szczegółowym wykazem.</w:t>
      </w:r>
    </w:p>
    <w:p w14:paraId="6B6AC0BB" w14:textId="77777777" w:rsidR="00B6257A" w:rsidRPr="00BD345B" w:rsidRDefault="00B6257A" w:rsidP="002F4731">
      <w:pPr>
        <w:numPr>
          <w:ilvl w:val="0"/>
          <w:numId w:val="67"/>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Roboty będące przedmiotem umowy powołanej w pkt 2 zostały całkowicie zakończone, (jeżeli nie należy spisać protokół przerwania czynności odbioru).</w:t>
      </w:r>
    </w:p>
    <w:p w14:paraId="7970B7E5" w14:textId="77777777" w:rsidR="00B6257A" w:rsidRPr="00BD345B" w:rsidRDefault="00B6257A" w:rsidP="002F4731">
      <w:pPr>
        <w:numPr>
          <w:ilvl w:val="0"/>
          <w:numId w:val="67"/>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Podczas odbioru wykonanych robót nie stwierdzono usterek (jeśli tak, należy wymienić jakie i podać termin ich usunięcia).</w:t>
      </w:r>
    </w:p>
    <w:p w14:paraId="744BD708" w14:textId="77777777" w:rsidR="00B6257A" w:rsidRPr="00BD345B" w:rsidRDefault="00B6257A" w:rsidP="002F4731">
      <w:pPr>
        <w:numPr>
          <w:ilvl w:val="0"/>
          <w:numId w:val="67"/>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Teren budowy został uporządkowany (jeżeli nie, wymienić sposób i termin uporządkowania terenu budowy zgodnie z protokołem odbioru terenu budowy załączonym do dokumentacji budowy.</w:t>
      </w:r>
    </w:p>
    <w:p w14:paraId="1C853E14" w14:textId="77777777" w:rsidR="00B6257A" w:rsidRPr="00BD345B" w:rsidRDefault="00B6257A" w:rsidP="002F4731">
      <w:pPr>
        <w:numPr>
          <w:ilvl w:val="0"/>
          <w:numId w:val="67"/>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związku ze stwierdzeniem, że:</w:t>
      </w:r>
    </w:p>
    <w:p w14:paraId="3EAB3598" w14:textId="77777777" w:rsidR="00B6257A" w:rsidRPr="00BD345B" w:rsidRDefault="00B6257A" w:rsidP="002F4731">
      <w:pPr>
        <w:numPr>
          <w:ilvl w:val="0"/>
          <w:numId w:val="70"/>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stwierdzono usterki (zgodnie z zapisami w pkt 8 protokołu),</w:t>
      </w:r>
    </w:p>
    <w:p w14:paraId="4933E820" w14:textId="77777777" w:rsidR="00B6257A" w:rsidRPr="00BD345B" w:rsidRDefault="00B6257A" w:rsidP="002F4731">
      <w:pPr>
        <w:numPr>
          <w:ilvl w:val="0"/>
          <w:numId w:val="70"/>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dokumenty przekazane przez wykonawcę zamawiającemu są niekompletne (zgodnie z zapisami w pkt 6 protokołu)</w:t>
      </w:r>
    </w:p>
    <w:p w14:paraId="675D00A5" w14:textId="77777777" w:rsidR="00B6257A" w:rsidRPr="00BD345B" w:rsidRDefault="00B6257A" w:rsidP="002F4731">
      <w:pPr>
        <w:numPr>
          <w:ilvl w:val="0"/>
          <w:numId w:val="70"/>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zamawiający odmawia dokonania odbioru i przerywa spisywanie protokołu końcowego odbioru robót oraz wyznacza nowy termin odbioru na ……………………….....</w:t>
      </w:r>
    </w:p>
    <w:p w14:paraId="75EE9ECB" w14:textId="77777777" w:rsidR="00B6257A" w:rsidRPr="00BD345B" w:rsidRDefault="00B6257A" w:rsidP="00B6257A">
      <w:pPr>
        <w:ind w:left="426"/>
        <w:jc w:val="both"/>
        <w:rPr>
          <w:rFonts w:ascii="Arial" w:hAnsi="Arial" w:cs="Arial"/>
          <w:sz w:val="22"/>
          <w:szCs w:val="22"/>
        </w:rPr>
      </w:pPr>
      <w:r w:rsidRPr="00BD345B">
        <w:rPr>
          <w:rFonts w:ascii="Arial" w:hAnsi="Arial" w:cs="Arial"/>
          <w:sz w:val="22"/>
          <w:szCs w:val="22"/>
        </w:rPr>
        <w:t>Do tego czasu wykonawca na własny koszt usunie wymienione w punktach …………… braki i usterki.</w:t>
      </w:r>
    </w:p>
    <w:p w14:paraId="5E4EBE51" w14:textId="77777777" w:rsidR="00B6257A" w:rsidRPr="00BD345B" w:rsidRDefault="00B6257A" w:rsidP="002F4731">
      <w:pPr>
        <w:numPr>
          <w:ilvl w:val="0"/>
          <w:numId w:val="67"/>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*Po ustaleniu, że stwierdzone usterki/wady nie umożliwiają użytkowania przedmiotu umowy odstępuje się od ich usunięcia i obniża się wynagrodzenie o kwotę ………...............</w:t>
      </w:r>
    </w:p>
    <w:p w14:paraId="0DE80AE9" w14:textId="77777777" w:rsidR="00B6257A" w:rsidRDefault="00B6257A" w:rsidP="00B6257A">
      <w:pPr>
        <w:ind w:left="426"/>
        <w:jc w:val="both"/>
        <w:rPr>
          <w:rFonts w:ascii="Arial" w:hAnsi="Arial" w:cs="Arial"/>
          <w:sz w:val="22"/>
          <w:szCs w:val="22"/>
        </w:rPr>
      </w:pPr>
      <w:r w:rsidRPr="00BD345B">
        <w:rPr>
          <w:rFonts w:ascii="Arial" w:hAnsi="Arial" w:cs="Arial"/>
          <w:sz w:val="22"/>
          <w:szCs w:val="22"/>
        </w:rPr>
        <w:t>(podać wysokość kwoty i podstawę jej wyliczenia).</w:t>
      </w:r>
    </w:p>
    <w:p w14:paraId="19F74C30" w14:textId="77777777" w:rsidR="00B6257A" w:rsidRPr="00BD345B" w:rsidRDefault="00B6257A" w:rsidP="002F4731">
      <w:pPr>
        <w:numPr>
          <w:ilvl w:val="0"/>
          <w:numId w:val="67"/>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związku ze stwierdzeniem, że:</w:t>
      </w:r>
    </w:p>
    <w:p w14:paraId="3F32821D" w14:textId="77777777" w:rsidR="00B6257A" w:rsidRPr="00BD345B" w:rsidRDefault="00B6257A" w:rsidP="002F4731">
      <w:pPr>
        <w:numPr>
          <w:ilvl w:val="1"/>
          <w:numId w:val="71"/>
        </w:numPr>
        <w:suppressAutoHyphens w:val="0"/>
        <w:autoSpaceDE w:val="0"/>
        <w:autoSpaceDN w:val="0"/>
        <w:adjustRightInd w:val="0"/>
        <w:ind w:hanging="1014"/>
        <w:jc w:val="both"/>
        <w:rPr>
          <w:rFonts w:ascii="Arial" w:hAnsi="Arial" w:cs="Arial"/>
          <w:sz w:val="22"/>
          <w:szCs w:val="22"/>
        </w:rPr>
      </w:pPr>
      <w:r w:rsidRPr="00BD345B">
        <w:rPr>
          <w:rFonts w:ascii="Arial" w:hAnsi="Arial" w:cs="Arial"/>
          <w:sz w:val="22"/>
          <w:szCs w:val="22"/>
        </w:rPr>
        <w:t>roboty budowlane zostały zakończone</w:t>
      </w:r>
    </w:p>
    <w:p w14:paraId="0FB6609D" w14:textId="77777777" w:rsidR="00B6257A" w:rsidRPr="00BD345B" w:rsidRDefault="00B6257A" w:rsidP="002F4731">
      <w:pPr>
        <w:numPr>
          <w:ilvl w:val="1"/>
          <w:numId w:val="71"/>
        </w:numPr>
        <w:suppressAutoHyphens w:val="0"/>
        <w:autoSpaceDE w:val="0"/>
        <w:autoSpaceDN w:val="0"/>
        <w:adjustRightInd w:val="0"/>
        <w:ind w:hanging="1014"/>
        <w:jc w:val="both"/>
        <w:rPr>
          <w:rFonts w:ascii="Arial" w:hAnsi="Arial" w:cs="Arial"/>
          <w:sz w:val="22"/>
          <w:szCs w:val="22"/>
        </w:rPr>
      </w:pPr>
      <w:r w:rsidRPr="00BD345B">
        <w:rPr>
          <w:rFonts w:ascii="Arial" w:hAnsi="Arial" w:cs="Arial"/>
          <w:sz w:val="22"/>
          <w:szCs w:val="22"/>
        </w:rPr>
        <w:t>dokumentacja przekazana przez wykonawcę jest kompletna</w:t>
      </w:r>
    </w:p>
    <w:p w14:paraId="62A524D9" w14:textId="77777777" w:rsidR="00B6257A" w:rsidRPr="00BD345B" w:rsidRDefault="00B6257A" w:rsidP="002F4731">
      <w:pPr>
        <w:numPr>
          <w:ilvl w:val="1"/>
          <w:numId w:val="71"/>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 xml:space="preserve">nie stwierdzono usterek wykonanych robót (lub usterki usunięto lub odstąpiono od ich </w:t>
      </w:r>
      <w:r w:rsidRPr="00BD345B">
        <w:rPr>
          <w:rFonts w:ascii="Arial" w:hAnsi="Arial" w:cs="Arial"/>
          <w:sz w:val="22"/>
          <w:szCs w:val="22"/>
        </w:rPr>
        <w:lastRenderedPageBreak/>
        <w:t>usunięcia za zgodą stron)</w:t>
      </w:r>
    </w:p>
    <w:p w14:paraId="74839369" w14:textId="77777777" w:rsidR="00B6257A" w:rsidRPr="00BD345B" w:rsidRDefault="00B6257A" w:rsidP="00B6257A">
      <w:pPr>
        <w:ind w:left="426"/>
        <w:jc w:val="both"/>
        <w:rPr>
          <w:rFonts w:ascii="Arial" w:hAnsi="Arial" w:cs="Arial"/>
          <w:sz w:val="22"/>
          <w:szCs w:val="22"/>
        </w:rPr>
      </w:pPr>
      <w:r w:rsidRPr="00BD345B">
        <w:rPr>
          <w:rFonts w:ascii="Arial" w:hAnsi="Arial" w:cs="Arial"/>
          <w:sz w:val="22"/>
          <w:szCs w:val="22"/>
        </w:rPr>
        <w:t>zamawiający dokonuje z dniem ………………</w:t>
      </w:r>
      <w:r>
        <w:rPr>
          <w:rFonts w:ascii="Arial" w:hAnsi="Arial" w:cs="Arial"/>
          <w:sz w:val="22"/>
          <w:szCs w:val="22"/>
        </w:rPr>
        <w:t xml:space="preserve"> </w:t>
      </w:r>
      <w:r w:rsidRPr="00BD345B">
        <w:rPr>
          <w:rFonts w:ascii="Arial" w:hAnsi="Arial" w:cs="Arial"/>
          <w:sz w:val="22"/>
          <w:szCs w:val="22"/>
        </w:rPr>
        <w:t>odbioru końcowego przedmiotu umowy powołanej w pkt 2 protokołu.</w:t>
      </w:r>
    </w:p>
    <w:p w14:paraId="76BB29A3" w14:textId="77777777" w:rsidR="00B6257A" w:rsidRPr="00BD345B" w:rsidRDefault="00B6257A" w:rsidP="002F4731">
      <w:pPr>
        <w:numPr>
          <w:ilvl w:val="0"/>
          <w:numId w:val="67"/>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Okres gwarancji jakości wykonywanych robót ustala się na…………m-</w:t>
      </w:r>
      <w:proofErr w:type="spellStart"/>
      <w:r w:rsidRPr="00BD345B">
        <w:rPr>
          <w:rFonts w:ascii="Arial" w:hAnsi="Arial" w:cs="Arial"/>
          <w:sz w:val="22"/>
          <w:szCs w:val="22"/>
        </w:rPr>
        <w:t>cy</w:t>
      </w:r>
      <w:proofErr w:type="spellEnd"/>
      <w:r w:rsidRPr="00BD345B">
        <w:rPr>
          <w:rFonts w:ascii="Arial" w:hAnsi="Arial" w:cs="Arial"/>
          <w:sz w:val="22"/>
          <w:szCs w:val="22"/>
        </w:rPr>
        <w:t xml:space="preserve"> od daty podpisania niniejszego protokołu</w:t>
      </w:r>
      <w:r>
        <w:rPr>
          <w:rFonts w:ascii="Arial" w:hAnsi="Arial" w:cs="Arial"/>
          <w:sz w:val="22"/>
          <w:szCs w:val="22"/>
        </w:rPr>
        <w:t>,</w:t>
      </w:r>
      <w:r w:rsidRPr="00BD345B">
        <w:rPr>
          <w:rFonts w:ascii="Arial" w:hAnsi="Arial" w:cs="Arial"/>
          <w:sz w:val="22"/>
          <w:szCs w:val="22"/>
        </w:rPr>
        <w:t xml:space="preserve"> czyli do dnia……………………..</w:t>
      </w:r>
    </w:p>
    <w:p w14:paraId="05395438" w14:textId="77777777" w:rsidR="00B6257A" w:rsidRPr="00BD345B" w:rsidRDefault="00B6257A" w:rsidP="002F4731">
      <w:pPr>
        <w:numPr>
          <w:ilvl w:val="0"/>
          <w:numId w:val="67"/>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Całkowita wartość wykonanych i odebranych robót wynosi brutto……………………..zł</w:t>
      </w:r>
    </w:p>
    <w:p w14:paraId="0360A185" w14:textId="77777777" w:rsidR="00B6257A" w:rsidRPr="00BD345B" w:rsidRDefault="00B6257A" w:rsidP="00B6257A">
      <w:pPr>
        <w:ind w:left="426"/>
        <w:jc w:val="both"/>
        <w:rPr>
          <w:rFonts w:ascii="Arial" w:hAnsi="Arial" w:cs="Arial"/>
          <w:sz w:val="22"/>
          <w:szCs w:val="22"/>
        </w:rPr>
      </w:pPr>
      <w:r w:rsidRPr="00BD345B">
        <w:rPr>
          <w:rFonts w:ascii="Arial" w:hAnsi="Arial" w:cs="Arial"/>
          <w:sz w:val="22"/>
          <w:szCs w:val="22"/>
        </w:rPr>
        <w:t>(słownie…………………………………………………………………………............……)</w:t>
      </w:r>
    </w:p>
    <w:p w14:paraId="2D210F22" w14:textId="77777777" w:rsidR="00B6257A" w:rsidRPr="00BD345B" w:rsidRDefault="00B6257A" w:rsidP="00B6257A">
      <w:pPr>
        <w:ind w:left="426"/>
        <w:jc w:val="both"/>
        <w:rPr>
          <w:rFonts w:ascii="Arial" w:hAnsi="Arial" w:cs="Arial"/>
          <w:sz w:val="22"/>
          <w:szCs w:val="22"/>
        </w:rPr>
      </w:pPr>
      <w:r w:rsidRPr="00BD345B">
        <w:rPr>
          <w:rFonts w:ascii="Arial" w:hAnsi="Arial" w:cs="Arial"/>
          <w:sz w:val="22"/>
          <w:szCs w:val="22"/>
        </w:rPr>
        <w:t xml:space="preserve">zgodnie z </w:t>
      </w:r>
      <w:r>
        <w:rPr>
          <w:rFonts w:ascii="Arial" w:hAnsi="Arial" w:cs="Arial"/>
          <w:sz w:val="22"/>
          <w:szCs w:val="22"/>
        </w:rPr>
        <w:t xml:space="preserve">ofertą* / </w:t>
      </w:r>
      <w:r w:rsidRPr="00BD345B">
        <w:rPr>
          <w:rFonts w:ascii="Arial" w:hAnsi="Arial" w:cs="Arial"/>
          <w:sz w:val="22"/>
          <w:szCs w:val="22"/>
        </w:rPr>
        <w:t>kosztorysem ofertowym</w:t>
      </w:r>
      <w:r>
        <w:rPr>
          <w:rFonts w:ascii="Arial" w:hAnsi="Arial" w:cs="Arial"/>
          <w:sz w:val="22"/>
          <w:szCs w:val="22"/>
        </w:rPr>
        <w:t>*</w:t>
      </w:r>
      <w:r w:rsidRPr="00BD345B">
        <w:rPr>
          <w:rFonts w:ascii="Arial" w:hAnsi="Arial" w:cs="Arial"/>
          <w:sz w:val="22"/>
          <w:szCs w:val="22"/>
        </w:rPr>
        <w:t xml:space="preserve"> / zamiennym</w:t>
      </w:r>
      <w:r>
        <w:rPr>
          <w:rFonts w:ascii="Arial" w:hAnsi="Arial" w:cs="Arial"/>
          <w:sz w:val="22"/>
          <w:szCs w:val="22"/>
        </w:rPr>
        <w:t>*</w:t>
      </w:r>
      <w:r w:rsidRPr="00BD345B">
        <w:rPr>
          <w:rFonts w:ascii="Arial" w:hAnsi="Arial" w:cs="Arial"/>
          <w:sz w:val="22"/>
          <w:szCs w:val="22"/>
        </w:rPr>
        <w:t xml:space="preserve"> / powykonawczym*. Do dnia spisania niniejszego protokołu odebrano roboty na kwotę brutto………………….zł (słownie…………………………………………………………………...…………………), zgodnie z protokołami odbiorów częściowych z dnia ..............................................................</w:t>
      </w:r>
    </w:p>
    <w:p w14:paraId="684E5E72" w14:textId="77777777" w:rsidR="00B6257A" w:rsidRPr="00BD345B" w:rsidRDefault="00B6257A" w:rsidP="002F4731">
      <w:pPr>
        <w:numPr>
          <w:ilvl w:val="0"/>
          <w:numId w:val="67"/>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Niniejszy protokół stanowi podstawę do wystawienia przez Wykonawcę na Zamawiającego faktury VAT opiewającej na kwotę brutto……….................................zł (słownie………………………………………………………………………………………..............................................................................................................................................)</w:t>
      </w:r>
    </w:p>
    <w:p w14:paraId="218A261D" w14:textId="77777777" w:rsidR="00B6257A" w:rsidRPr="00BD345B" w:rsidRDefault="00B6257A" w:rsidP="002F4731">
      <w:pPr>
        <w:numPr>
          <w:ilvl w:val="0"/>
          <w:numId w:val="67"/>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Na tym protokół zakończono i po odczytaniu podpisano.</w:t>
      </w:r>
    </w:p>
    <w:p w14:paraId="4BE4F330" w14:textId="77777777" w:rsidR="00B6257A" w:rsidRPr="00535A0B" w:rsidRDefault="00B6257A" w:rsidP="00B6257A">
      <w:pPr>
        <w:jc w:val="both"/>
        <w:rPr>
          <w:rFonts w:ascii="Arial" w:hAnsi="Arial" w:cs="Arial"/>
          <w:sz w:val="22"/>
          <w:szCs w:val="22"/>
        </w:rPr>
      </w:pPr>
    </w:p>
    <w:p w14:paraId="29524B4F" w14:textId="77777777" w:rsidR="00B6257A" w:rsidRPr="00535A0B" w:rsidRDefault="00B6257A" w:rsidP="00B6257A">
      <w:pPr>
        <w:rPr>
          <w:rFonts w:ascii="Arial" w:hAnsi="Arial" w:cs="Arial"/>
          <w:sz w:val="22"/>
          <w:szCs w:val="22"/>
        </w:rPr>
      </w:pPr>
      <w:r w:rsidRPr="00535A0B">
        <w:rPr>
          <w:rFonts w:ascii="Arial" w:hAnsi="Arial" w:cs="Arial"/>
          <w:sz w:val="22"/>
          <w:szCs w:val="22"/>
        </w:rPr>
        <w:t>Przedstawiciele Zamawiającego</w:t>
      </w:r>
    </w:p>
    <w:p w14:paraId="551FEB7E" w14:textId="77777777" w:rsidR="00B6257A" w:rsidRPr="00535A0B" w:rsidRDefault="00B6257A" w:rsidP="00B6257A">
      <w:pPr>
        <w:rPr>
          <w:rFonts w:ascii="Arial" w:hAnsi="Arial" w:cs="Arial"/>
          <w:sz w:val="8"/>
          <w:szCs w:val="8"/>
        </w:rPr>
      </w:pPr>
    </w:p>
    <w:p w14:paraId="449A19CA" w14:textId="77777777" w:rsidR="00B6257A" w:rsidRPr="00535A0B" w:rsidRDefault="00B6257A" w:rsidP="002F4731">
      <w:pPr>
        <w:widowControl/>
        <w:numPr>
          <w:ilvl w:val="3"/>
          <w:numId w:val="65"/>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14:paraId="66DC2C21" w14:textId="77777777" w:rsidR="00B6257A" w:rsidRPr="00535A0B" w:rsidRDefault="00B6257A" w:rsidP="002F4731">
      <w:pPr>
        <w:widowControl/>
        <w:numPr>
          <w:ilvl w:val="3"/>
          <w:numId w:val="65"/>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14:paraId="2795CE59" w14:textId="77777777" w:rsidR="00B6257A" w:rsidRPr="00535A0B" w:rsidRDefault="00B6257A" w:rsidP="002F4731">
      <w:pPr>
        <w:widowControl/>
        <w:numPr>
          <w:ilvl w:val="3"/>
          <w:numId w:val="65"/>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14:paraId="3919F670" w14:textId="77777777" w:rsidR="00B6257A" w:rsidRPr="00535A0B" w:rsidRDefault="00B6257A" w:rsidP="00B6257A">
      <w:pPr>
        <w:widowControl/>
        <w:rPr>
          <w:rFonts w:ascii="Arial" w:hAnsi="Arial" w:cs="Arial"/>
          <w:sz w:val="8"/>
          <w:szCs w:val="8"/>
        </w:rPr>
      </w:pPr>
    </w:p>
    <w:p w14:paraId="340FF2D1" w14:textId="77777777" w:rsidR="00B6257A" w:rsidRPr="00535A0B" w:rsidRDefault="00B6257A" w:rsidP="00B6257A">
      <w:pPr>
        <w:rPr>
          <w:rFonts w:ascii="Arial" w:hAnsi="Arial" w:cs="Arial"/>
          <w:sz w:val="22"/>
          <w:szCs w:val="22"/>
        </w:rPr>
      </w:pPr>
      <w:r w:rsidRPr="00535A0B">
        <w:rPr>
          <w:rFonts w:ascii="Arial" w:hAnsi="Arial" w:cs="Arial"/>
          <w:sz w:val="22"/>
          <w:szCs w:val="22"/>
        </w:rPr>
        <w:t>Inspektorzy nadzoru</w:t>
      </w:r>
    </w:p>
    <w:p w14:paraId="62E30461" w14:textId="77777777" w:rsidR="00B6257A" w:rsidRPr="00535A0B" w:rsidRDefault="00B6257A" w:rsidP="00B6257A">
      <w:pPr>
        <w:rPr>
          <w:rFonts w:ascii="Arial" w:hAnsi="Arial" w:cs="Arial"/>
          <w:sz w:val="8"/>
          <w:szCs w:val="8"/>
        </w:rPr>
      </w:pPr>
    </w:p>
    <w:p w14:paraId="3A2BEFE1" w14:textId="77777777" w:rsidR="00B6257A" w:rsidRPr="00535A0B" w:rsidRDefault="00B6257A" w:rsidP="002F4731">
      <w:pPr>
        <w:widowControl/>
        <w:numPr>
          <w:ilvl w:val="3"/>
          <w:numId w:val="65"/>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14:paraId="429E6121" w14:textId="77777777" w:rsidR="00B6257A" w:rsidRPr="00535A0B" w:rsidRDefault="00B6257A" w:rsidP="002F4731">
      <w:pPr>
        <w:widowControl/>
        <w:numPr>
          <w:ilvl w:val="3"/>
          <w:numId w:val="65"/>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14:paraId="51011963" w14:textId="77777777" w:rsidR="00B6257A" w:rsidRPr="00535A0B" w:rsidRDefault="00B6257A" w:rsidP="002F4731">
      <w:pPr>
        <w:widowControl/>
        <w:numPr>
          <w:ilvl w:val="3"/>
          <w:numId w:val="65"/>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 xml:space="preserve"> …………………………</w:t>
      </w:r>
    </w:p>
    <w:p w14:paraId="3237C21C" w14:textId="77777777" w:rsidR="00B6257A" w:rsidRPr="00535A0B" w:rsidRDefault="00B6257A" w:rsidP="00B6257A">
      <w:pPr>
        <w:rPr>
          <w:rFonts w:ascii="Arial" w:hAnsi="Arial" w:cs="Arial"/>
          <w:sz w:val="8"/>
          <w:szCs w:val="8"/>
        </w:rPr>
      </w:pPr>
    </w:p>
    <w:p w14:paraId="201E692A" w14:textId="77777777" w:rsidR="00B6257A" w:rsidRPr="00535A0B" w:rsidRDefault="00B6257A" w:rsidP="00B6257A">
      <w:pPr>
        <w:rPr>
          <w:rFonts w:ascii="Arial" w:hAnsi="Arial" w:cs="Arial"/>
          <w:sz w:val="22"/>
          <w:szCs w:val="22"/>
        </w:rPr>
      </w:pPr>
      <w:r w:rsidRPr="00535A0B">
        <w:rPr>
          <w:rFonts w:ascii="Arial" w:hAnsi="Arial" w:cs="Arial"/>
          <w:sz w:val="22"/>
          <w:szCs w:val="22"/>
        </w:rPr>
        <w:t>Przedstawiciele Wykonawcy</w:t>
      </w:r>
    </w:p>
    <w:p w14:paraId="49B5448D" w14:textId="77777777" w:rsidR="00B6257A" w:rsidRPr="00535A0B" w:rsidRDefault="00B6257A" w:rsidP="00B6257A">
      <w:pPr>
        <w:rPr>
          <w:rFonts w:ascii="Arial" w:hAnsi="Arial" w:cs="Arial"/>
          <w:sz w:val="8"/>
          <w:szCs w:val="8"/>
        </w:rPr>
      </w:pPr>
    </w:p>
    <w:p w14:paraId="4A13BC53" w14:textId="77777777" w:rsidR="00B6257A" w:rsidRPr="00535A0B" w:rsidRDefault="00B6257A" w:rsidP="002F4731">
      <w:pPr>
        <w:widowControl/>
        <w:numPr>
          <w:ilvl w:val="3"/>
          <w:numId w:val="65"/>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14:paraId="722C9397" w14:textId="77777777" w:rsidR="00B6257A" w:rsidRPr="00535A0B" w:rsidRDefault="00B6257A" w:rsidP="002F4731">
      <w:pPr>
        <w:widowControl/>
        <w:numPr>
          <w:ilvl w:val="3"/>
          <w:numId w:val="65"/>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14:paraId="33270716" w14:textId="77777777" w:rsidR="00B6257A" w:rsidRPr="00535A0B" w:rsidRDefault="00B6257A" w:rsidP="002F4731">
      <w:pPr>
        <w:widowControl/>
        <w:numPr>
          <w:ilvl w:val="3"/>
          <w:numId w:val="65"/>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14:paraId="7B479AF3" w14:textId="77777777" w:rsidR="00B6257A" w:rsidRPr="00535A0B" w:rsidRDefault="00B6257A" w:rsidP="00B6257A">
      <w:pPr>
        <w:widowControl/>
        <w:tabs>
          <w:tab w:val="left" w:pos="284"/>
        </w:tabs>
        <w:rPr>
          <w:rFonts w:ascii="Arial" w:hAnsi="Arial" w:cs="Arial"/>
          <w:sz w:val="22"/>
          <w:szCs w:val="22"/>
        </w:rPr>
      </w:pPr>
      <w:r>
        <w:rPr>
          <w:rFonts w:ascii="Arial" w:hAnsi="Arial" w:cs="Arial"/>
          <w:sz w:val="22"/>
          <w:szCs w:val="22"/>
        </w:rPr>
        <w:t>10</w:t>
      </w:r>
      <w:r w:rsidRPr="00535A0B">
        <w:rPr>
          <w:rFonts w:ascii="Arial" w:hAnsi="Arial" w:cs="Arial"/>
          <w:sz w:val="22"/>
          <w:szCs w:val="22"/>
        </w:rPr>
        <w:t xml:space="preserve"> ………………………….</w:t>
      </w:r>
    </w:p>
    <w:p w14:paraId="051052D1" w14:textId="77777777" w:rsidR="00B6257A" w:rsidRPr="00B06D97" w:rsidRDefault="00B6257A" w:rsidP="00B6257A">
      <w:pPr>
        <w:rPr>
          <w:rFonts w:ascii="Arial" w:hAnsi="Arial" w:cs="Arial"/>
          <w:i/>
          <w:sz w:val="16"/>
          <w:szCs w:val="16"/>
        </w:rPr>
      </w:pPr>
      <w:r w:rsidRPr="00B06D97">
        <w:rPr>
          <w:rFonts w:ascii="Arial" w:hAnsi="Arial" w:cs="Arial"/>
          <w:i/>
          <w:sz w:val="16"/>
          <w:szCs w:val="16"/>
        </w:rPr>
        <w:t>* niepotrzebne skreślić</w:t>
      </w:r>
    </w:p>
    <w:p w14:paraId="5E45DD30" w14:textId="77777777" w:rsidR="00B6257A" w:rsidRDefault="00B6257A" w:rsidP="00B6257A"/>
    <w:p w14:paraId="39435C4B" w14:textId="77777777" w:rsidR="00B6257A" w:rsidRDefault="00B6257A" w:rsidP="00B6257A">
      <w:pPr>
        <w:ind w:firstLine="708"/>
        <w:jc w:val="both"/>
        <w:rPr>
          <w:rFonts w:ascii="Calibri" w:hAnsi="Calibri" w:cs="Calibri"/>
          <w:b/>
          <w:sz w:val="20"/>
          <w:szCs w:val="20"/>
        </w:rPr>
      </w:pPr>
    </w:p>
    <w:p w14:paraId="1F058334" w14:textId="77777777" w:rsidR="00890DAB" w:rsidRDefault="00890DAB" w:rsidP="00890DAB">
      <w:pPr>
        <w:ind w:left="10" w:right="9"/>
        <w:rPr>
          <w:rFonts w:ascii="Calibri" w:hAnsi="Calibri" w:cs="Calibri"/>
          <w:sz w:val="22"/>
          <w:szCs w:val="22"/>
        </w:rPr>
      </w:pPr>
    </w:p>
    <w:p w14:paraId="318720D5" w14:textId="77777777" w:rsidR="00890DAB" w:rsidRDefault="00890DAB" w:rsidP="00890DAB">
      <w:pPr>
        <w:ind w:left="10" w:right="9"/>
        <w:rPr>
          <w:rFonts w:ascii="Calibri" w:hAnsi="Calibri" w:cs="Calibri"/>
          <w:sz w:val="22"/>
          <w:szCs w:val="22"/>
        </w:rPr>
      </w:pPr>
    </w:p>
    <w:p w14:paraId="28035509" w14:textId="77777777" w:rsidR="00890DAB" w:rsidRDefault="00890DAB" w:rsidP="00890DAB">
      <w:pPr>
        <w:ind w:left="10" w:right="9"/>
        <w:rPr>
          <w:rFonts w:ascii="Calibri" w:hAnsi="Calibri" w:cs="Calibri"/>
          <w:sz w:val="22"/>
          <w:szCs w:val="22"/>
        </w:rPr>
      </w:pPr>
    </w:p>
    <w:p w14:paraId="22E202F4" w14:textId="77777777" w:rsidR="00890DAB" w:rsidRDefault="00890DAB" w:rsidP="00890DAB">
      <w:pPr>
        <w:ind w:left="10" w:right="9"/>
        <w:rPr>
          <w:rFonts w:ascii="Calibri" w:hAnsi="Calibri" w:cs="Calibri"/>
          <w:sz w:val="22"/>
          <w:szCs w:val="22"/>
        </w:rPr>
      </w:pPr>
    </w:p>
    <w:p w14:paraId="53980575" w14:textId="77777777" w:rsidR="00890DAB" w:rsidRDefault="00890DAB" w:rsidP="00890DAB">
      <w:pPr>
        <w:ind w:left="10" w:right="9"/>
        <w:rPr>
          <w:rFonts w:ascii="Calibri" w:hAnsi="Calibri" w:cs="Calibri"/>
          <w:sz w:val="22"/>
          <w:szCs w:val="22"/>
        </w:rPr>
      </w:pPr>
    </w:p>
    <w:p w14:paraId="0A1649E6" w14:textId="77777777" w:rsidR="00890DAB" w:rsidRDefault="00890DAB" w:rsidP="00890DAB">
      <w:pPr>
        <w:ind w:left="10" w:right="9"/>
        <w:rPr>
          <w:rFonts w:ascii="Calibri" w:hAnsi="Calibri" w:cs="Calibri"/>
          <w:sz w:val="22"/>
          <w:szCs w:val="22"/>
        </w:rPr>
      </w:pPr>
    </w:p>
    <w:p w14:paraId="141DC1B7" w14:textId="77777777" w:rsidR="00890DAB" w:rsidRDefault="00890DAB" w:rsidP="00890DAB">
      <w:pPr>
        <w:ind w:left="10" w:right="9"/>
        <w:rPr>
          <w:rFonts w:ascii="Calibri" w:hAnsi="Calibri" w:cs="Calibri"/>
          <w:sz w:val="22"/>
          <w:szCs w:val="22"/>
        </w:rPr>
      </w:pPr>
    </w:p>
    <w:p w14:paraId="549D560E" w14:textId="77777777" w:rsidR="00890DAB" w:rsidRDefault="00890DAB" w:rsidP="00890DAB">
      <w:pPr>
        <w:ind w:left="10" w:right="9"/>
        <w:rPr>
          <w:rFonts w:ascii="Calibri" w:hAnsi="Calibri" w:cs="Calibri"/>
          <w:sz w:val="22"/>
          <w:szCs w:val="22"/>
        </w:rPr>
      </w:pPr>
    </w:p>
    <w:p w14:paraId="32FB495A" w14:textId="77777777" w:rsidR="00890DAB" w:rsidRDefault="00890DAB" w:rsidP="00890DAB">
      <w:pPr>
        <w:ind w:left="10" w:right="9"/>
        <w:rPr>
          <w:rFonts w:ascii="Calibri" w:hAnsi="Calibri" w:cs="Calibri"/>
          <w:sz w:val="22"/>
          <w:szCs w:val="22"/>
        </w:rPr>
      </w:pPr>
    </w:p>
    <w:p w14:paraId="3CFA2D3B" w14:textId="64A5F3F1" w:rsidR="00001109" w:rsidRDefault="00001109" w:rsidP="006B5D85">
      <w:pPr>
        <w:spacing w:after="40"/>
        <w:jc w:val="right"/>
        <w:rPr>
          <w:rFonts w:ascii="Calibri" w:hAnsi="Calibri" w:cs="Calibri"/>
          <w:sz w:val="22"/>
          <w:szCs w:val="22"/>
        </w:rPr>
      </w:pPr>
    </w:p>
    <w:p w14:paraId="4D8C57A4" w14:textId="58AD86BA" w:rsidR="00A6066B" w:rsidRDefault="00A6066B">
      <w:pPr>
        <w:widowControl/>
        <w:suppressAutoHyphens w:val="0"/>
        <w:rPr>
          <w:rFonts w:ascii="Calibri" w:hAnsi="Calibri" w:cs="Calibri"/>
          <w:sz w:val="22"/>
          <w:szCs w:val="22"/>
        </w:rPr>
      </w:pPr>
      <w:r>
        <w:rPr>
          <w:rFonts w:ascii="Calibri" w:hAnsi="Calibri" w:cs="Calibri"/>
          <w:sz w:val="22"/>
          <w:szCs w:val="22"/>
        </w:rPr>
        <w:br w:type="page"/>
      </w:r>
    </w:p>
    <w:p w14:paraId="320C0735" w14:textId="5AF15173" w:rsidR="00016363" w:rsidRDefault="00016363" w:rsidP="00016363">
      <w:pPr>
        <w:pageBreakBefore/>
        <w:jc w:val="right"/>
      </w:pPr>
      <w:r>
        <w:rPr>
          <w:rFonts w:ascii="Calibri" w:hAnsi="Calibri" w:cs="Calibri"/>
          <w:color w:val="000000"/>
          <w:u w:val="single"/>
          <w:vertAlign w:val="superscript"/>
        </w:rPr>
        <w:lastRenderedPageBreak/>
        <w:t xml:space="preserve">Załącznik nr </w:t>
      </w:r>
      <w:r w:rsidR="00F1688D">
        <w:rPr>
          <w:rFonts w:ascii="Calibri" w:hAnsi="Calibri" w:cs="Calibri"/>
          <w:color w:val="000000"/>
          <w:u w:val="single"/>
          <w:vertAlign w:val="superscript"/>
        </w:rPr>
        <w:t xml:space="preserve">4 </w:t>
      </w:r>
      <w:r>
        <w:rPr>
          <w:rFonts w:ascii="Calibri" w:hAnsi="Calibri" w:cs="Calibri"/>
          <w:color w:val="000000"/>
          <w:u w:val="single"/>
          <w:vertAlign w:val="superscript"/>
        </w:rPr>
        <w:t xml:space="preserve"> do umowy</w:t>
      </w:r>
    </w:p>
    <w:p w14:paraId="127D4E3B" w14:textId="77777777" w:rsidR="00016363" w:rsidRDefault="00016363" w:rsidP="00016363">
      <w:r>
        <w:rPr>
          <w:rFonts w:ascii="Calibri" w:eastAsia="Calibri" w:hAnsi="Calibri" w:cs="Calibri"/>
          <w:color w:val="000000"/>
          <w:sz w:val="22"/>
          <w:szCs w:val="22"/>
        </w:rPr>
        <w:t xml:space="preserve"> </w:t>
      </w:r>
      <w:r>
        <w:rPr>
          <w:rFonts w:ascii="Calibri" w:hAnsi="Calibri" w:cs="Calibri"/>
          <w:color w:val="000000"/>
          <w:sz w:val="22"/>
          <w:szCs w:val="22"/>
        </w:rPr>
        <w:tab/>
      </w:r>
    </w:p>
    <w:p w14:paraId="6C2ED5F8" w14:textId="77777777" w:rsidR="00016363" w:rsidRDefault="00016363" w:rsidP="00016363">
      <w:pPr>
        <w:pStyle w:val="Tekstpodstawowywcity"/>
        <w:ind w:left="0"/>
        <w:jc w:val="center"/>
        <w:rPr>
          <w:rFonts w:ascii="Calibri" w:hAnsi="Calibri" w:cs="Calibri"/>
          <w:color w:val="000000"/>
          <w:sz w:val="22"/>
          <w:szCs w:val="22"/>
        </w:rPr>
      </w:pPr>
    </w:p>
    <w:p w14:paraId="5BD36F32" w14:textId="77777777" w:rsidR="00016363" w:rsidRDefault="00016363" w:rsidP="00016363">
      <w:r>
        <w:rPr>
          <w:rFonts w:ascii="Calibri" w:hAnsi="Calibri" w:cs="Calibri"/>
          <w:color w:val="000000"/>
          <w:sz w:val="22"/>
          <w:szCs w:val="22"/>
        </w:rPr>
        <w:tab/>
        <w:t>............................</w:t>
      </w:r>
    </w:p>
    <w:p w14:paraId="595DC4C7" w14:textId="77777777" w:rsidR="00016363" w:rsidRDefault="00016363" w:rsidP="00016363">
      <w:pPr>
        <w:jc w:val="both"/>
      </w:pPr>
      <w:r>
        <w:rPr>
          <w:rFonts w:ascii="Calibri" w:hAnsi="Calibri" w:cs="Calibri"/>
          <w:color w:val="000000"/>
          <w:sz w:val="16"/>
          <w:szCs w:val="16"/>
        </w:rPr>
        <w:t>Pieczęć nagłówkowa Podmiotu leczniczego</w:t>
      </w:r>
    </w:p>
    <w:p w14:paraId="7D52EA8B" w14:textId="77777777" w:rsidR="00016363" w:rsidRDefault="00016363" w:rsidP="00016363">
      <w:pPr>
        <w:jc w:val="both"/>
        <w:rPr>
          <w:rFonts w:ascii="Calibri" w:hAnsi="Calibri" w:cs="Calibri"/>
          <w:color w:val="000000"/>
          <w:sz w:val="22"/>
          <w:szCs w:val="22"/>
        </w:rPr>
      </w:pPr>
    </w:p>
    <w:p w14:paraId="70FCD80B" w14:textId="77777777" w:rsidR="00016363" w:rsidRDefault="00016363" w:rsidP="00016363">
      <w:pPr>
        <w:tabs>
          <w:tab w:val="left" w:pos="9498"/>
        </w:tabs>
        <w:jc w:val="center"/>
        <w:rPr>
          <w:rFonts w:ascii="Calibri" w:hAnsi="Calibri" w:cs="Calibri"/>
          <w:b/>
          <w:bCs/>
          <w:color w:val="000000"/>
          <w:sz w:val="22"/>
          <w:szCs w:val="22"/>
        </w:rPr>
      </w:pPr>
    </w:p>
    <w:p w14:paraId="2EF92073" w14:textId="77777777" w:rsidR="00016363" w:rsidRDefault="00016363" w:rsidP="00016363">
      <w:pPr>
        <w:tabs>
          <w:tab w:val="left" w:pos="9498"/>
        </w:tabs>
        <w:jc w:val="center"/>
        <w:rPr>
          <w:rFonts w:ascii="Calibri" w:hAnsi="Calibri" w:cs="Calibri"/>
          <w:b/>
          <w:bCs/>
          <w:color w:val="000000"/>
          <w:sz w:val="22"/>
          <w:szCs w:val="22"/>
        </w:rPr>
      </w:pPr>
    </w:p>
    <w:p w14:paraId="265E9865" w14:textId="77777777" w:rsidR="00016363" w:rsidRDefault="00016363" w:rsidP="00016363">
      <w:pPr>
        <w:tabs>
          <w:tab w:val="left" w:pos="9498"/>
        </w:tabs>
        <w:jc w:val="center"/>
        <w:rPr>
          <w:rFonts w:ascii="Calibri" w:hAnsi="Calibri" w:cs="Calibri"/>
          <w:b/>
          <w:bCs/>
          <w:color w:val="000000"/>
          <w:sz w:val="22"/>
          <w:szCs w:val="22"/>
        </w:rPr>
      </w:pPr>
      <w:r>
        <w:rPr>
          <w:rFonts w:ascii="Calibri" w:hAnsi="Calibri" w:cs="Calibri"/>
          <w:b/>
          <w:bCs/>
          <w:color w:val="000000"/>
          <w:sz w:val="22"/>
          <w:szCs w:val="22"/>
        </w:rPr>
        <w:t xml:space="preserve">PROTOKÓŁ DOSTAWY, MONTAŻU, PIERWSZEGO URUCHOMIENIA, </w:t>
      </w:r>
    </w:p>
    <w:p w14:paraId="16093283" w14:textId="77777777" w:rsidR="00016363" w:rsidRDefault="00016363" w:rsidP="00016363">
      <w:pPr>
        <w:tabs>
          <w:tab w:val="left" w:pos="9498"/>
        </w:tabs>
        <w:jc w:val="center"/>
      </w:pPr>
      <w:r>
        <w:rPr>
          <w:rFonts w:ascii="Calibri" w:hAnsi="Calibri" w:cs="Calibri"/>
          <w:b/>
          <w:bCs/>
          <w:color w:val="000000"/>
          <w:sz w:val="22"/>
          <w:szCs w:val="22"/>
        </w:rPr>
        <w:t>SZKOLENIA PERSONELU I ODBIORU KOŃCOWEGO</w:t>
      </w:r>
    </w:p>
    <w:p w14:paraId="79E37A91" w14:textId="77777777" w:rsidR="00016363" w:rsidRDefault="00016363" w:rsidP="00016363">
      <w:pPr>
        <w:tabs>
          <w:tab w:val="left" w:pos="9498"/>
        </w:tabs>
        <w:jc w:val="both"/>
        <w:rPr>
          <w:rFonts w:ascii="Calibri" w:hAnsi="Calibri" w:cs="Calibri"/>
          <w:b/>
          <w:bCs/>
          <w:color w:val="000000"/>
          <w:sz w:val="22"/>
          <w:szCs w:val="22"/>
        </w:rPr>
      </w:pPr>
    </w:p>
    <w:p w14:paraId="26E2089C" w14:textId="77777777" w:rsidR="00016363" w:rsidRDefault="00016363" w:rsidP="00016363">
      <w:pPr>
        <w:tabs>
          <w:tab w:val="left" w:pos="5260"/>
        </w:tabs>
        <w:jc w:val="both"/>
      </w:pPr>
      <w:r>
        <w:rPr>
          <w:rFonts w:ascii="Calibri" w:hAnsi="Calibri" w:cs="Calibri"/>
          <w:color w:val="000000"/>
          <w:sz w:val="22"/>
          <w:szCs w:val="22"/>
        </w:rPr>
        <w:t>DOTYCZY UMOWY NR ............................................... z dnia ……………………………..</w:t>
      </w:r>
    </w:p>
    <w:p w14:paraId="48710CEE" w14:textId="77777777" w:rsidR="00016363" w:rsidRDefault="00016363" w:rsidP="00016363">
      <w:pPr>
        <w:jc w:val="center"/>
        <w:rPr>
          <w:rFonts w:ascii="Calibri" w:hAnsi="Calibri" w:cs="Calibri"/>
          <w:b/>
          <w:bCs/>
          <w:color w:val="000000"/>
          <w:sz w:val="22"/>
          <w:szCs w:val="22"/>
        </w:rPr>
      </w:pPr>
    </w:p>
    <w:p w14:paraId="3409F282" w14:textId="77777777" w:rsidR="00016363" w:rsidRDefault="00016363" w:rsidP="00016363">
      <w:pPr>
        <w:jc w:val="center"/>
      </w:pPr>
      <w:r>
        <w:rPr>
          <w:rFonts w:ascii="Calibri" w:hAnsi="Calibri" w:cs="Calibri"/>
          <w:b/>
          <w:bCs/>
          <w:color w:val="000000"/>
          <w:sz w:val="22"/>
          <w:szCs w:val="22"/>
        </w:rPr>
        <w:t>CZĘŚĆ A - DOSTAWA</w:t>
      </w:r>
    </w:p>
    <w:p w14:paraId="7CA93C37" w14:textId="77777777" w:rsidR="00016363" w:rsidRDefault="00016363" w:rsidP="00016363">
      <w:pPr>
        <w:jc w:val="center"/>
        <w:rPr>
          <w:rFonts w:ascii="Calibri" w:hAnsi="Calibri" w:cs="Calibri"/>
          <w:b/>
          <w:bCs/>
          <w:color w:val="000000"/>
          <w:sz w:val="22"/>
          <w:szCs w:val="22"/>
        </w:rPr>
      </w:pPr>
    </w:p>
    <w:p w14:paraId="037805C4" w14:textId="77777777" w:rsidR="00016363" w:rsidRDefault="00016363" w:rsidP="00016363">
      <w:pPr>
        <w:jc w:val="both"/>
      </w:pPr>
      <w:r>
        <w:rPr>
          <w:rFonts w:ascii="Calibri" w:hAnsi="Calibri" w:cs="Calibri"/>
          <w:color w:val="000000"/>
          <w:sz w:val="22"/>
          <w:szCs w:val="22"/>
        </w:rPr>
        <w:t xml:space="preserve">W dniu ................................... dostarczono do </w:t>
      </w:r>
      <w:r>
        <w:rPr>
          <w:rFonts w:ascii="Calibri" w:hAnsi="Calibri" w:cs="Calibri"/>
          <w:b/>
          <w:color w:val="000000"/>
        </w:rPr>
        <w:t>Mazowieckiego Szpitala Specjalistycznego Sp. z o.o. z siedzibą w Radomiu</w:t>
      </w:r>
      <w:r>
        <w:rPr>
          <w:rFonts w:ascii="Calibri" w:hAnsi="Calibri" w:cs="Calibri"/>
          <w:color w:val="000000"/>
          <w:sz w:val="22"/>
          <w:szCs w:val="22"/>
        </w:rPr>
        <w:t xml:space="preserve"> n/w wyroby z niezbędnym oprzyrządowaniem:</w:t>
      </w:r>
    </w:p>
    <w:p w14:paraId="2E81E661" w14:textId="77777777" w:rsidR="00016363" w:rsidRDefault="00016363" w:rsidP="00016363">
      <w:pPr>
        <w:jc w:val="both"/>
        <w:rPr>
          <w:rFonts w:ascii="Calibri" w:hAnsi="Calibri" w:cs="Calibri"/>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820"/>
      </w:tblGrid>
      <w:tr w:rsidR="00016363" w14:paraId="6B74EDCC" w14:textId="77777777" w:rsidTr="001B5F6C">
        <w:tc>
          <w:tcPr>
            <w:tcW w:w="5220" w:type="dxa"/>
            <w:tcBorders>
              <w:top w:val="single" w:sz="6" w:space="0" w:color="000000"/>
              <w:left w:val="single" w:sz="6" w:space="0" w:color="000000"/>
              <w:bottom w:val="single" w:sz="6" w:space="0" w:color="000000"/>
            </w:tcBorders>
            <w:shd w:val="clear" w:color="auto" w:fill="auto"/>
            <w:vAlign w:val="center"/>
          </w:tcPr>
          <w:p w14:paraId="486FD73A" w14:textId="77777777" w:rsidR="00016363" w:rsidRDefault="00016363" w:rsidP="001B5F6C">
            <w:pPr>
              <w:jc w:val="center"/>
            </w:pPr>
            <w:r>
              <w:rPr>
                <w:rFonts w:ascii="Calibri" w:hAnsi="Calibri" w:cs="Calibri"/>
                <w:color w:val="000000"/>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14:paraId="05A0AA8F" w14:textId="77777777" w:rsidR="00016363" w:rsidRDefault="00016363" w:rsidP="001B5F6C">
            <w:pPr>
              <w:jc w:val="center"/>
            </w:pPr>
            <w:r>
              <w:rPr>
                <w:rFonts w:ascii="Calibri" w:hAnsi="Calibri" w:cs="Calibri"/>
                <w:color w:val="000000"/>
                <w:sz w:val="18"/>
                <w:szCs w:val="18"/>
              </w:rPr>
              <w:t>Dostarczona ilość</w:t>
            </w: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BE54B" w14:textId="77777777" w:rsidR="00016363" w:rsidRDefault="00016363" w:rsidP="001B5F6C">
            <w:pPr>
              <w:jc w:val="center"/>
            </w:pPr>
            <w:r>
              <w:rPr>
                <w:rFonts w:ascii="Calibri" w:hAnsi="Calibri" w:cs="Calibri"/>
                <w:color w:val="000000"/>
                <w:sz w:val="18"/>
                <w:szCs w:val="18"/>
              </w:rPr>
              <w:t>Wartość brutto</w:t>
            </w:r>
          </w:p>
          <w:p w14:paraId="66587B09" w14:textId="77777777" w:rsidR="00016363" w:rsidRDefault="00016363" w:rsidP="001B5F6C">
            <w:pPr>
              <w:jc w:val="center"/>
            </w:pPr>
            <w:r>
              <w:rPr>
                <w:rFonts w:ascii="Calibri" w:hAnsi="Calibri" w:cs="Calibri"/>
                <w:color w:val="000000"/>
                <w:sz w:val="18"/>
                <w:szCs w:val="18"/>
              </w:rPr>
              <w:t>[zł]</w:t>
            </w:r>
          </w:p>
        </w:tc>
      </w:tr>
      <w:tr w:rsidR="00016363" w14:paraId="4ED12ACA" w14:textId="77777777" w:rsidTr="001B5F6C">
        <w:tc>
          <w:tcPr>
            <w:tcW w:w="5220" w:type="dxa"/>
            <w:tcBorders>
              <w:top w:val="single" w:sz="6" w:space="0" w:color="000000"/>
              <w:left w:val="single" w:sz="6" w:space="0" w:color="000000"/>
              <w:bottom w:val="single" w:sz="6" w:space="0" w:color="000000"/>
            </w:tcBorders>
            <w:shd w:val="clear" w:color="auto" w:fill="auto"/>
            <w:vAlign w:val="center"/>
          </w:tcPr>
          <w:p w14:paraId="7FD389AA" w14:textId="77777777" w:rsidR="00016363" w:rsidRDefault="00016363" w:rsidP="001B5F6C">
            <w:pPr>
              <w:snapToGrid w:val="0"/>
              <w:rPr>
                <w:rFonts w:ascii="Calibri" w:hAnsi="Calibri" w:cs="Calibri"/>
                <w:color w:val="000000"/>
                <w:sz w:val="18"/>
                <w:szCs w:val="18"/>
              </w:rPr>
            </w:pPr>
          </w:p>
          <w:p w14:paraId="715547F3" w14:textId="77777777" w:rsidR="00016363" w:rsidRDefault="00016363" w:rsidP="001B5F6C">
            <w:pPr>
              <w:jc w:val="center"/>
              <w:rPr>
                <w:rFonts w:ascii="Calibri" w:hAnsi="Calibri" w:cs="Calibri"/>
                <w:color w:val="000000"/>
                <w:sz w:val="18"/>
                <w:szCs w:val="18"/>
              </w:rPr>
            </w:pPr>
          </w:p>
          <w:p w14:paraId="6FB62598" w14:textId="77777777" w:rsidR="00016363" w:rsidRDefault="00016363" w:rsidP="001B5F6C">
            <w:pPr>
              <w:jc w:val="center"/>
              <w:rPr>
                <w:rFonts w:ascii="Calibri" w:hAnsi="Calibri" w:cs="Calibri"/>
                <w:color w:val="000000"/>
                <w:sz w:val="18"/>
                <w:szCs w:val="18"/>
              </w:rPr>
            </w:pPr>
          </w:p>
          <w:p w14:paraId="39CD1CD9" w14:textId="77777777" w:rsidR="00016363" w:rsidRDefault="00016363" w:rsidP="001B5F6C">
            <w:pPr>
              <w:jc w:val="center"/>
              <w:rPr>
                <w:rFonts w:ascii="Calibri" w:hAnsi="Calibri" w:cs="Calibri"/>
                <w:color w:val="000000"/>
                <w:sz w:val="18"/>
                <w:szCs w:val="18"/>
              </w:rPr>
            </w:pPr>
          </w:p>
          <w:p w14:paraId="0CD88894" w14:textId="77777777" w:rsidR="00016363" w:rsidRDefault="00016363" w:rsidP="001B5F6C">
            <w:pPr>
              <w:jc w:val="center"/>
              <w:rPr>
                <w:rFonts w:ascii="Calibri" w:hAnsi="Calibri" w:cs="Calibri"/>
                <w:color w:val="000000"/>
                <w:sz w:val="18"/>
                <w:szCs w:val="18"/>
              </w:rPr>
            </w:pPr>
          </w:p>
          <w:p w14:paraId="69FC3DC6" w14:textId="77777777" w:rsidR="00016363" w:rsidRDefault="00016363" w:rsidP="001B5F6C">
            <w:pPr>
              <w:jc w:val="center"/>
              <w:rPr>
                <w:rFonts w:ascii="Calibri" w:hAnsi="Calibri" w:cs="Calibri"/>
                <w:color w:val="000000"/>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14:paraId="0CDAD4FC" w14:textId="77777777" w:rsidR="00016363" w:rsidRDefault="00016363" w:rsidP="001B5F6C">
            <w:pPr>
              <w:snapToGrid w:val="0"/>
              <w:jc w:val="center"/>
              <w:rPr>
                <w:rFonts w:ascii="Calibri" w:hAnsi="Calibri" w:cs="Calibri"/>
                <w:color w:val="000000"/>
                <w:sz w:val="18"/>
                <w:szCs w:val="18"/>
              </w:rPr>
            </w:pP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98B48" w14:textId="77777777" w:rsidR="00016363" w:rsidRDefault="00016363" w:rsidP="001B5F6C">
            <w:pPr>
              <w:snapToGrid w:val="0"/>
              <w:jc w:val="center"/>
              <w:rPr>
                <w:rFonts w:ascii="Calibri" w:hAnsi="Calibri" w:cs="Calibri"/>
                <w:color w:val="000000"/>
                <w:sz w:val="18"/>
                <w:szCs w:val="18"/>
              </w:rPr>
            </w:pPr>
          </w:p>
        </w:tc>
      </w:tr>
    </w:tbl>
    <w:p w14:paraId="496354DC" w14:textId="77777777" w:rsidR="00016363" w:rsidRDefault="00016363" w:rsidP="00016363">
      <w:pPr>
        <w:jc w:val="both"/>
        <w:rPr>
          <w:rFonts w:ascii="Calibri" w:hAnsi="Calibri" w:cs="Calibri"/>
          <w:color w:val="000000"/>
          <w:sz w:val="22"/>
          <w:szCs w:val="22"/>
        </w:rPr>
      </w:pPr>
    </w:p>
    <w:p w14:paraId="02BB4EB9" w14:textId="77777777" w:rsidR="00016363" w:rsidRDefault="00016363" w:rsidP="00016363">
      <w:pPr>
        <w:jc w:val="center"/>
        <w:rPr>
          <w:rFonts w:ascii="Calibri" w:hAnsi="Calibri" w:cs="Calibri"/>
          <w:b/>
          <w:bCs/>
          <w:color w:val="000000"/>
          <w:sz w:val="22"/>
          <w:szCs w:val="22"/>
        </w:rPr>
      </w:pPr>
    </w:p>
    <w:p w14:paraId="66C7B7AB" w14:textId="77777777" w:rsidR="00016363" w:rsidRDefault="00016363" w:rsidP="00016363">
      <w:pPr>
        <w:jc w:val="center"/>
        <w:rPr>
          <w:rFonts w:ascii="Calibri" w:hAnsi="Calibri" w:cs="Calibri"/>
          <w:b/>
          <w:bCs/>
          <w:color w:val="000000"/>
          <w:sz w:val="22"/>
          <w:szCs w:val="22"/>
        </w:rPr>
      </w:pPr>
    </w:p>
    <w:p w14:paraId="16DDF843" w14:textId="77777777" w:rsidR="00016363" w:rsidRDefault="00016363" w:rsidP="00016363">
      <w:pPr>
        <w:jc w:val="center"/>
        <w:rPr>
          <w:rFonts w:ascii="Calibri" w:hAnsi="Calibri" w:cs="Calibri"/>
          <w:b/>
          <w:bCs/>
          <w:color w:val="000000"/>
          <w:sz w:val="22"/>
          <w:szCs w:val="22"/>
        </w:rPr>
      </w:pPr>
    </w:p>
    <w:p w14:paraId="5C89E45A" w14:textId="77777777" w:rsidR="00016363" w:rsidRDefault="00016363" w:rsidP="00016363">
      <w:pPr>
        <w:jc w:val="center"/>
        <w:rPr>
          <w:rFonts w:ascii="Calibri" w:hAnsi="Calibri" w:cs="Calibri"/>
          <w:b/>
          <w:bCs/>
          <w:color w:val="000000"/>
          <w:sz w:val="22"/>
          <w:szCs w:val="22"/>
        </w:rPr>
      </w:pPr>
    </w:p>
    <w:p w14:paraId="310A2B82" w14:textId="77777777" w:rsidR="00016363" w:rsidRDefault="00016363" w:rsidP="00016363">
      <w:pPr>
        <w:jc w:val="center"/>
        <w:rPr>
          <w:rFonts w:ascii="Calibri" w:hAnsi="Calibri" w:cs="Calibri"/>
          <w:b/>
          <w:bCs/>
          <w:color w:val="000000"/>
          <w:sz w:val="22"/>
          <w:szCs w:val="22"/>
        </w:rPr>
      </w:pPr>
    </w:p>
    <w:p w14:paraId="6E33F9C2" w14:textId="77777777" w:rsidR="00016363" w:rsidRDefault="00016363" w:rsidP="00016363">
      <w:pPr>
        <w:jc w:val="center"/>
        <w:rPr>
          <w:rFonts w:ascii="Calibri" w:hAnsi="Calibri" w:cs="Calibri"/>
          <w:b/>
          <w:bCs/>
          <w:color w:val="000000"/>
          <w:sz w:val="22"/>
          <w:szCs w:val="22"/>
        </w:rPr>
      </w:pPr>
    </w:p>
    <w:p w14:paraId="5B017804" w14:textId="77777777" w:rsidR="00016363" w:rsidRDefault="00016363" w:rsidP="00016363">
      <w:pPr>
        <w:jc w:val="center"/>
      </w:pPr>
      <w:r>
        <w:rPr>
          <w:rFonts w:ascii="Calibri" w:hAnsi="Calibri" w:cs="Calibri"/>
          <w:b/>
          <w:bCs/>
          <w:color w:val="000000"/>
          <w:sz w:val="22"/>
          <w:szCs w:val="22"/>
        </w:rPr>
        <w:t>CZĘŚĆ B - MONTAŻ I PIERWSZE URUCHOMIENIE</w:t>
      </w:r>
    </w:p>
    <w:p w14:paraId="62662B0F" w14:textId="77777777" w:rsidR="00016363" w:rsidRDefault="00016363" w:rsidP="00016363">
      <w:pPr>
        <w:jc w:val="both"/>
        <w:rPr>
          <w:rFonts w:ascii="Calibri" w:hAnsi="Calibri" w:cs="Calibri"/>
          <w:b/>
          <w:bCs/>
          <w:color w:val="000000"/>
          <w:sz w:val="22"/>
          <w:szCs w:val="22"/>
        </w:rPr>
      </w:pPr>
    </w:p>
    <w:p w14:paraId="048ED716" w14:textId="77777777" w:rsidR="00016363" w:rsidRDefault="00016363" w:rsidP="00016363">
      <w:pPr>
        <w:jc w:val="both"/>
      </w:pPr>
      <w:r>
        <w:rPr>
          <w:rFonts w:ascii="Calibri" w:hAnsi="Calibri" w:cs="Calibri"/>
          <w:color w:val="000000"/>
          <w:sz w:val="22"/>
          <w:szCs w:val="22"/>
        </w:rPr>
        <w:t xml:space="preserve">Opisane w części A wyroby </w:t>
      </w:r>
      <w:r>
        <w:rPr>
          <w:rFonts w:ascii="Calibri" w:hAnsi="Calibri" w:cs="Calibri"/>
          <w:b/>
          <w:color w:val="000000"/>
          <w:sz w:val="22"/>
          <w:szCs w:val="22"/>
        </w:rPr>
        <w:t>wymagały*/nie wymagały*</w:t>
      </w:r>
      <w:r>
        <w:rPr>
          <w:rFonts w:ascii="Calibri" w:hAnsi="Calibri" w:cs="Calibri"/>
        </w:rPr>
        <w:t xml:space="preserve"> montażu. Stwierdzam, że dokonano prawidłowego montażu wyrobów wymienionych w części A protokołu zgodnie z poniższym postanowieniem:</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496"/>
      </w:tblGrid>
      <w:tr w:rsidR="00016363" w14:paraId="15736863" w14:textId="77777777" w:rsidTr="001B5F6C">
        <w:tc>
          <w:tcPr>
            <w:tcW w:w="6804" w:type="dxa"/>
            <w:tcBorders>
              <w:top w:val="single" w:sz="6" w:space="0" w:color="000000"/>
              <w:left w:val="single" w:sz="6" w:space="0" w:color="000000"/>
              <w:bottom w:val="single" w:sz="6" w:space="0" w:color="000000"/>
            </w:tcBorders>
            <w:shd w:val="clear" w:color="auto" w:fill="auto"/>
            <w:vAlign w:val="center"/>
          </w:tcPr>
          <w:p w14:paraId="76DE2B66" w14:textId="77777777" w:rsidR="00016363" w:rsidRDefault="00016363" w:rsidP="001B5F6C">
            <w:pPr>
              <w:jc w:val="center"/>
            </w:pPr>
            <w:r>
              <w:rPr>
                <w:rFonts w:ascii="Calibri" w:hAnsi="Calibri" w:cs="Calibri"/>
                <w:color w:val="000000"/>
                <w:sz w:val="18"/>
                <w:szCs w:val="20"/>
              </w:rPr>
              <w:t>Miejsce montażu</w:t>
            </w: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14:paraId="4433E20A" w14:textId="77777777" w:rsidR="00016363" w:rsidRDefault="00016363" w:rsidP="001B5F6C">
            <w:pPr>
              <w:jc w:val="center"/>
            </w:pPr>
            <w:r>
              <w:rPr>
                <w:rFonts w:ascii="Calibri" w:hAnsi="Calibri" w:cs="Calibri"/>
                <w:color w:val="000000"/>
                <w:sz w:val="18"/>
                <w:szCs w:val="20"/>
              </w:rPr>
              <w:t>Ilość zamontowanych urządzeń</w:t>
            </w:r>
          </w:p>
        </w:tc>
      </w:tr>
      <w:tr w:rsidR="00016363" w14:paraId="7AEE5878" w14:textId="77777777" w:rsidTr="001B5F6C">
        <w:tc>
          <w:tcPr>
            <w:tcW w:w="6804" w:type="dxa"/>
            <w:tcBorders>
              <w:top w:val="single" w:sz="6" w:space="0" w:color="000000"/>
              <w:left w:val="single" w:sz="6" w:space="0" w:color="000000"/>
              <w:bottom w:val="single" w:sz="6" w:space="0" w:color="000000"/>
            </w:tcBorders>
            <w:shd w:val="clear" w:color="auto" w:fill="auto"/>
          </w:tcPr>
          <w:p w14:paraId="07784DC6" w14:textId="77777777" w:rsidR="00016363" w:rsidRDefault="00016363" w:rsidP="001B5F6C">
            <w:pPr>
              <w:snapToGrid w:val="0"/>
              <w:jc w:val="both"/>
              <w:rPr>
                <w:rFonts w:ascii="Calibri" w:hAnsi="Calibri" w:cs="Calibri"/>
                <w:color w:val="000000"/>
                <w:sz w:val="20"/>
                <w:szCs w:val="20"/>
              </w:rPr>
            </w:pPr>
          </w:p>
          <w:p w14:paraId="2D4C5410" w14:textId="77777777" w:rsidR="00016363" w:rsidRDefault="00016363" w:rsidP="001B5F6C">
            <w:pPr>
              <w:jc w:val="both"/>
              <w:rPr>
                <w:rFonts w:ascii="Calibri" w:hAnsi="Calibri" w:cs="Calibri"/>
                <w:color w:val="000000"/>
                <w:sz w:val="20"/>
                <w:szCs w:val="20"/>
              </w:rPr>
            </w:pPr>
          </w:p>
          <w:p w14:paraId="6441A6F4" w14:textId="77777777" w:rsidR="00016363" w:rsidRDefault="00016363" w:rsidP="001B5F6C">
            <w:pPr>
              <w:jc w:val="both"/>
              <w:rPr>
                <w:rFonts w:ascii="Calibri" w:hAnsi="Calibri" w:cs="Calibri"/>
                <w:color w:val="000000"/>
                <w:sz w:val="20"/>
                <w:szCs w:val="20"/>
              </w:rPr>
            </w:pPr>
          </w:p>
          <w:p w14:paraId="45AEC0DF" w14:textId="77777777" w:rsidR="00016363" w:rsidRDefault="00016363" w:rsidP="001B5F6C">
            <w:pPr>
              <w:jc w:val="both"/>
              <w:rPr>
                <w:rFonts w:ascii="Calibri" w:hAnsi="Calibri" w:cs="Calibri"/>
                <w:color w:val="000000"/>
                <w:sz w:val="20"/>
                <w:szCs w:val="20"/>
              </w:rPr>
            </w:pPr>
          </w:p>
          <w:p w14:paraId="5C2A09DF" w14:textId="77777777" w:rsidR="00016363" w:rsidRDefault="00016363" w:rsidP="001B5F6C">
            <w:pPr>
              <w:jc w:val="both"/>
              <w:rPr>
                <w:rFonts w:ascii="Calibri" w:hAnsi="Calibri" w:cs="Calibri"/>
                <w:color w:val="000000"/>
                <w:sz w:val="20"/>
                <w:szCs w:val="20"/>
              </w:rPr>
            </w:pPr>
          </w:p>
          <w:p w14:paraId="53C98834" w14:textId="77777777" w:rsidR="00016363" w:rsidRDefault="00016363" w:rsidP="001B5F6C">
            <w:pPr>
              <w:jc w:val="both"/>
              <w:rPr>
                <w:rFonts w:ascii="Calibri" w:hAnsi="Calibri" w:cs="Calibri"/>
                <w:color w:val="000000"/>
                <w:sz w:val="20"/>
                <w:szCs w:val="20"/>
              </w:rPr>
            </w:pP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14:paraId="757B04B6" w14:textId="77777777" w:rsidR="00016363" w:rsidRDefault="00016363" w:rsidP="001B5F6C">
            <w:pPr>
              <w:snapToGrid w:val="0"/>
              <w:jc w:val="center"/>
              <w:rPr>
                <w:rFonts w:ascii="Calibri" w:hAnsi="Calibri" w:cs="Calibri"/>
                <w:color w:val="000000"/>
                <w:sz w:val="20"/>
                <w:szCs w:val="20"/>
              </w:rPr>
            </w:pPr>
          </w:p>
          <w:p w14:paraId="0B70A172" w14:textId="77777777" w:rsidR="00016363" w:rsidRDefault="00016363" w:rsidP="001B5F6C">
            <w:pPr>
              <w:jc w:val="center"/>
              <w:rPr>
                <w:rFonts w:ascii="Calibri" w:hAnsi="Calibri" w:cs="Calibri"/>
                <w:color w:val="000000"/>
                <w:sz w:val="20"/>
                <w:szCs w:val="20"/>
              </w:rPr>
            </w:pPr>
          </w:p>
        </w:tc>
      </w:tr>
    </w:tbl>
    <w:p w14:paraId="24C4ED6E" w14:textId="77777777" w:rsidR="00016363" w:rsidRDefault="00016363" w:rsidP="00016363">
      <w:pPr>
        <w:jc w:val="both"/>
        <w:rPr>
          <w:rFonts w:ascii="Calibri" w:hAnsi="Calibri" w:cs="Calibri"/>
          <w:color w:val="000000"/>
          <w:sz w:val="22"/>
          <w:szCs w:val="22"/>
        </w:rPr>
      </w:pPr>
    </w:p>
    <w:p w14:paraId="31D555ED" w14:textId="77777777" w:rsidR="00016363" w:rsidRDefault="00016363" w:rsidP="00016363">
      <w:pPr>
        <w:jc w:val="both"/>
      </w:pPr>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pierwszego uruchomienia.</w:t>
      </w:r>
    </w:p>
    <w:p w14:paraId="604E2B14" w14:textId="77777777" w:rsidR="00016363" w:rsidRDefault="00016363" w:rsidP="00016363">
      <w:pPr>
        <w:jc w:val="both"/>
      </w:pPr>
      <w:r>
        <w:rPr>
          <w:rFonts w:ascii="Calibri" w:hAnsi="Calibri" w:cs="Calibri"/>
          <w:color w:val="000000"/>
          <w:sz w:val="22"/>
          <w:szCs w:val="22"/>
        </w:rPr>
        <w:t>Stwierdzam, że wszystkie w/w urządzenia zostały uruchomione i działają bez zarzutu.</w:t>
      </w:r>
    </w:p>
    <w:p w14:paraId="31D79122" w14:textId="77777777" w:rsidR="00016363" w:rsidRDefault="00016363" w:rsidP="00016363">
      <w:pPr>
        <w:jc w:val="both"/>
      </w:pPr>
      <w:r>
        <w:rPr>
          <w:rFonts w:ascii="Calibri" w:hAnsi="Calibri" w:cs="Calibri"/>
          <w:color w:val="000000"/>
          <w:sz w:val="22"/>
          <w:szCs w:val="22"/>
        </w:rPr>
        <w:t xml:space="preserve">Dostarczono wszelką niezbędną dla w/w wyrobów dokumentację, w tym karty gwarancyjne, w </w:t>
      </w:r>
      <w:r>
        <w:rPr>
          <w:rFonts w:ascii="Calibri" w:hAnsi="Calibri" w:cs="Calibri"/>
          <w:color w:val="000000"/>
          <w:sz w:val="22"/>
          <w:szCs w:val="22"/>
        </w:rPr>
        <w:lastRenderedPageBreak/>
        <w:t>wymaganej ilości egzemplarzy.</w:t>
      </w:r>
    </w:p>
    <w:p w14:paraId="35E78A49" w14:textId="77777777" w:rsidR="00016363" w:rsidRDefault="00016363" w:rsidP="00016363">
      <w:pPr>
        <w:jc w:val="both"/>
        <w:rPr>
          <w:rFonts w:ascii="Calibri" w:hAnsi="Calibri" w:cs="Calibri"/>
          <w:color w:val="000000"/>
          <w:sz w:val="22"/>
          <w:szCs w:val="22"/>
        </w:rPr>
      </w:pPr>
    </w:p>
    <w:p w14:paraId="0EB0F08F" w14:textId="77777777" w:rsidR="00016363" w:rsidRDefault="00016363" w:rsidP="00016363">
      <w:pPr>
        <w:jc w:val="center"/>
        <w:rPr>
          <w:rFonts w:ascii="Calibri" w:hAnsi="Calibri" w:cs="Calibri"/>
          <w:b/>
          <w:bCs/>
          <w:color w:val="000000"/>
          <w:sz w:val="22"/>
          <w:szCs w:val="22"/>
        </w:rPr>
      </w:pPr>
    </w:p>
    <w:p w14:paraId="35094FDA" w14:textId="77777777" w:rsidR="00016363" w:rsidRDefault="00016363" w:rsidP="00016363">
      <w:pPr>
        <w:jc w:val="center"/>
        <w:rPr>
          <w:rFonts w:ascii="Calibri" w:hAnsi="Calibri" w:cs="Calibri"/>
          <w:b/>
          <w:bCs/>
          <w:color w:val="000000"/>
          <w:sz w:val="22"/>
          <w:szCs w:val="22"/>
        </w:rPr>
      </w:pPr>
    </w:p>
    <w:p w14:paraId="414936FC" w14:textId="77777777" w:rsidR="00016363" w:rsidRDefault="00016363" w:rsidP="00016363">
      <w:pPr>
        <w:jc w:val="center"/>
        <w:rPr>
          <w:rFonts w:ascii="Calibri" w:hAnsi="Calibri" w:cs="Calibri"/>
          <w:b/>
          <w:bCs/>
          <w:color w:val="000000"/>
          <w:sz w:val="22"/>
          <w:szCs w:val="22"/>
        </w:rPr>
      </w:pPr>
    </w:p>
    <w:p w14:paraId="30CF44C1" w14:textId="77777777" w:rsidR="00016363" w:rsidRDefault="00016363" w:rsidP="00016363">
      <w:pPr>
        <w:jc w:val="center"/>
        <w:rPr>
          <w:rFonts w:ascii="Calibri" w:hAnsi="Calibri" w:cs="Calibri"/>
          <w:b/>
          <w:bCs/>
          <w:color w:val="000000"/>
          <w:sz w:val="22"/>
          <w:szCs w:val="22"/>
        </w:rPr>
      </w:pPr>
    </w:p>
    <w:p w14:paraId="1A8D6679" w14:textId="77777777" w:rsidR="00016363" w:rsidRDefault="00016363" w:rsidP="00016363">
      <w:pPr>
        <w:jc w:val="center"/>
      </w:pPr>
      <w:r>
        <w:rPr>
          <w:rFonts w:ascii="Calibri" w:hAnsi="Calibri" w:cs="Calibri"/>
          <w:b/>
          <w:bCs/>
          <w:color w:val="000000"/>
          <w:sz w:val="22"/>
          <w:szCs w:val="22"/>
        </w:rPr>
        <w:t>CZĘŚĆ C - SZKOLENIE PERSONELU</w:t>
      </w:r>
    </w:p>
    <w:p w14:paraId="3DA0F8F0" w14:textId="77777777" w:rsidR="00016363" w:rsidRDefault="00016363" w:rsidP="00016363">
      <w:pPr>
        <w:jc w:val="center"/>
        <w:rPr>
          <w:rFonts w:ascii="Calibri" w:hAnsi="Calibri" w:cs="Calibri"/>
          <w:b/>
          <w:bCs/>
          <w:color w:val="000000"/>
          <w:sz w:val="22"/>
          <w:szCs w:val="22"/>
        </w:rPr>
      </w:pPr>
    </w:p>
    <w:p w14:paraId="637AE5E1" w14:textId="77777777" w:rsidR="00016363" w:rsidRDefault="00016363" w:rsidP="00016363">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szkolenia personelu.</w:t>
      </w:r>
    </w:p>
    <w:p w14:paraId="7CD1C8A5" w14:textId="77777777" w:rsidR="00016363" w:rsidRDefault="00016363" w:rsidP="00016363">
      <w:pPr>
        <w:jc w:val="both"/>
      </w:pPr>
      <w:r>
        <w:rPr>
          <w:rFonts w:ascii="Calibri" w:hAnsi="Calibri" w:cs="Calibri"/>
        </w:rPr>
        <w:t>Dostawca dokonał szkolenia personelu w zakresie działania i obsługi wyrobu opisanego                       w części A.</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530"/>
      </w:tblGrid>
      <w:tr w:rsidR="00016363" w14:paraId="7088444D" w14:textId="77777777" w:rsidTr="001B5F6C">
        <w:tc>
          <w:tcPr>
            <w:tcW w:w="6804" w:type="dxa"/>
            <w:tcBorders>
              <w:top w:val="single" w:sz="6" w:space="0" w:color="000000"/>
              <w:left w:val="single" w:sz="6" w:space="0" w:color="000000"/>
            </w:tcBorders>
            <w:shd w:val="clear" w:color="auto" w:fill="auto"/>
            <w:vAlign w:val="center"/>
          </w:tcPr>
          <w:p w14:paraId="170B4EF7" w14:textId="77777777" w:rsidR="00016363" w:rsidRDefault="00016363" w:rsidP="001B5F6C">
            <w:pPr>
              <w:jc w:val="center"/>
            </w:pPr>
            <w:r>
              <w:rPr>
                <w:rFonts w:ascii="Calibri" w:hAnsi="Calibri" w:cs="Calibri"/>
                <w:color w:val="000000"/>
                <w:sz w:val="18"/>
                <w:szCs w:val="18"/>
              </w:rPr>
              <w:t>Nazwa wyrobu</w:t>
            </w:r>
          </w:p>
        </w:tc>
        <w:tc>
          <w:tcPr>
            <w:tcW w:w="2530" w:type="dxa"/>
            <w:tcBorders>
              <w:top w:val="single" w:sz="6" w:space="0" w:color="000000"/>
              <w:left w:val="single" w:sz="6" w:space="0" w:color="000000"/>
              <w:right w:val="single" w:sz="6" w:space="0" w:color="000000"/>
            </w:tcBorders>
            <w:shd w:val="clear" w:color="auto" w:fill="auto"/>
            <w:vAlign w:val="center"/>
          </w:tcPr>
          <w:p w14:paraId="27E1184C" w14:textId="77777777" w:rsidR="00016363" w:rsidRDefault="00016363" w:rsidP="001B5F6C">
            <w:pPr>
              <w:jc w:val="center"/>
            </w:pPr>
            <w:r>
              <w:rPr>
                <w:rFonts w:ascii="Calibri" w:hAnsi="Calibri" w:cs="Calibri"/>
                <w:color w:val="000000"/>
                <w:sz w:val="18"/>
                <w:szCs w:val="18"/>
              </w:rPr>
              <w:t>Ilość</w:t>
            </w:r>
          </w:p>
          <w:p w14:paraId="016DE8CA" w14:textId="77777777" w:rsidR="00016363" w:rsidRDefault="00016363" w:rsidP="001B5F6C">
            <w:pPr>
              <w:jc w:val="center"/>
            </w:pPr>
            <w:r>
              <w:rPr>
                <w:rFonts w:ascii="Calibri" w:hAnsi="Calibri" w:cs="Calibri"/>
                <w:color w:val="000000"/>
                <w:sz w:val="18"/>
                <w:szCs w:val="18"/>
              </w:rPr>
              <w:t>przeszkolonych osób</w:t>
            </w:r>
          </w:p>
        </w:tc>
      </w:tr>
      <w:tr w:rsidR="00016363" w14:paraId="5A47754F" w14:textId="77777777" w:rsidTr="001B5F6C">
        <w:trPr>
          <w:trHeight w:val="1680"/>
        </w:trPr>
        <w:tc>
          <w:tcPr>
            <w:tcW w:w="6804" w:type="dxa"/>
            <w:tcBorders>
              <w:top w:val="single" w:sz="6" w:space="0" w:color="000000"/>
              <w:left w:val="single" w:sz="6" w:space="0" w:color="000000"/>
              <w:bottom w:val="single" w:sz="6" w:space="0" w:color="000000"/>
            </w:tcBorders>
            <w:shd w:val="clear" w:color="auto" w:fill="auto"/>
          </w:tcPr>
          <w:p w14:paraId="36B143A6" w14:textId="77777777" w:rsidR="00016363" w:rsidRDefault="00016363" w:rsidP="001B5F6C">
            <w:pPr>
              <w:snapToGrid w:val="0"/>
              <w:jc w:val="both"/>
              <w:rPr>
                <w:rFonts w:ascii="Calibri" w:hAnsi="Calibri" w:cs="Calibri"/>
                <w:color w:val="000000"/>
                <w:sz w:val="22"/>
                <w:szCs w:val="22"/>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14:paraId="497CF81E" w14:textId="77777777" w:rsidR="00016363" w:rsidRDefault="00016363" w:rsidP="001B5F6C">
            <w:pPr>
              <w:snapToGrid w:val="0"/>
              <w:jc w:val="center"/>
              <w:rPr>
                <w:rFonts w:ascii="Calibri" w:hAnsi="Calibri" w:cs="Calibri"/>
                <w:color w:val="000000"/>
                <w:sz w:val="22"/>
                <w:szCs w:val="22"/>
              </w:rPr>
            </w:pPr>
          </w:p>
        </w:tc>
      </w:tr>
    </w:tbl>
    <w:p w14:paraId="026C2C72" w14:textId="77777777" w:rsidR="00016363" w:rsidRDefault="00016363" w:rsidP="00016363">
      <w:pPr>
        <w:jc w:val="center"/>
        <w:rPr>
          <w:rFonts w:ascii="Calibri" w:hAnsi="Calibri" w:cs="Calibri"/>
          <w:b/>
          <w:bCs/>
          <w:color w:val="000000"/>
          <w:sz w:val="22"/>
          <w:szCs w:val="22"/>
        </w:rPr>
      </w:pPr>
    </w:p>
    <w:p w14:paraId="0AF1D59A" w14:textId="77777777" w:rsidR="00016363" w:rsidRDefault="00016363" w:rsidP="00016363">
      <w:pPr>
        <w:jc w:val="center"/>
        <w:rPr>
          <w:rFonts w:ascii="Calibri" w:hAnsi="Calibri" w:cs="Calibri"/>
          <w:b/>
          <w:bCs/>
          <w:color w:val="000000"/>
          <w:sz w:val="22"/>
          <w:szCs w:val="22"/>
        </w:rPr>
      </w:pPr>
    </w:p>
    <w:p w14:paraId="7A9C33A9" w14:textId="77777777" w:rsidR="00016363" w:rsidRDefault="00016363" w:rsidP="00016363">
      <w:pPr>
        <w:jc w:val="center"/>
      </w:pPr>
      <w:r>
        <w:rPr>
          <w:rFonts w:ascii="Calibri" w:hAnsi="Calibri" w:cs="Calibri"/>
          <w:b/>
          <w:bCs/>
          <w:color w:val="000000"/>
          <w:sz w:val="22"/>
          <w:szCs w:val="22"/>
        </w:rPr>
        <w:t>CZĘŚĆ D - ODBIÓR KOŃCOWY</w:t>
      </w:r>
    </w:p>
    <w:p w14:paraId="5576CC80" w14:textId="77777777" w:rsidR="00016363" w:rsidRDefault="00016363" w:rsidP="00016363">
      <w:pPr>
        <w:jc w:val="center"/>
        <w:rPr>
          <w:rFonts w:ascii="Calibri" w:hAnsi="Calibri" w:cs="Calibri"/>
          <w:b/>
          <w:bCs/>
          <w:color w:val="000000"/>
          <w:sz w:val="22"/>
          <w:szCs w:val="22"/>
        </w:rPr>
      </w:pPr>
    </w:p>
    <w:p w14:paraId="49902DA1" w14:textId="77777777" w:rsidR="00016363" w:rsidRDefault="00016363" w:rsidP="00016363">
      <w:pPr>
        <w:jc w:val="both"/>
      </w:pPr>
      <w:r>
        <w:rPr>
          <w:rFonts w:ascii="Calibri" w:hAnsi="Calibri" w:cs="Calibri"/>
          <w:color w:val="000000"/>
          <w:sz w:val="22"/>
          <w:szCs w:val="22"/>
        </w:rPr>
        <w:t>Stwierdzono</w:t>
      </w:r>
      <w:r>
        <w:rPr>
          <w:rFonts w:ascii="Calibri" w:hAnsi="Calibri" w:cs="Calibri"/>
          <w:b/>
          <w:bCs/>
          <w:color w:val="000000"/>
          <w:sz w:val="22"/>
          <w:szCs w:val="22"/>
        </w:rPr>
        <w:t xml:space="preserve"> terminowe*/nieterminowe*</w:t>
      </w:r>
      <w:r>
        <w:rPr>
          <w:rFonts w:ascii="Calibri" w:hAnsi="Calibri" w:cs="Calibri"/>
          <w:color w:val="000000"/>
          <w:sz w:val="22"/>
          <w:szCs w:val="22"/>
        </w:rPr>
        <w:t xml:space="preserve"> wywiązanie się Dostawcy z postanowień zawartej z nim umowy w zakresie dostawy wyrobów opisanych w części A. </w:t>
      </w:r>
    </w:p>
    <w:p w14:paraId="3B335F3E" w14:textId="77777777" w:rsidR="00016363" w:rsidRDefault="00016363" w:rsidP="00016363">
      <w:pPr>
        <w:jc w:val="both"/>
        <w:rPr>
          <w:rFonts w:ascii="Calibri" w:hAnsi="Calibri" w:cs="Calibri"/>
          <w:color w:val="000000"/>
          <w:sz w:val="22"/>
          <w:szCs w:val="22"/>
        </w:rPr>
      </w:pPr>
    </w:p>
    <w:p w14:paraId="3CD99AA0" w14:textId="77777777" w:rsidR="00016363" w:rsidRDefault="00016363" w:rsidP="00016363">
      <w:pPr>
        <w:jc w:val="both"/>
      </w:pPr>
      <w:r>
        <w:rPr>
          <w:rFonts w:ascii="Calibri" w:hAnsi="Calibri" w:cs="Calibri"/>
          <w:color w:val="000000"/>
          <w:sz w:val="22"/>
          <w:szCs w:val="22"/>
        </w:rPr>
        <w:t>Opóźnienie Dostawcy podlegające naliczeniu kar umownych wynosi ............. dni.</w:t>
      </w:r>
    </w:p>
    <w:p w14:paraId="030DC272" w14:textId="77777777" w:rsidR="00016363" w:rsidRDefault="00016363" w:rsidP="00016363">
      <w:pPr>
        <w:pStyle w:val="Tekstpodstawowywcity"/>
        <w:ind w:left="0"/>
        <w:jc w:val="both"/>
        <w:rPr>
          <w:rFonts w:ascii="Calibri" w:hAnsi="Calibri" w:cs="Calibri"/>
          <w:color w:val="000000"/>
          <w:sz w:val="22"/>
          <w:szCs w:val="22"/>
        </w:rPr>
      </w:pPr>
    </w:p>
    <w:p w14:paraId="41E94C7B" w14:textId="77777777" w:rsidR="00016363" w:rsidRPr="00A461C6" w:rsidRDefault="00016363" w:rsidP="00016363">
      <w:pPr>
        <w:pStyle w:val="Tekstpodstawowywcity"/>
        <w:ind w:left="0"/>
        <w:jc w:val="center"/>
        <w:rPr>
          <w:b/>
        </w:rPr>
      </w:pPr>
      <w:r w:rsidRPr="00A461C6">
        <w:rPr>
          <w:rFonts w:ascii="Calibri" w:hAnsi="Calibri" w:cs="Calibri"/>
          <w:b/>
          <w:color w:val="000000"/>
          <w:sz w:val="22"/>
          <w:szCs w:val="22"/>
        </w:rPr>
        <w:t>DOSTAWCA                                                                                 ZAMAWIAJĄCY</w:t>
      </w:r>
    </w:p>
    <w:p w14:paraId="2E27E5F3" w14:textId="77777777" w:rsidR="00016363" w:rsidRPr="00A461C6" w:rsidRDefault="00016363" w:rsidP="00016363">
      <w:pPr>
        <w:pStyle w:val="Tekstpodstawowywcity"/>
        <w:ind w:left="0"/>
        <w:jc w:val="center"/>
        <w:rPr>
          <w:rFonts w:ascii="Calibri" w:hAnsi="Calibri" w:cs="Calibri"/>
          <w:b/>
          <w:color w:val="000000"/>
          <w:sz w:val="22"/>
          <w:szCs w:val="22"/>
        </w:rPr>
      </w:pPr>
    </w:p>
    <w:p w14:paraId="4BAD6EE6" w14:textId="77777777" w:rsidR="00016363" w:rsidRDefault="00016363" w:rsidP="00016363">
      <w:pPr>
        <w:pStyle w:val="Tekstpodstawowywcity"/>
        <w:ind w:left="0"/>
        <w:jc w:val="center"/>
        <w:rPr>
          <w:rFonts w:ascii="Calibri" w:hAnsi="Calibri" w:cs="Calibri"/>
          <w:color w:val="000000"/>
          <w:sz w:val="22"/>
          <w:szCs w:val="22"/>
        </w:rPr>
      </w:pPr>
    </w:p>
    <w:p w14:paraId="57843C4E" w14:textId="77777777" w:rsidR="00016363" w:rsidRDefault="00016363" w:rsidP="00016363">
      <w:pPr>
        <w:pStyle w:val="Tekstpodstawowywcity"/>
        <w:ind w:left="0"/>
        <w:jc w:val="center"/>
        <w:rPr>
          <w:rFonts w:ascii="Calibri" w:hAnsi="Calibri" w:cs="Calibri"/>
          <w:b/>
          <w:bCs/>
          <w:i/>
          <w:iCs/>
          <w:color w:val="000000"/>
          <w:sz w:val="20"/>
          <w:szCs w:val="22"/>
        </w:rPr>
      </w:pPr>
    </w:p>
    <w:p w14:paraId="0E2FB88C" w14:textId="77777777" w:rsidR="00016363" w:rsidRDefault="00016363" w:rsidP="00016363">
      <w:pPr>
        <w:spacing w:after="40"/>
        <w:jc w:val="right"/>
        <w:rPr>
          <w:rFonts w:ascii="Calibri" w:hAnsi="Calibri" w:cs="Calibri"/>
          <w:b/>
          <w:bCs/>
          <w:i/>
          <w:iCs/>
          <w:color w:val="000000"/>
          <w:sz w:val="20"/>
          <w:szCs w:val="22"/>
        </w:rPr>
      </w:pPr>
    </w:p>
    <w:p w14:paraId="57C78B5B" w14:textId="77777777" w:rsidR="00016363" w:rsidRDefault="00016363" w:rsidP="00016363">
      <w:pPr>
        <w:spacing w:after="40"/>
        <w:jc w:val="right"/>
        <w:rPr>
          <w:rFonts w:ascii="Calibri" w:hAnsi="Calibri" w:cs="Calibri"/>
          <w:b/>
          <w:bCs/>
          <w:i/>
          <w:iCs/>
          <w:color w:val="FF0000"/>
          <w:sz w:val="20"/>
          <w:szCs w:val="22"/>
        </w:rPr>
      </w:pPr>
    </w:p>
    <w:p w14:paraId="1D39FA40" w14:textId="77777777" w:rsidR="00016363" w:rsidRDefault="00016363" w:rsidP="00016363">
      <w:pPr>
        <w:spacing w:after="40"/>
        <w:jc w:val="right"/>
        <w:rPr>
          <w:rFonts w:ascii="Calibri" w:hAnsi="Calibri" w:cs="Calibri"/>
          <w:b/>
          <w:bCs/>
          <w:i/>
          <w:iCs/>
          <w:color w:val="FF0000"/>
          <w:sz w:val="20"/>
          <w:szCs w:val="22"/>
        </w:rPr>
      </w:pPr>
    </w:p>
    <w:p w14:paraId="54423B12" w14:textId="77777777" w:rsidR="00016363" w:rsidRDefault="00016363" w:rsidP="00016363">
      <w:pPr>
        <w:spacing w:after="40"/>
        <w:jc w:val="right"/>
        <w:rPr>
          <w:rFonts w:ascii="Calibri" w:hAnsi="Calibri" w:cs="Calibri"/>
          <w:b/>
          <w:bCs/>
          <w:i/>
          <w:iCs/>
          <w:color w:val="FF0000"/>
          <w:sz w:val="20"/>
          <w:szCs w:val="22"/>
        </w:rPr>
      </w:pPr>
    </w:p>
    <w:p w14:paraId="0BE108DE" w14:textId="77777777" w:rsidR="00016363" w:rsidRDefault="00016363" w:rsidP="00016363">
      <w:pPr>
        <w:spacing w:after="40"/>
        <w:jc w:val="right"/>
        <w:rPr>
          <w:rFonts w:ascii="Calibri" w:hAnsi="Calibri" w:cs="Calibri"/>
          <w:b/>
          <w:bCs/>
          <w:i/>
          <w:iCs/>
          <w:color w:val="FF0000"/>
          <w:sz w:val="20"/>
          <w:szCs w:val="22"/>
        </w:rPr>
      </w:pPr>
    </w:p>
    <w:p w14:paraId="531DF2A1" w14:textId="77777777" w:rsidR="00016363" w:rsidRDefault="00016363" w:rsidP="00016363">
      <w:pPr>
        <w:spacing w:after="40"/>
        <w:jc w:val="right"/>
        <w:rPr>
          <w:rFonts w:ascii="Calibri" w:hAnsi="Calibri" w:cs="Calibri"/>
          <w:b/>
          <w:bCs/>
          <w:i/>
          <w:iCs/>
          <w:color w:val="FF0000"/>
          <w:sz w:val="20"/>
          <w:szCs w:val="22"/>
        </w:rPr>
      </w:pPr>
    </w:p>
    <w:p w14:paraId="3EF1FD5B" w14:textId="77777777" w:rsidR="00016363" w:rsidRDefault="00016363" w:rsidP="00016363">
      <w:pPr>
        <w:spacing w:after="40"/>
        <w:jc w:val="right"/>
        <w:rPr>
          <w:rFonts w:ascii="Calibri" w:hAnsi="Calibri" w:cs="Calibri"/>
          <w:b/>
          <w:bCs/>
          <w:i/>
          <w:iCs/>
          <w:color w:val="FF0000"/>
          <w:sz w:val="20"/>
          <w:szCs w:val="22"/>
        </w:rPr>
      </w:pPr>
    </w:p>
    <w:p w14:paraId="649150FE" w14:textId="77777777" w:rsidR="00016363" w:rsidRDefault="00016363" w:rsidP="00016363">
      <w:pPr>
        <w:tabs>
          <w:tab w:val="left" w:pos="5540"/>
        </w:tabs>
        <w:spacing w:after="40"/>
      </w:pPr>
      <w:r>
        <w:rPr>
          <w:rFonts w:ascii="Calibri" w:hAnsi="Calibri" w:cs="Calibri"/>
          <w:b/>
          <w:bCs/>
          <w:i/>
          <w:iCs/>
          <w:color w:val="FF0000"/>
          <w:sz w:val="20"/>
        </w:rPr>
        <w:tab/>
      </w:r>
    </w:p>
    <w:p w14:paraId="14167DBE" w14:textId="77777777" w:rsidR="00001109" w:rsidRDefault="00001109" w:rsidP="006B5D85">
      <w:pPr>
        <w:spacing w:after="40"/>
        <w:jc w:val="right"/>
        <w:rPr>
          <w:rFonts w:ascii="Calibri" w:hAnsi="Calibri" w:cs="Calibri"/>
          <w:sz w:val="22"/>
          <w:szCs w:val="22"/>
        </w:rPr>
      </w:pPr>
    </w:p>
    <w:sectPr w:rsidR="00001109" w:rsidSect="0095600C">
      <w:headerReference w:type="even" r:id="rId25"/>
      <w:headerReference w:type="default" r:id="rId26"/>
      <w:footerReference w:type="even" r:id="rId27"/>
      <w:footerReference w:type="default" r:id="rId28"/>
      <w:headerReference w:type="first" r:id="rId29"/>
      <w:footerReference w:type="first" r:id="rId30"/>
      <w:pgSz w:w="12240" w:h="15840"/>
      <w:pgMar w:top="1440" w:right="1418" w:bottom="1134" w:left="1843" w:header="426"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A3A2" w14:textId="77777777" w:rsidR="005C08EE" w:rsidRDefault="005C08EE">
      <w:r>
        <w:separator/>
      </w:r>
    </w:p>
  </w:endnote>
  <w:endnote w:type="continuationSeparator" w:id="0">
    <w:p w14:paraId="5E44C24A" w14:textId="77777777" w:rsidR="005C08EE" w:rsidRDefault="005C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Cambria">
    <w:panose1 w:val="02040503050406030204"/>
    <w:charset w:val="EE"/>
    <w:family w:val="roman"/>
    <w:pitch w:val="variable"/>
    <w:sig w:usb0="E00002FF" w:usb1="400004FF" w:usb2="00000000" w:usb3="00000000" w:csb0="0000019F" w:csb1="00000000"/>
  </w:font>
  <w:font w:name="ArialMT">
    <w:charset w:val="EE"/>
    <w:family w:val="swiss"/>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B226" w14:textId="77777777" w:rsidR="005C08EE" w:rsidRDefault="005C08EE" w:rsidP="000665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49515B9" w14:textId="77777777" w:rsidR="005C08EE" w:rsidRDefault="005C08EE" w:rsidP="000665D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4701" w14:textId="77777777" w:rsidR="005C08EE" w:rsidRDefault="005C08EE" w:rsidP="000665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501B971" w14:textId="77777777" w:rsidR="005C08EE" w:rsidRDefault="005C08EE" w:rsidP="000665D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BDC5" w14:textId="24DCD20D" w:rsidR="005C08EE" w:rsidRDefault="005C08EE">
    <w:pPr>
      <w:pStyle w:val="Stopka"/>
      <w:ind w:right="360"/>
    </w:pPr>
    <w:r>
      <w:rPr>
        <w:noProof/>
      </w:rPr>
      <mc:AlternateContent>
        <mc:Choice Requires="wps">
          <w:drawing>
            <wp:anchor distT="0" distB="0" distL="0" distR="0" simplePos="0" relativeHeight="251659776" behindDoc="0" locked="0" layoutInCell="1" allowOverlap="1" wp14:anchorId="68388BA0" wp14:editId="1170864C">
              <wp:simplePos x="0" y="0"/>
              <wp:positionH relativeFrom="page">
                <wp:posOffset>6368415</wp:posOffset>
              </wp:positionH>
              <wp:positionV relativeFrom="paragraph">
                <wp:posOffset>29210</wp:posOffset>
              </wp:positionV>
              <wp:extent cx="281305" cy="210185"/>
              <wp:effectExtent l="5715" t="635" r="8255" b="8255"/>
              <wp:wrapSquare wrapText="larges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10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165EB" w14:textId="77777777" w:rsidR="005C08EE" w:rsidRDefault="005C08E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37</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88BA0" id="_x0000_t202" coordsize="21600,21600" o:spt="202" path="m,l,21600r21600,l21600,xe">
              <v:stroke joinstyle="miter"/>
              <v:path gradientshapeok="t" o:connecttype="rect"/>
            </v:shapetype>
            <v:shape id="Pole tekstowe 8" o:spid="_x0000_s1026" type="#_x0000_t202" style="position:absolute;margin-left:501.45pt;margin-top:2.3pt;width:22.15pt;height:16.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" stroked="f">
              <v:fill opacity="0"/>
              <v:textbox inset="0,0,0,0">
                <w:txbxContent>
                  <w:p w14:paraId="5C5165EB" w14:textId="77777777" w:rsidR="005C08EE" w:rsidRDefault="005C08E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37</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4C93" w14:textId="77777777" w:rsidR="005C08EE" w:rsidRDefault="005C08E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A4C" w14:textId="29DB7CCD" w:rsidR="005C08EE" w:rsidRDefault="005C08EE">
    <w:pPr>
      <w:pStyle w:val="Stopka"/>
      <w:ind w:right="360"/>
    </w:pPr>
    <w:r>
      <w:rPr>
        <w:noProof/>
        <w:lang w:eastAsia="pl-PL"/>
      </w:rPr>
      <mc:AlternateContent>
        <mc:Choice Requires="wps">
          <w:drawing>
            <wp:anchor distT="0" distB="0" distL="0" distR="0" simplePos="0" relativeHeight="251657728" behindDoc="0" locked="0" layoutInCell="1" allowOverlap="1" wp14:anchorId="60610A23" wp14:editId="4765DCFC">
              <wp:simplePos x="0" y="0"/>
              <wp:positionH relativeFrom="page">
                <wp:posOffset>6732905</wp:posOffset>
              </wp:positionH>
              <wp:positionV relativeFrom="paragraph">
                <wp:posOffset>635</wp:posOffset>
              </wp:positionV>
              <wp:extent cx="300990" cy="125095"/>
              <wp:effectExtent l="0" t="635" r="0" b="0"/>
              <wp:wrapSquare wrapText="larges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411C" w14:textId="77777777" w:rsidR="005C08EE" w:rsidRDefault="005C08E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0A23" id="_x0000_t202" coordsize="21600,21600" o:spt="202" path="m,l,21600r21600,l21600,xe">
              <v:stroke joinstyle="miter"/>
              <v:path gradientshapeok="t" o:connecttype="rect"/>
            </v:shapetype>
            <v:shape id="Text Box 11" o:spid="_x0000_s1027" type="#_x0000_t202" style="position:absolute;margin-left:530.15pt;margin-top:.05pt;width:23.7pt;height:9.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" stroked="f">
              <v:textbox inset="0,0,0,0">
                <w:txbxContent>
                  <w:p w14:paraId="18CE411C" w14:textId="77777777" w:rsidR="005C08EE" w:rsidRDefault="005C08E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35</w:t>
                    </w:r>
                    <w:r>
                      <w:rPr>
                        <w:rStyle w:val="Numerstrony"/>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CBF2" w14:textId="77777777" w:rsidR="005C08EE" w:rsidRDefault="005C08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E98A" w14:textId="77777777" w:rsidR="005C08EE" w:rsidRDefault="005C08EE">
      <w:r>
        <w:separator/>
      </w:r>
    </w:p>
  </w:footnote>
  <w:footnote w:type="continuationSeparator" w:id="0">
    <w:p w14:paraId="2FDD88DD" w14:textId="77777777" w:rsidR="005C08EE" w:rsidRDefault="005C08EE">
      <w:r>
        <w:continuationSeparator/>
      </w:r>
    </w:p>
  </w:footnote>
  <w:footnote w:id="1">
    <w:p w14:paraId="05CEBE3B" w14:textId="77777777" w:rsidR="005C08EE" w:rsidRPr="002C19A8" w:rsidRDefault="005C08EE" w:rsidP="00094924">
      <w:pPr>
        <w:pStyle w:val="NormalnyWeb"/>
        <w:spacing w:before="0" w:after="0"/>
        <w:rPr>
          <w:sz w:val="14"/>
          <w:szCs w:val="14"/>
        </w:rPr>
      </w:pPr>
      <w:r w:rsidRPr="004703C3">
        <w:rPr>
          <w:rStyle w:val="Odwoanieprzypisudolnego"/>
          <w:i/>
          <w:iCs/>
          <w:sz w:val="14"/>
          <w:szCs w:val="14"/>
        </w:rPr>
        <w:footnoteRef/>
      </w:r>
      <w:r w:rsidRPr="004703C3">
        <w:rPr>
          <w:i/>
          <w:iCs/>
          <w:sz w:val="14"/>
          <w:szCs w:val="14"/>
        </w:rPr>
        <w:t xml:space="preserve"> </w:t>
      </w:r>
      <w:r w:rsidRPr="004703C3">
        <w:rPr>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703C3">
        <w:rPr>
          <w:sz w:val="14"/>
          <w:szCs w:val="14"/>
        </w:rPr>
        <w:t xml:space="preserve"> </w:t>
      </w:r>
    </w:p>
  </w:footnote>
  <w:footnote w:id="2">
    <w:p w14:paraId="676484EB" w14:textId="77777777" w:rsidR="005C08EE" w:rsidRPr="004703C3" w:rsidRDefault="005C08EE" w:rsidP="00094924">
      <w:pPr>
        <w:pStyle w:val="NormalnyWeb"/>
        <w:spacing w:before="0" w:after="0"/>
        <w:ind w:left="142" w:hanging="142"/>
        <w:rPr>
          <w:i/>
          <w:sz w:val="14"/>
          <w:szCs w:val="14"/>
        </w:rPr>
      </w:pPr>
      <w:r w:rsidRPr="004703C3">
        <w:rPr>
          <w:rStyle w:val="Odwoanieprzypisudolnego"/>
          <w:i/>
          <w:iCs/>
          <w:sz w:val="14"/>
          <w:szCs w:val="14"/>
        </w:rPr>
        <w:footnoteRef/>
      </w:r>
      <w:r w:rsidRPr="004703C3">
        <w:rPr>
          <w:i/>
          <w:iCs/>
          <w:sz w:val="14"/>
          <w:szCs w:val="14"/>
        </w:rPr>
        <w:t xml:space="preserve"> </w:t>
      </w:r>
      <w:r w:rsidRPr="004703C3">
        <w:rPr>
          <w:i/>
          <w:color w:val="000000"/>
          <w:sz w:val="14"/>
          <w:szCs w:val="14"/>
        </w:rPr>
        <w:t xml:space="preserve">W przypadku, gdy wykonawca </w:t>
      </w:r>
      <w:r w:rsidRPr="004703C3">
        <w:rPr>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D7E2" w14:textId="7FD5B8FB" w:rsidR="005C08EE" w:rsidRDefault="005C08EE" w:rsidP="001B5F6C">
    <w:pPr>
      <w:pStyle w:val="Nagwek"/>
      <w:jc w:val="right"/>
    </w:pPr>
    <w:r w:rsidRPr="00A47A4F">
      <w:rPr>
        <w:noProof/>
        <w:lang w:eastAsia="pl-PL"/>
      </w:rPr>
      <w:drawing>
        <wp:inline distT="0" distB="0" distL="0" distR="0" wp14:anchorId="26FCB29E" wp14:editId="475D3103">
          <wp:extent cx="5701665" cy="534335"/>
          <wp:effectExtent l="0" t="0" r="0" b="0"/>
          <wp:docPr id="11" name="Obraz 1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665" cy="5343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749D" w14:textId="77777777" w:rsidR="005C08EE" w:rsidRPr="00EB6AEA" w:rsidRDefault="005C08EE">
    <w:pPr>
      <w:pStyle w:val="WW-Nagwek"/>
      <w:rPr>
        <w:lang w:val="pl-PL"/>
      </w:rPr>
    </w:pPr>
    <w:r>
      <w:rPr>
        <w:i/>
        <w:iCs/>
        <w:sz w:val="20"/>
        <w:lang w:val="pl-PL"/>
      </w:rPr>
      <w:t>Mazowiecki Szpital Specjalistyczny Sp. z o. o. z siedzibą w Radomiu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83B3" w14:textId="77777777" w:rsidR="005C08EE" w:rsidRDefault="005C08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3643" w14:textId="3E1D8BA0" w:rsidR="005C08EE" w:rsidRPr="00F9386E" w:rsidRDefault="005C08EE" w:rsidP="00F9386E">
    <w:pPr>
      <w:pStyle w:val="Nagwek"/>
    </w:pPr>
    <w:r w:rsidRPr="00A47A4F">
      <w:rPr>
        <w:noProof/>
        <w:lang w:eastAsia="pl-PL"/>
      </w:rPr>
      <w:drawing>
        <wp:inline distT="0" distB="0" distL="0" distR="0" wp14:anchorId="0E8257FD" wp14:editId="2693C913">
          <wp:extent cx="5701665" cy="534335"/>
          <wp:effectExtent l="0" t="0" r="0" b="0"/>
          <wp:docPr id="7" name="Obraz 7"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665" cy="53433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7FD" w14:textId="77777777" w:rsidR="005C08EE" w:rsidRDefault="005C08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Nagwek11"/>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lvlText w:val="%1."/>
      <w:lvlJc w:val="left"/>
      <w:pPr>
        <w:tabs>
          <w:tab w:val="num" w:pos="505"/>
        </w:tabs>
        <w:ind w:left="505"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6"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348074E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rPr>
        <w:rFonts w:ascii="Calibri" w:eastAsia="Lucida Sans Unicode" w:hAnsi="Calibri" w:cs="Calibri"/>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3"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81A29180"/>
    <w:name w:val="WW8Num15"/>
    <w:lvl w:ilvl="0">
      <w:start w:val="1"/>
      <w:numFmt w:val="upperLetter"/>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AE2BCD4"/>
    <w:name w:val="WW8Num18"/>
    <w:lvl w:ilvl="0">
      <w:start w:val="1"/>
      <w:numFmt w:val="decimal"/>
      <w:lvlText w:val="%1."/>
      <w:lvlJc w:val="left"/>
      <w:pPr>
        <w:tabs>
          <w:tab w:val="num" w:pos="0"/>
        </w:tabs>
        <w:ind w:left="720" w:hanging="360"/>
      </w:pPr>
      <w:rPr>
        <w:rFonts w:ascii="Calibri" w:hAnsi="Calibri" w:hint="default"/>
        <w:b w:val="0"/>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40"/>
        </w:tabs>
        <w:ind w:left="1440" w:hanging="720"/>
      </w:pPr>
      <w:rPr>
        <w:rFonts w:ascii="Courier New" w:hAnsi="Courier New" w:cs="Courier New"/>
        <w:b/>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9" w15:restartNumberingAfterBreak="0">
    <w:nsid w:val="00000014"/>
    <w:multiLevelType w:val="multilevel"/>
    <w:tmpl w:val="523C6106"/>
    <w:name w:val="WW8Num20"/>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8"/>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15"/>
    <w:multiLevelType w:val="multilevel"/>
    <w:tmpl w:val="9FA89DA8"/>
    <w:name w:val="WW8Num21"/>
    <w:lvl w:ilvl="0">
      <w:start w:val="1"/>
      <w:numFmt w:val="decimal"/>
      <w:lvlText w:val="%1."/>
      <w:lvlJc w:val="left"/>
      <w:pPr>
        <w:tabs>
          <w:tab w:val="num" w:pos="708"/>
        </w:tabs>
        <w:ind w:left="720" w:hanging="360"/>
      </w:pPr>
      <w:rPr>
        <w:rFonts w:hint="default"/>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1"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2"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850"/>
        </w:tabs>
        <w:ind w:left="502"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3" w15:restartNumberingAfterBreak="0">
    <w:nsid w:val="00000018"/>
    <w:multiLevelType w:val="multilevel"/>
    <w:tmpl w:val="03F05534"/>
    <w:name w:val="WW8Num24"/>
    <w:lvl w:ilvl="0">
      <w:start w:val="1"/>
      <w:numFmt w:val="decimal"/>
      <w:lvlText w:val="%1."/>
      <w:lvlJc w:val="left"/>
      <w:pPr>
        <w:tabs>
          <w:tab w:val="num" w:pos="1778"/>
        </w:tabs>
        <w:ind w:left="1778" w:hanging="360"/>
      </w:pPr>
      <w:rPr>
        <w:rFonts w:ascii="Calibri" w:hAnsi="Calibri" w:cs="Calibri" w:hint="default"/>
        <w:b w:val="0"/>
        <w:bCs/>
        <w:sz w:val="20"/>
        <w:szCs w:val="20"/>
      </w:rPr>
    </w:lvl>
    <w:lvl w:ilvl="1">
      <w:start w:val="1"/>
      <w:numFmt w:val="decimal"/>
      <w:lvlText w:val="%2."/>
      <w:lvlJc w:val="left"/>
      <w:pPr>
        <w:tabs>
          <w:tab w:val="num" w:pos="2138"/>
        </w:tabs>
        <w:ind w:left="2138" w:hanging="360"/>
      </w:pPr>
      <w:rPr>
        <w:rFonts w:hint="default"/>
      </w:rPr>
    </w:lvl>
    <w:lvl w:ilvl="2">
      <w:start w:val="1"/>
      <w:numFmt w:val="decimal"/>
      <w:lvlText w:val="%3."/>
      <w:lvlJc w:val="left"/>
      <w:pPr>
        <w:tabs>
          <w:tab w:val="num" w:pos="2498"/>
        </w:tabs>
        <w:ind w:left="2498" w:hanging="360"/>
      </w:pPr>
      <w:rPr>
        <w:rFonts w:hint="default"/>
      </w:rPr>
    </w:lvl>
    <w:lvl w:ilvl="3">
      <w:start w:val="1"/>
      <w:numFmt w:val="decimal"/>
      <w:lvlText w:val="%4."/>
      <w:lvlJc w:val="left"/>
      <w:pPr>
        <w:tabs>
          <w:tab w:val="num" w:pos="2858"/>
        </w:tabs>
        <w:ind w:left="2858" w:hanging="360"/>
      </w:pPr>
      <w:rPr>
        <w:rFonts w:hint="default"/>
        <w:b w:val="0"/>
        <w:sz w:val="20"/>
        <w:szCs w:val="20"/>
      </w:rPr>
    </w:lvl>
    <w:lvl w:ilvl="4">
      <w:start w:val="1"/>
      <w:numFmt w:val="decimal"/>
      <w:lvlText w:val="%5."/>
      <w:lvlJc w:val="left"/>
      <w:pPr>
        <w:tabs>
          <w:tab w:val="num" w:pos="3218"/>
        </w:tabs>
        <w:ind w:left="3218" w:hanging="360"/>
      </w:pPr>
      <w:rPr>
        <w:rFonts w:hint="default"/>
      </w:rPr>
    </w:lvl>
    <w:lvl w:ilvl="5">
      <w:start w:val="1"/>
      <w:numFmt w:val="decimal"/>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decimal"/>
      <w:lvlText w:val="%8."/>
      <w:lvlJc w:val="left"/>
      <w:pPr>
        <w:tabs>
          <w:tab w:val="num" w:pos="4298"/>
        </w:tabs>
        <w:ind w:left="4298" w:hanging="360"/>
      </w:pPr>
      <w:rPr>
        <w:rFonts w:hint="default"/>
      </w:rPr>
    </w:lvl>
    <w:lvl w:ilvl="8">
      <w:start w:val="1"/>
      <w:numFmt w:val="decimal"/>
      <w:lvlText w:val="%9."/>
      <w:lvlJc w:val="left"/>
      <w:pPr>
        <w:tabs>
          <w:tab w:val="num" w:pos="4658"/>
        </w:tabs>
        <w:ind w:left="4658" w:hanging="360"/>
      </w:pPr>
      <w:rPr>
        <w:rFonts w:hint="default"/>
      </w:rPr>
    </w:lvl>
  </w:abstractNum>
  <w:abstractNum w:abstractNumId="24" w15:restartNumberingAfterBreak="0">
    <w:nsid w:val="00000019"/>
    <w:multiLevelType w:val="multilevel"/>
    <w:tmpl w:val="64708460"/>
    <w:name w:val="WW8Num25"/>
    <w:lvl w:ilvl="0">
      <w:start w:val="1"/>
      <w:numFmt w:val="decimal"/>
      <w:lvlText w:val="%1."/>
      <w:lvlJc w:val="left"/>
      <w:pPr>
        <w:tabs>
          <w:tab w:val="num" w:pos="0"/>
        </w:tabs>
        <w:ind w:left="360" w:hanging="360"/>
      </w:pPr>
      <w:rPr>
        <w:rFonts w:cs="Times New Roman" w:hint="default"/>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5" w15:restartNumberingAfterBreak="0">
    <w:nsid w:val="0000001A"/>
    <w:multiLevelType w:val="multilevel"/>
    <w:tmpl w:val="E384EC64"/>
    <w:name w:val="WW8Num26"/>
    <w:lvl w:ilvl="0">
      <w:start w:val="1"/>
      <w:numFmt w:val="lowerLetter"/>
      <w:lvlText w:val="%1)"/>
      <w:lvlJc w:val="left"/>
      <w:pPr>
        <w:tabs>
          <w:tab w:val="num" w:pos="360"/>
        </w:tabs>
        <w:ind w:left="360" w:hanging="360"/>
      </w:pPr>
      <w:rPr>
        <w:rFonts w:cs="Calibri" w:hint="default"/>
        <w:b w:val="0"/>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Calibri"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8" w15:restartNumberingAfterBreak="0">
    <w:nsid w:val="0000001D"/>
    <w:multiLevelType w:val="multilevel"/>
    <w:tmpl w:val="6DC475AE"/>
    <w:name w:val="WW8Num29"/>
    <w:lvl w:ilvl="0">
      <w:start w:val="1"/>
      <w:numFmt w:val="decimal"/>
      <w:lvlText w:val="%1."/>
      <w:lvlJc w:val="left"/>
      <w:pPr>
        <w:tabs>
          <w:tab w:val="num" w:pos="754"/>
        </w:tabs>
        <w:ind w:left="754" w:hanging="360"/>
      </w:pPr>
      <w:rPr>
        <w:rFonts w:hint="default"/>
        <w:b w:val="0"/>
      </w:r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9"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8F96153C"/>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724659DA"/>
    <w:name w:val="WW8Num3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C79ADECE"/>
    <w:name w:val="WW8Num76"/>
    <w:lvl w:ilvl="0">
      <w:start w:val="1"/>
      <w:numFmt w:val="decimal"/>
      <w:lvlText w:val="%1)"/>
      <w:lvlJc w:val="left"/>
      <w:pPr>
        <w:tabs>
          <w:tab w:val="num" w:pos="2674"/>
        </w:tabs>
        <w:ind w:left="2674" w:hanging="360"/>
      </w:pPr>
      <w:rPr>
        <w:rFonts w:ascii="Calibri" w:eastAsia="Times New Roman" w:hAnsi="Calibri" w:cs="Calibri"/>
        <w:color w:val="000000"/>
        <w:sz w:val="20"/>
        <w:szCs w:val="20"/>
      </w:rPr>
    </w:lvl>
    <w:lvl w:ilvl="1">
      <w:start w:val="6"/>
      <w:numFmt w:val="decimal"/>
      <w:lvlText w:val="%2."/>
      <w:lvlJc w:val="left"/>
      <w:pPr>
        <w:tabs>
          <w:tab w:val="num" w:pos="502"/>
        </w:tabs>
        <w:ind w:left="502" w:hanging="360"/>
      </w:pPr>
      <w:rPr>
        <w:rFonts w:ascii="Calibri" w:hAnsi="Calibri" w:cs="Calibri" w:hint="default"/>
        <w:b w:val="0"/>
        <w:color w:val="000000"/>
        <w:sz w:val="20"/>
        <w:szCs w:val="20"/>
      </w:rPr>
    </w:lvl>
    <w:lvl w:ilvl="2">
      <w:start w:val="1"/>
      <w:numFmt w:val="lowerRoman"/>
      <w:lvlText w:val="%3."/>
      <w:lvlJc w:val="right"/>
      <w:pPr>
        <w:tabs>
          <w:tab w:val="num" w:pos="3394"/>
        </w:tabs>
        <w:ind w:left="3394" w:hanging="180"/>
      </w:pPr>
      <w:rPr>
        <w:rFonts w:cs="Times New Roman"/>
      </w:rPr>
    </w:lvl>
    <w:lvl w:ilvl="3">
      <w:start w:val="1"/>
      <w:numFmt w:val="decimal"/>
      <w:lvlText w:val="%4."/>
      <w:lvlJc w:val="left"/>
      <w:pPr>
        <w:tabs>
          <w:tab w:val="num" w:pos="4114"/>
        </w:tabs>
        <w:ind w:left="4114" w:hanging="360"/>
      </w:pPr>
      <w:rPr>
        <w:rFonts w:cs="Times New Roman"/>
      </w:rPr>
    </w:lvl>
    <w:lvl w:ilvl="4">
      <w:start w:val="1"/>
      <w:numFmt w:val="lowerLetter"/>
      <w:lvlText w:val="%5."/>
      <w:lvlJc w:val="left"/>
      <w:pPr>
        <w:tabs>
          <w:tab w:val="num" w:pos="4834"/>
        </w:tabs>
        <w:ind w:left="4834" w:hanging="360"/>
      </w:pPr>
      <w:rPr>
        <w:rFonts w:cs="Times New Roman"/>
      </w:rPr>
    </w:lvl>
    <w:lvl w:ilvl="5">
      <w:start w:val="1"/>
      <w:numFmt w:val="lowerRoman"/>
      <w:lvlText w:val="%6."/>
      <w:lvlJc w:val="right"/>
      <w:pPr>
        <w:tabs>
          <w:tab w:val="num" w:pos="5554"/>
        </w:tabs>
        <w:ind w:left="5554" w:hanging="180"/>
      </w:pPr>
      <w:rPr>
        <w:rFonts w:cs="Times New Roman"/>
      </w:rPr>
    </w:lvl>
    <w:lvl w:ilvl="6">
      <w:start w:val="1"/>
      <w:numFmt w:val="decimal"/>
      <w:lvlText w:val="%7."/>
      <w:lvlJc w:val="left"/>
      <w:pPr>
        <w:tabs>
          <w:tab w:val="num" w:pos="6274"/>
        </w:tabs>
        <w:ind w:left="6274" w:hanging="360"/>
      </w:pPr>
      <w:rPr>
        <w:rFonts w:cs="Times New Roman"/>
      </w:rPr>
    </w:lvl>
    <w:lvl w:ilvl="7">
      <w:start w:val="1"/>
      <w:numFmt w:val="lowerLetter"/>
      <w:lvlText w:val="%8."/>
      <w:lvlJc w:val="left"/>
      <w:pPr>
        <w:tabs>
          <w:tab w:val="num" w:pos="6994"/>
        </w:tabs>
        <w:ind w:left="6994" w:hanging="360"/>
      </w:pPr>
      <w:rPr>
        <w:rFonts w:cs="Times New Roman"/>
      </w:rPr>
    </w:lvl>
    <w:lvl w:ilvl="8">
      <w:start w:val="1"/>
      <w:numFmt w:val="lowerRoman"/>
      <w:lvlText w:val="%9."/>
      <w:lvlJc w:val="right"/>
      <w:pPr>
        <w:tabs>
          <w:tab w:val="num" w:pos="7714"/>
        </w:tabs>
        <w:ind w:left="7714" w:hanging="180"/>
      </w:pPr>
      <w:rPr>
        <w:rFonts w:cs="Times New Roman"/>
      </w:rPr>
    </w:lvl>
  </w:abstractNum>
  <w:abstractNum w:abstractNumId="34" w15:restartNumberingAfterBreak="0">
    <w:nsid w:val="00000023"/>
    <w:multiLevelType w:val="multilevel"/>
    <w:tmpl w:val="D1B6A886"/>
    <w:name w:val="WW8Num77"/>
    <w:lvl w:ilvl="0">
      <w:start w:val="1"/>
      <w:numFmt w:val="decimal"/>
      <w:lvlText w:val="%1)"/>
      <w:lvlJc w:val="left"/>
      <w:pPr>
        <w:tabs>
          <w:tab w:val="num" w:pos="1"/>
        </w:tabs>
        <w:ind w:left="1070" w:hanging="360"/>
      </w:pPr>
      <w:rPr>
        <w:rFonts w:hint="default"/>
        <w:b w:val="0"/>
        <w:color w:val="000000"/>
        <w:sz w:val="20"/>
        <w:szCs w:val="20"/>
      </w:rPr>
    </w:lvl>
    <w:lvl w:ilvl="1">
      <w:start w:val="1"/>
      <w:numFmt w:val="bullet"/>
      <w:lvlText w:val="o"/>
      <w:lvlJc w:val="left"/>
      <w:pPr>
        <w:tabs>
          <w:tab w:val="num" w:pos="0"/>
        </w:tabs>
        <w:ind w:left="1789" w:hanging="360"/>
      </w:pPr>
      <w:rPr>
        <w:rFonts w:ascii="Courier New" w:hAnsi="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5" w15:restartNumberingAfterBreak="0">
    <w:nsid w:val="00000024"/>
    <w:multiLevelType w:val="multilevel"/>
    <w:tmpl w:val="00000024"/>
    <w:name w:val="WW8Num78"/>
    <w:lvl w:ilvl="0">
      <w:start w:val="1"/>
      <w:numFmt w:val="lowerLetter"/>
      <w:lvlText w:val="%1)"/>
      <w:lvlJc w:val="left"/>
      <w:pPr>
        <w:tabs>
          <w:tab w:val="num" w:pos="-159"/>
        </w:tabs>
        <w:ind w:left="1353" w:hanging="360"/>
      </w:pPr>
      <w:rPr>
        <w:rFonts w:hint="default"/>
      </w:rPr>
    </w:lvl>
    <w:lvl w:ilvl="1">
      <w:start w:val="1"/>
      <w:numFmt w:val="lowerLetter"/>
      <w:lvlText w:val="%2."/>
      <w:lvlJc w:val="left"/>
      <w:pPr>
        <w:tabs>
          <w:tab w:val="num" w:pos="0"/>
        </w:tabs>
        <w:ind w:left="2232" w:hanging="360"/>
      </w:pPr>
      <w:rPr>
        <w:rFonts w:hint="default"/>
      </w:rPr>
    </w:lvl>
    <w:lvl w:ilvl="2">
      <w:start w:val="1"/>
      <w:numFmt w:val="lowerRoman"/>
      <w:lvlText w:val="%3."/>
      <w:lvlJc w:val="right"/>
      <w:pPr>
        <w:tabs>
          <w:tab w:val="num" w:pos="0"/>
        </w:tabs>
        <w:ind w:left="2952" w:hanging="180"/>
      </w:pPr>
      <w:rPr>
        <w:rFonts w:hint="default"/>
      </w:rPr>
    </w:lvl>
    <w:lvl w:ilvl="3">
      <w:start w:val="1"/>
      <w:numFmt w:val="decimal"/>
      <w:lvlText w:val="%4."/>
      <w:lvlJc w:val="left"/>
      <w:pPr>
        <w:tabs>
          <w:tab w:val="num" w:pos="0"/>
        </w:tabs>
        <w:ind w:left="3672" w:hanging="360"/>
      </w:pPr>
      <w:rPr>
        <w:rFonts w:hint="default"/>
      </w:rPr>
    </w:lvl>
    <w:lvl w:ilvl="4">
      <w:start w:val="1"/>
      <w:numFmt w:val="lowerLetter"/>
      <w:lvlText w:val="%5."/>
      <w:lvlJc w:val="left"/>
      <w:pPr>
        <w:tabs>
          <w:tab w:val="num" w:pos="0"/>
        </w:tabs>
        <w:ind w:left="4392" w:hanging="360"/>
      </w:pPr>
      <w:rPr>
        <w:rFonts w:hint="default"/>
      </w:rPr>
    </w:lvl>
    <w:lvl w:ilvl="5">
      <w:start w:val="1"/>
      <w:numFmt w:val="lowerRoman"/>
      <w:lvlText w:val="%6."/>
      <w:lvlJc w:val="right"/>
      <w:pPr>
        <w:tabs>
          <w:tab w:val="num" w:pos="0"/>
        </w:tabs>
        <w:ind w:left="5112" w:hanging="180"/>
      </w:pPr>
      <w:rPr>
        <w:rFonts w:hint="default"/>
      </w:rPr>
    </w:lvl>
    <w:lvl w:ilvl="6">
      <w:start w:val="1"/>
      <w:numFmt w:val="decimal"/>
      <w:lvlText w:val="%7."/>
      <w:lvlJc w:val="left"/>
      <w:pPr>
        <w:tabs>
          <w:tab w:val="num" w:pos="0"/>
        </w:tabs>
        <w:ind w:left="5832" w:hanging="360"/>
      </w:pPr>
      <w:rPr>
        <w:rFonts w:hint="default"/>
      </w:rPr>
    </w:lvl>
    <w:lvl w:ilvl="7">
      <w:start w:val="1"/>
      <w:numFmt w:val="lowerLetter"/>
      <w:lvlText w:val="%8."/>
      <w:lvlJc w:val="left"/>
      <w:pPr>
        <w:tabs>
          <w:tab w:val="num" w:pos="0"/>
        </w:tabs>
        <w:ind w:left="6552" w:hanging="360"/>
      </w:pPr>
      <w:rPr>
        <w:rFonts w:hint="default"/>
      </w:rPr>
    </w:lvl>
    <w:lvl w:ilvl="8">
      <w:start w:val="1"/>
      <w:numFmt w:val="lowerRoman"/>
      <w:lvlText w:val="%9."/>
      <w:lvlJc w:val="right"/>
      <w:pPr>
        <w:tabs>
          <w:tab w:val="num" w:pos="0"/>
        </w:tabs>
        <w:ind w:left="7272" w:hanging="180"/>
      </w:pPr>
      <w:rPr>
        <w:rFonts w:hint="default"/>
      </w:rPr>
    </w:lvl>
  </w:abstractNum>
  <w:abstractNum w:abstractNumId="36" w15:restartNumberingAfterBreak="0">
    <w:nsid w:val="00000026"/>
    <w:multiLevelType w:val="multilevel"/>
    <w:tmpl w:val="C514194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7" w15:restartNumberingAfterBreak="0">
    <w:nsid w:val="00000027"/>
    <w:multiLevelType w:val="multilevel"/>
    <w:tmpl w:val="00000027"/>
    <w:name w:val="WW8Num50"/>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8"/>
    <w:multiLevelType w:val="multilevel"/>
    <w:tmpl w:val="85A0F014"/>
    <w:name w:val="WW8Num40"/>
    <w:lvl w:ilvl="0">
      <w:start w:val="1"/>
      <w:numFmt w:val="lowerLetter"/>
      <w:lvlText w:val="%1)"/>
      <w:lvlJc w:val="left"/>
      <w:pPr>
        <w:tabs>
          <w:tab w:val="num" w:pos="360"/>
        </w:tabs>
        <w:ind w:left="360" w:hanging="360"/>
      </w:pPr>
      <w:rPr>
        <w:rFonts w:ascii="Calibri" w:hAnsi="Calibri" w:cs="Calibri" w:hint="default"/>
        <w:b w:val="0"/>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A"/>
    <w:multiLevelType w:val="multilevel"/>
    <w:tmpl w:val="2BA82136"/>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decimal"/>
      <w:lvlText w:val="%2."/>
      <w:lvlJc w:val="left"/>
      <w:pPr>
        <w:tabs>
          <w:tab w:val="num" w:pos="1506"/>
        </w:tabs>
        <w:ind w:left="1506" w:hanging="360"/>
      </w:pPr>
      <w:rPr>
        <w:rFonts w:ascii="Calibri" w:eastAsia="Times New Roman" w:hAnsi="Calibri" w:cs="Calibri"/>
        <w:b w:val="0"/>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1"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2C"/>
    <w:multiLevelType w:val="multilevel"/>
    <w:tmpl w:val="4EA8E45E"/>
    <w:name w:val="WW8Num44"/>
    <w:lvl w:ilvl="0">
      <w:start w:val="1"/>
      <w:numFmt w:val="lowerLetter"/>
      <w:lvlText w:val="%1)"/>
      <w:lvlJc w:val="left"/>
      <w:pPr>
        <w:tabs>
          <w:tab w:val="num" w:pos="720"/>
        </w:tabs>
        <w:ind w:left="720" w:hanging="360"/>
      </w:pPr>
      <w:rPr>
        <w:rFonts w:cs="Times New Roman"/>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2D"/>
    <w:multiLevelType w:val="multilevel"/>
    <w:tmpl w:val="511274EC"/>
    <w:lvl w:ilvl="0">
      <w:start w:val="2"/>
      <w:numFmt w:val="decimal"/>
      <w:lvlText w:val="%1."/>
      <w:lvlJc w:val="left"/>
      <w:pPr>
        <w:tabs>
          <w:tab w:val="num" w:pos="720"/>
        </w:tabs>
        <w:ind w:left="720" w:hanging="360"/>
      </w:pPr>
      <w:rPr>
        <w:rFonts w:hint="default"/>
        <w:b w:val="0"/>
        <w:sz w:val="20"/>
        <w:szCs w:val="20"/>
      </w:rPr>
    </w:lvl>
    <w:lvl w:ilvl="1">
      <w:start w:val="1"/>
      <w:numFmt w:val="upperLetter"/>
      <w:lvlText w:val="%2."/>
      <w:lvlJc w:val="left"/>
      <w:pPr>
        <w:tabs>
          <w:tab w:val="num" w:pos="1440"/>
        </w:tabs>
        <w:ind w:left="1440" w:hanging="360"/>
      </w:pPr>
      <w:rPr>
        <w:rFonts w:hint="default"/>
        <w:b/>
        <w:w w:val="87"/>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0000002F"/>
    <w:multiLevelType w:val="multilevel"/>
    <w:tmpl w:val="58F88868"/>
    <w:name w:val="WW8Num59"/>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394" w:hanging="360"/>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822" w:hanging="72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250" w:hanging="108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1678" w:hanging="1440"/>
      </w:pPr>
      <w:rPr>
        <w:rFonts w:hint="default"/>
      </w:rPr>
    </w:lvl>
    <w:lvl w:ilvl="8">
      <w:start w:val="1"/>
      <w:numFmt w:val="decimal"/>
      <w:lvlText w:val="%1.%2.%3.%4.%5.%6.%7.%8.%9."/>
      <w:lvlJc w:val="left"/>
      <w:pPr>
        <w:tabs>
          <w:tab w:val="num" w:pos="0"/>
        </w:tabs>
        <w:ind w:left="1712" w:hanging="1440"/>
      </w:pPr>
      <w:rPr>
        <w:rFonts w:hint="default"/>
      </w:rPr>
    </w:lvl>
  </w:abstractNum>
  <w:abstractNum w:abstractNumId="45" w15:restartNumberingAfterBreak="0">
    <w:nsid w:val="00000030"/>
    <w:multiLevelType w:val="hybridMultilevel"/>
    <w:tmpl w:val="68EB2F62"/>
    <w:lvl w:ilvl="0" w:tplc="792630C4">
      <w:start w:val="1"/>
      <w:numFmt w:val="decimal"/>
      <w:lvlText w:val="%1."/>
      <w:lvlJc w:val="left"/>
    </w:lvl>
    <w:lvl w:ilvl="1" w:tplc="36780CEC">
      <w:start w:val="1"/>
      <w:numFmt w:val="bullet"/>
      <w:lvlText w:val=" "/>
      <w:lvlJc w:val="left"/>
    </w:lvl>
    <w:lvl w:ilvl="2" w:tplc="2CFACE4A">
      <w:start w:val="1"/>
      <w:numFmt w:val="bullet"/>
      <w:lvlText w:val=""/>
      <w:lvlJc w:val="left"/>
    </w:lvl>
    <w:lvl w:ilvl="3" w:tplc="79E496EC">
      <w:start w:val="1"/>
      <w:numFmt w:val="bullet"/>
      <w:lvlText w:val=""/>
      <w:lvlJc w:val="left"/>
    </w:lvl>
    <w:lvl w:ilvl="4" w:tplc="5918637A">
      <w:start w:val="1"/>
      <w:numFmt w:val="bullet"/>
      <w:lvlText w:val=""/>
      <w:lvlJc w:val="left"/>
    </w:lvl>
    <w:lvl w:ilvl="5" w:tplc="B8BEC588">
      <w:start w:val="1"/>
      <w:numFmt w:val="bullet"/>
      <w:lvlText w:val=""/>
      <w:lvlJc w:val="left"/>
    </w:lvl>
    <w:lvl w:ilvl="6" w:tplc="9FF89A18">
      <w:start w:val="1"/>
      <w:numFmt w:val="bullet"/>
      <w:lvlText w:val=""/>
      <w:lvlJc w:val="left"/>
    </w:lvl>
    <w:lvl w:ilvl="7" w:tplc="F9E08B9E">
      <w:start w:val="1"/>
      <w:numFmt w:val="bullet"/>
      <w:lvlText w:val=""/>
      <w:lvlJc w:val="left"/>
    </w:lvl>
    <w:lvl w:ilvl="8" w:tplc="937EF604">
      <w:start w:val="1"/>
      <w:numFmt w:val="bullet"/>
      <w:lvlText w:val=""/>
      <w:lvlJc w:val="left"/>
    </w:lvl>
  </w:abstractNum>
  <w:abstractNum w:abstractNumId="46" w15:restartNumberingAfterBreak="0">
    <w:nsid w:val="00000039"/>
    <w:multiLevelType w:val="hybridMultilevel"/>
    <w:tmpl w:val="95AA0CB8"/>
    <w:lvl w:ilvl="0" w:tplc="012072DA">
      <w:start w:val="1"/>
      <w:numFmt w:val="decimal"/>
      <w:lvlText w:val="%1."/>
      <w:lvlJc w:val="left"/>
    </w:lvl>
    <w:lvl w:ilvl="1" w:tplc="7E12E2EE">
      <w:start w:val="1"/>
      <w:numFmt w:val="bullet"/>
      <w:lvlText w:val=""/>
      <w:lvlJc w:val="left"/>
    </w:lvl>
    <w:lvl w:ilvl="2" w:tplc="7FE012EC">
      <w:start w:val="1"/>
      <w:numFmt w:val="bullet"/>
      <w:lvlText w:val=""/>
      <w:lvlJc w:val="left"/>
    </w:lvl>
    <w:lvl w:ilvl="3" w:tplc="664AA818">
      <w:start w:val="1"/>
      <w:numFmt w:val="bullet"/>
      <w:lvlText w:val=""/>
      <w:lvlJc w:val="left"/>
    </w:lvl>
    <w:lvl w:ilvl="4" w:tplc="2CF290FC">
      <w:start w:val="1"/>
      <w:numFmt w:val="bullet"/>
      <w:lvlText w:val=""/>
      <w:lvlJc w:val="left"/>
    </w:lvl>
    <w:lvl w:ilvl="5" w:tplc="BD641E6C">
      <w:start w:val="1"/>
      <w:numFmt w:val="bullet"/>
      <w:lvlText w:val=""/>
      <w:lvlJc w:val="left"/>
    </w:lvl>
    <w:lvl w:ilvl="6" w:tplc="A080D42A">
      <w:start w:val="1"/>
      <w:numFmt w:val="bullet"/>
      <w:lvlText w:val=""/>
      <w:lvlJc w:val="left"/>
    </w:lvl>
    <w:lvl w:ilvl="7" w:tplc="DB82BE06">
      <w:start w:val="1"/>
      <w:numFmt w:val="bullet"/>
      <w:lvlText w:val=""/>
      <w:lvlJc w:val="left"/>
    </w:lvl>
    <w:lvl w:ilvl="8" w:tplc="8A9AB70C">
      <w:start w:val="1"/>
      <w:numFmt w:val="bullet"/>
      <w:lvlText w:val=""/>
      <w:lvlJc w:val="left"/>
    </w:lvl>
  </w:abstractNum>
  <w:abstractNum w:abstractNumId="47" w15:restartNumberingAfterBreak="0">
    <w:nsid w:val="0000003E"/>
    <w:multiLevelType w:val="hybridMultilevel"/>
    <w:tmpl w:val="76272110"/>
    <w:lvl w:ilvl="0" w:tplc="047A18B6">
      <w:start w:val="1"/>
      <w:numFmt w:val="lowerLetter"/>
      <w:lvlText w:val="%1."/>
      <w:lvlJc w:val="left"/>
    </w:lvl>
    <w:lvl w:ilvl="1" w:tplc="5EB6CCB4">
      <w:start w:val="1"/>
      <w:numFmt w:val="bullet"/>
      <w:lvlText w:val=""/>
      <w:lvlJc w:val="left"/>
    </w:lvl>
    <w:lvl w:ilvl="2" w:tplc="CCA0D352">
      <w:start w:val="1"/>
      <w:numFmt w:val="bullet"/>
      <w:lvlText w:val=""/>
      <w:lvlJc w:val="left"/>
    </w:lvl>
    <w:lvl w:ilvl="3" w:tplc="764234CA">
      <w:start w:val="1"/>
      <w:numFmt w:val="bullet"/>
      <w:lvlText w:val=""/>
      <w:lvlJc w:val="left"/>
    </w:lvl>
    <w:lvl w:ilvl="4" w:tplc="A1827E56">
      <w:start w:val="1"/>
      <w:numFmt w:val="bullet"/>
      <w:lvlText w:val=""/>
      <w:lvlJc w:val="left"/>
    </w:lvl>
    <w:lvl w:ilvl="5" w:tplc="399A4EC8">
      <w:start w:val="1"/>
      <w:numFmt w:val="bullet"/>
      <w:lvlText w:val=""/>
      <w:lvlJc w:val="left"/>
    </w:lvl>
    <w:lvl w:ilvl="6" w:tplc="C96E3850">
      <w:start w:val="1"/>
      <w:numFmt w:val="bullet"/>
      <w:lvlText w:val=""/>
      <w:lvlJc w:val="left"/>
    </w:lvl>
    <w:lvl w:ilvl="7" w:tplc="AE2E90C2">
      <w:start w:val="1"/>
      <w:numFmt w:val="bullet"/>
      <w:lvlText w:val=""/>
      <w:lvlJc w:val="left"/>
    </w:lvl>
    <w:lvl w:ilvl="8" w:tplc="F97CC92C">
      <w:start w:val="1"/>
      <w:numFmt w:val="bullet"/>
      <w:lvlText w:val=""/>
      <w:lvlJc w:val="left"/>
    </w:lvl>
  </w:abstractNum>
  <w:abstractNum w:abstractNumId="48" w15:restartNumberingAfterBreak="0">
    <w:nsid w:val="00000042"/>
    <w:multiLevelType w:val="hybridMultilevel"/>
    <w:tmpl w:val="3222E7CC"/>
    <w:lvl w:ilvl="0" w:tplc="7140004A">
      <w:start w:val="3"/>
      <w:numFmt w:val="upperLetter"/>
      <w:lvlText w:val="%1."/>
      <w:lvlJc w:val="left"/>
    </w:lvl>
    <w:lvl w:ilvl="1" w:tplc="7A709FF6">
      <w:start w:val="1"/>
      <w:numFmt w:val="bullet"/>
      <w:lvlText w:val=""/>
      <w:lvlJc w:val="left"/>
    </w:lvl>
    <w:lvl w:ilvl="2" w:tplc="2280D93A">
      <w:start w:val="1"/>
      <w:numFmt w:val="bullet"/>
      <w:lvlText w:val=""/>
      <w:lvlJc w:val="left"/>
    </w:lvl>
    <w:lvl w:ilvl="3" w:tplc="25D825B0">
      <w:start w:val="1"/>
      <w:numFmt w:val="bullet"/>
      <w:lvlText w:val=""/>
      <w:lvlJc w:val="left"/>
    </w:lvl>
    <w:lvl w:ilvl="4" w:tplc="3360706C">
      <w:start w:val="1"/>
      <w:numFmt w:val="bullet"/>
      <w:lvlText w:val=""/>
      <w:lvlJc w:val="left"/>
    </w:lvl>
    <w:lvl w:ilvl="5" w:tplc="81181488">
      <w:start w:val="1"/>
      <w:numFmt w:val="bullet"/>
      <w:lvlText w:val=""/>
      <w:lvlJc w:val="left"/>
    </w:lvl>
    <w:lvl w:ilvl="6" w:tplc="269A5DBA">
      <w:start w:val="1"/>
      <w:numFmt w:val="bullet"/>
      <w:lvlText w:val=""/>
      <w:lvlJc w:val="left"/>
    </w:lvl>
    <w:lvl w:ilvl="7" w:tplc="23FA6F8C">
      <w:start w:val="1"/>
      <w:numFmt w:val="bullet"/>
      <w:lvlText w:val=""/>
      <w:lvlJc w:val="left"/>
    </w:lvl>
    <w:lvl w:ilvl="8" w:tplc="CAACE426">
      <w:start w:val="1"/>
      <w:numFmt w:val="bullet"/>
      <w:lvlText w:val=""/>
      <w:lvlJc w:val="left"/>
    </w:lvl>
  </w:abstractNum>
  <w:abstractNum w:abstractNumId="49" w15:restartNumberingAfterBreak="0">
    <w:nsid w:val="00000043"/>
    <w:multiLevelType w:val="hybridMultilevel"/>
    <w:tmpl w:val="D924EF0E"/>
    <w:lvl w:ilvl="0" w:tplc="B088FA5A">
      <w:start w:val="1"/>
      <w:numFmt w:val="decimal"/>
      <w:lvlText w:val="%1)"/>
      <w:lvlJc w:val="left"/>
      <w:rPr>
        <w:rFonts w:asciiTheme="minorHAnsi" w:hAnsiTheme="minorHAnsi" w:hint="default"/>
        <w:sz w:val="20"/>
        <w:szCs w:val="20"/>
      </w:rPr>
    </w:lvl>
    <w:lvl w:ilvl="1" w:tplc="4E2E9FAC">
      <w:start w:val="1"/>
      <w:numFmt w:val="bullet"/>
      <w:lvlText w:val=""/>
      <w:lvlJc w:val="left"/>
    </w:lvl>
    <w:lvl w:ilvl="2" w:tplc="0338CA1A">
      <w:start w:val="1"/>
      <w:numFmt w:val="bullet"/>
      <w:lvlText w:val=""/>
      <w:lvlJc w:val="left"/>
    </w:lvl>
    <w:lvl w:ilvl="3" w:tplc="EFFAE374">
      <w:start w:val="1"/>
      <w:numFmt w:val="bullet"/>
      <w:lvlText w:val=""/>
      <w:lvlJc w:val="left"/>
    </w:lvl>
    <w:lvl w:ilvl="4" w:tplc="53880CE6">
      <w:start w:val="1"/>
      <w:numFmt w:val="bullet"/>
      <w:lvlText w:val=""/>
      <w:lvlJc w:val="left"/>
    </w:lvl>
    <w:lvl w:ilvl="5" w:tplc="5096041E">
      <w:start w:val="1"/>
      <w:numFmt w:val="bullet"/>
      <w:lvlText w:val=""/>
      <w:lvlJc w:val="left"/>
    </w:lvl>
    <w:lvl w:ilvl="6" w:tplc="6E9CB49E">
      <w:start w:val="1"/>
      <w:numFmt w:val="bullet"/>
      <w:lvlText w:val=""/>
      <w:lvlJc w:val="left"/>
    </w:lvl>
    <w:lvl w:ilvl="7" w:tplc="9228ADA6">
      <w:start w:val="1"/>
      <w:numFmt w:val="bullet"/>
      <w:lvlText w:val=""/>
      <w:lvlJc w:val="left"/>
    </w:lvl>
    <w:lvl w:ilvl="8" w:tplc="2944889E">
      <w:start w:val="1"/>
      <w:numFmt w:val="bullet"/>
      <w:lvlText w:val=""/>
      <w:lvlJc w:val="left"/>
    </w:lvl>
  </w:abstractNum>
  <w:abstractNum w:abstractNumId="50"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3"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11CE4462"/>
    <w:multiLevelType w:val="hybridMultilevel"/>
    <w:tmpl w:val="B70031F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186B6A53"/>
    <w:multiLevelType w:val="multilevel"/>
    <w:tmpl w:val="167276CE"/>
    <w:name w:val="WW8Num252"/>
    <w:lvl w:ilvl="0">
      <w:start w:val="1"/>
      <w:numFmt w:val="lowerLetter"/>
      <w:lvlText w:val="%1)"/>
      <w:lvlJc w:val="left"/>
      <w:pPr>
        <w:tabs>
          <w:tab w:val="num" w:pos="0"/>
        </w:tabs>
        <w:ind w:left="360" w:hanging="360"/>
      </w:pPr>
      <w:rPr>
        <w:rFonts w:hint="default"/>
        <w:kern w:val="1"/>
        <w:sz w:val="20"/>
        <w:szCs w:val="20"/>
      </w:rPr>
    </w:lvl>
    <w:lvl w:ilvl="1">
      <w:start w:val="1"/>
      <w:numFmt w:val="decimal"/>
      <w:lvlText w:val="%1.%2."/>
      <w:lvlJc w:val="left"/>
      <w:pPr>
        <w:tabs>
          <w:tab w:val="num" w:pos="0"/>
        </w:tabs>
        <w:ind w:left="394" w:hanging="360"/>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822" w:hanging="72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250" w:hanging="108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1678" w:hanging="1440"/>
      </w:pPr>
      <w:rPr>
        <w:rFonts w:hint="default"/>
      </w:rPr>
    </w:lvl>
    <w:lvl w:ilvl="8">
      <w:start w:val="1"/>
      <w:numFmt w:val="decimal"/>
      <w:lvlText w:val="%1.%2.%3.%4.%5.%6.%7.%8.%9."/>
      <w:lvlJc w:val="left"/>
      <w:pPr>
        <w:tabs>
          <w:tab w:val="num" w:pos="0"/>
        </w:tabs>
        <w:ind w:left="1712" w:hanging="1440"/>
      </w:pPr>
      <w:rPr>
        <w:rFonts w:hint="default"/>
      </w:rPr>
    </w:lvl>
  </w:abstractNum>
  <w:abstractNum w:abstractNumId="57"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9F50D6B"/>
    <w:multiLevelType w:val="hybridMultilevel"/>
    <w:tmpl w:val="CC92A59C"/>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F4424568">
      <w:start w:val="6"/>
      <w:numFmt w:val="upperLetter"/>
      <w:lvlText w:val="%5."/>
      <w:lvlJc w:val="left"/>
      <w:pPr>
        <w:ind w:left="3524" w:hanging="360"/>
      </w:pPr>
      <w:rPr>
        <w:rFonts w:hint="default"/>
        <w:b/>
        <w:color w:val="000000"/>
        <w:sz w:val="20"/>
      </w:r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1B7875BF"/>
    <w:multiLevelType w:val="multilevel"/>
    <w:tmpl w:val="036234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B960FE7"/>
    <w:multiLevelType w:val="multilevel"/>
    <w:tmpl w:val="7EACF2EE"/>
    <w:name w:val="WW8Num92"/>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decimal"/>
      <w:lvlText w:val="%2."/>
      <w:lvlJc w:val="left"/>
      <w:pPr>
        <w:tabs>
          <w:tab w:val="num" w:pos="1440"/>
        </w:tabs>
        <w:ind w:left="1440" w:hanging="360"/>
      </w:pPr>
      <w:rPr>
        <w:rFonts w:ascii="Calibri" w:eastAsia="Lucida Sans Unicode" w:hAnsi="Calibri" w:cs="Calibri"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1" w15:restartNumberingAfterBreak="0">
    <w:nsid w:val="1D156E28"/>
    <w:multiLevelType w:val="multilevel"/>
    <w:tmpl w:val="0EFE9874"/>
    <w:name w:val="WW8Num232"/>
    <w:lvl w:ilvl="0">
      <w:start w:val="1"/>
      <w:numFmt w:val="decimal"/>
      <w:lvlText w:val="%1"/>
      <w:lvlJc w:val="left"/>
      <w:pPr>
        <w:tabs>
          <w:tab w:val="num" w:pos="360"/>
        </w:tabs>
        <w:ind w:left="360" w:hanging="360"/>
      </w:pPr>
      <w:rPr>
        <w:rFonts w:ascii="Calibri" w:hAnsi="Calibri" w:cs="Calibri" w:hint="default"/>
        <w:b w:val="0"/>
        <w:bCs/>
        <w:sz w:val="20"/>
        <w:szCs w:val="20"/>
      </w:rPr>
    </w:lvl>
    <w:lvl w:ilvl="1">
      <w:start w:val="1"/>
      <w:numFmt w:val="decimal"/>
      <w:lvlText w:val="%1.%2"/>
      <w:lvlJc w:val="left"/>
      <w:pPr>
        <w:tabs>
          <w:tab w:val="num" w:pos="850"/>
        </w:tabs>
        <w:ind w:left="502" w:hanging="360"/>
      </w:pPr>
      <w:rPr>
        <w:rFonts w:ascii="Calibri" w:hAnsi="Calibri" w:cs="Calibri" w:hint="default"/>
        <w:b w:val="0"/>
        <w:bCs/>
        <w:sz w:val="20"/>
        <w:szCs w:val="20"/>
      </w:rPr>
    </w:lvl>
    <w:lvl w:ilvl="2">
      <w:start w:val="1"/>
      <w:numFmt w:val="decimal"/>
      <w:lvlText w:val="%1.%2.%3"/>
      <w:lvlJc w:val="left"/>
      <w:pPr>
        <w:tabs>
          <w:tab w:val="num" w:pos="720"/>
        </w:tabs>
        <w:ind w:left="720" w:hanging="720"/>
      </w:pPr>
      <w:rPr>
        <w:rFonts w:ascii="Calibri" w:hAnsi="Calibri" w:cs="Calibri" w:hint="default"/>
        <w:b w:val="0"/>
        <w:bCs/>
        <w:sz w:val="20"/>
        <w:szCs w:val="20"/>
      </w:rPr>
    </w:lvl>
    <w:lvl w:ilvl="3">
      <w:start w:val="1"/>
      <w:numFmt w:val="decimal"/>
      <w:lvlText w:val="%1.%2.%3.%4"/>
      <w:lvlJc w:val="left"/>
      <w:pPr>
        <w:tabs>
          <w:tab w:val="num" w:pos="720"/>
        </w:tabs>
        <w:ind w:left="720" w:hanging="720"/>
      </w:pPr>
      <w:rPr>
        <w:rFonts w:ascii="Calibri" w:hAnsi="Calibri" w:cs="Calibri" w:hint="default"/>
        <w:b w:val="0"/>
        <w:bCs/>
        <w:sz w:val="20"/>
        <w:szCs w:val="20"/>
      </w:rPr>
    </w:lvl>
    <w:lvl w:ilvl="4">
      <w:start w:val="1"/>
      <w:numFmt w:val="decimal"/>
      <w:lvlText w:val="%1.%2.%3.%4.%5"/>
      <w:lvlJc w:val="left"/>
      <w:pPr>
        <w:tabs>
          <w:tab w:val="num" w:pos="720"/>
        </w:tabs>
        <w:ind w:left="720" w:hanging="720"/>
      </w:pPr>
      <w:rPr>
        <w:rFonts w:ascii="Calibri" w:hAnsi="Calibri" w:cs="Calibri" w:hint="default"/>
        <w:b w:val="0"/>
        <w:bCs/>
        <w:sz w:val="20"/>
        <w:szCs w:val="20"/>
      </w:rPr>
    </w:lvl>
    <w:lvl w:ilvl="5">
      <w:start w:val="1"/>
      <w:numFmt w:val="decimal"/>
      <w:lvlText w:val="%1.%2.%3.%4.%5.%6"/>
      <w:lvlJc w:val="left"/>
      <w:pPr>
        <w:tabs>
          <w:tab w:val="num" w:pos="1080"/>
        </w:tabs>
        <w:ind w:left="1080" w:hanging="1080"/>
      </w:pPr>
      <w:rPr>
        <w:rFonts w:ascii="Calibri" w:hAnsi="Calibri" w:cs="Calibri" w:hint="default"/>
        <w:b w:val="0"/>
        <w:bCs/>
        <w:sz w:val="20"/>
        <w:szCs w:val="20"/>
      </w:rPr>
    </w:lvl>
    <w:lvl w:ilvl="6">
      <w:start w:val="1"/>
      <w:numFmt w:val="decimal"/>
      <w:lvlText w:val="%1.%2.%3.%4.%5.%6.%7"/>
      <w:lvlJc w:val="left"/>
      <w:pPr>
        <w:tabs>
          <w:tab w:val="num" w:pos="1080"/>
        </w:tabs>
        <w:ind w:left="1080" w:hanging="1080"/>
      </w:pPr>
      <w:rPr>
        <w:rFonts w:ascii="Calibri" w:hAnsi="Calibri" w:cs="Calibri" w:hint="default"/>
        <w:b w:val="0"/>
        <w:bCs/>
        <w:sz w:val="20"/>
        <w:szCs w:val="20"/>
      </w:rPr>
    </w:lvl>
    <w:lvl w:ilvl="7">
      <w:start w:val="1"/>
      <w:numFmt w:val="decimal"/>
      <w:lvlText w:val="%1.%2.%3.%4.%5.%6.%7.%8"/>
      <w:lvlJc w:val="left"/>
      <w:pPr>
        <w:tabs>
          <w:tab w:val="num" w:pos="1440"/>
        </w:tabs>
        <w:ind w:left="1440" w:hanging="1440"/>
      </w:pPr>
      <w:rPr>
        <w:rFonts w:ascii="Calibri" w:hAnsi="Calibri" w:cs="Calibri" w:hint="default"/>
        <w:b w:val="0"/>
        <w:bCs/>
        <w:sz w:val="20"/>
        <w:szCs w:val="20"/>
      </w:rPr>
    </w:lvl>
    <w:lvl w:ilvl="8">
      <w:start w:val="1"/>
      <w:numFmt w:val="decimal"/>
      <w:lvlText w:val="%1.%2.%3.%4.%5.%6.%7.%8.%9"/>
      <w:lvlJc w:val="left"/>
      <w:pPr>
        <w:tabs>
          <w:tab w:val="num" w:pos="1440"/>
        </w:tabs>
        <w:ind w:left="1440" w:hanging="1440"/>
      </w:pPr>
      <w:rPr>
        <w:rFonts w:ascii="Calibri" w:hAnsi="Calibri" w:cs="Calibri" w:hint="default"/>
        <w:b w:val="0"/>
        <w:bCs/>
        <w:sz w:val="20"/>
        <w:szCs w:val="20"/>
      </w:rPr>
    </w:lvl>
  </w:abstractNum>
  <w:abstractNum w:abstractNumId="62"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63" w15:restartNumberingAfterBreak="0">
    <w:nsid w:val="21DF1CD6"/>
    <w:multiLevelType w:val="multilevel"/>
    <w:tmpl w:val="EE9445EE"/>
    <w:name w:val="WW8Num72"/>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rPr>
        <w:rFonts w:hint="default"/>
      </w:rPr>
    </w:lvl>
    <w:lvl w:ilvl="2">
      <w:start w:val="1"/>
      <w:numFmt w:val="lowerRoman"/>
      <w:lvlText w:val="%2.%3."/>
      <w:lvlJc w:val="right"/>
      <w:pPr>
        <w:tabs>
          <w:tab w:val="num" w:pos="1083"/>
        </w:tabs>
        <w:ind w:left="1083" w:hanging="180"/>
      </w:pPr>
      <w:rPr>
        <w:rFonts w:hint="default"/>
      </w:rPr>
    </w:lvl>
    <w:lvl w:ilvl="3">
      <w:start w:val="1"/>
      <w:numFmt w:val="decimal"/>
      <w:lvlText w:val="%2.%3.%4."/>
      <w:lvlJc w:val="left"/>
      <w:pPr>
        <w:tabs>
          <w:tab w:val="num" w:pos="1803"/>
        </w:tabs>
        <w:ind w:left="1803" w:hanging="360"/>
      </w:pPr>
      <w:rPr>
        <w:rFonts w:hint="default"/>
      </w:rPr>
    </w:lvl>
    <w:lvl w:ilvl="4">
      <w:start w:val="1"/>
      <w:numFmt w:val="lowerLetter"/>
      <w:lvlText w:val="%2.%3.%4.%5."/>
      <w:lvlJc w:val="left"/>
      <w:pPr>
        <w:tabs>
          <w:tab w:val="num" w:pos="2523"/>
        </w:tabs>
        <w:ind w:left="2523" w:hanging="360"/>
      </w:pPr>
      <w:rPr>
        <w:rFonts w:hint="default"/>
      </w:rPr>
    </w:lvl>
    <w:lvl w:ilvl="5">
      <w:start w:val="1"/>
      <w:numFmt w:val="lowerRoman"/>
      <w:lvlText w:val="%2.%3.%4.%5.%6."/>
      <w:lvlJc w:val="right"/>
      <w:pPr>
        <w:tabs>
          <w:tab w:val="num" w:pos="3243"/>
        </w:tabs>
        <w:ind w:left="3243" w:hanging="180"/>
      </w:pPr>
      <w:rPr>
        <w:rFonts w:hint="default"/>
      </w:rPr>
    </w:lvl>
    <w:lvl w:ilvl="6">
      <w:start w:val="1"/>
      <w:numFmt w:val="decimal"/>
      <w:lvlText w:val="%2.%3.%4.%5.%6.%7."/>
      <w:lvlJc w:val="left"/>
      <w:pPr>
        <w:tabs>
          <w:tab w:val="num" w:pos="3963"/>
        </w:tabs>
        <w:ind w:left="3963" w:hanging="360"/>
      </w:pPr>
      <w:rPr>
        <w:rFonts w:hint="default"/>
      </w:rPr>
    </w:lvl>
    <w:lvl w:ilvl="7">
      <w:start w:val="1"/>
      <w:numFmt w:val="lowerLetter"/>
      <w:lvlText w:val="%2.%3.%4.%5.%6.%7.%8."/>
      <w:lvlJc w:val="left"/>
      <w:pPr>
        <w:tabs>
          <w:tab w:val="num" w:pos="4683"/>
        </w:tabs>
        <w:ind w:left="4683" w:hanging="360"/>
      </w:pPr>
      <w:rPr>
        <w:rFonts w:hint="default"/>
      </w:rPr>
    </w:lvl>
    <w:lvl w:ilvl="8">
      <w:start w:val="1"/>
      <w:numFmt w:val="lowerRoman"/>
      <w:lvlText w:val="%2.%3.%4.%5.%6.%7.%8.%9."/>
      <w:lvlJc w:val="right"/>
      <w:pPr>
        <w:tabs>
          <w:tab w:val="num" w:pos="5403"/>
        </w:tabs>
        <w:ind w:left="5403" w:hanging="180"/>
      </w:pPr>
      <w:rPr>
        <w:rFonts w:hint="default"/>
      </w:rPr>
    </w:lvl>
  </w:abstractNum>
  <w:abstractNum w:abstractNumId="64" w15:restartNumberingAfterBreak="0">
    <w:nsid w:val="240C1356"/>
    <w:multiLevelType w:val="multilevel"/>
    <w:tmpl w:val="53D455AE"/>
    <w:name w:val="WW8Num213"/>
    <w:lvl w:ilvl="0">
      <w:start w:val="1"/>
      <w:numFmt w:val="lowerLetter"/>
      <w:lvlText w:val="%1)"/>
      <w:lvlJc w:val="left"/>
      <w:pPr>
        <w:tabs>
          <w:tab w:val="num" w:pos="708"/>
        </w:tabs>
        <w:ind w:left="720" w:hanging="360"/>
      </w:pPr>
      <w:rPr>
        <w:rFonts w:hint="default"/>
        <w:b w:val="0"/>
        <w:sz w:val="20"/>
        <w:szCs w:val="2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cs="Calibri"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5" w15:restartNumberingAfterBreak="0">
    <w:nsid w:val="251003AF"/>
    <w:multiLevelType w:val="multilevel"/>
    <w:tmpl w:val="0415001D"/>
    <w:styleLink w:val="Styl6"/>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7" w15:restartNumberingAfterBreak="0">
    <w:nsid w:val="285B7786"/>
    <w:multiLevelType w:val="multilevel"/>
    <w:tmpl w:val="27007172"/>
    <w:name w:val="WW8Num172"/>
    <w:lvl w:ilvl="0">
      <w:start w:val="1"/>
      <w:numFmt w:val="decimal"/>
      <w:lvlText w:val="%1."/>
      <w:lvlJc w:val="left"/>
      <w:pPr>
        <w:tabs>
          <w:tab w:val="num" w:pos="0"/>
        </w:tabs>
        <w:ind w:left="720" w:hanging="360"/>
      </w:pPr>
      <w:rPr>
        <w:rFonts w:hint="default"/>
        <w:b/>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8" w15:restartNumberingAfterBreak="0">
    <w:nsid w:val="291661BB"/>
    <w:multiLevelType w:val="hybridMultilevel"/>
    <w:tmpl w:val="48207D4E"/>
    <w:lvl w:ilvl="0" w:tplc="5A223BBE">
      <w:start w:val="1"/>
      <w:numFmt w:val="decimal"/>
      <w:lvlText w:val="%1)"/>
      <w:lvlJc w:val="left"/>
      <w:pPr>
        <w:ind w:left="1800" w:hanging="360"/>
      </w:pPr>
      <w:rPr>
        <w:sz w:val="20"/>
        <w:szCs w:val="2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2ED320FE"/>
    <w:multiLevelType w:val="hybridMultilevel"/>
    <w:tmpl w:val="B0DC64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1176CCF"/>
    <w:multiLevelType w:val="multilevel"/>
    <w:tmpl w:val="F64A399A"/>
    <w:styleLink w:val="Styl3"/>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2907E96"/>
    <w:multiLevelType w:val="hybridMultilevel"/>
    <w:tmpl w:val="0302C1C2"/>
    <w:lvl w:ilvl="0" w:tplc="FF782FDA">
      <w:start w:val="1"/>
      <w:numFmt w:val="lowerLetter"/>
      <w:lvlText w:val="%1)"/>
      <w:lvlJc w:val="left"/>
      <w:pPr>
        <w:tabs>
          <w:tab w:val="num" w:pos="1080"/>
        </w:tabs>
        <w:ind w:left="1080" w:hanging="360"/>
      </w:pPr>
      <w:rPr>
        <w:rFonts w:cs="Calibri" w:hint="default"/>
        <w:b w:val="0"/>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378B1206"/>
    <w:multiLevelType w:val="multilevel"/>
    <w:tmpl w:val="0415001F"/>
    <w:styleLink w:val="Sty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B235DA1"/>
    <w:multiLevelType w:val="hybridMultilevel"/>
    <w:tmpl w:val="6046F930"/>
    <w:name w:val="WW8Num212"/>
    <w:lvl w:ilvl="0" w:tplc="3DD20484">
      <w:start w:val="2"/>
      <w:numFmt w:val="decimal"/>
      <w:lvlText w:val="%1."/>
      <w:lvlJc w:val="left"/>
      <w:pPr>
        <w:tabs>
          <w:tab w:val="num" w:pos="6718"/>
        </w:tabs>
        <w:ind w:left="6718" w:hanging="360"/>
      </w:pPr>
      <w:rPr>
        <w:rFonts w:ascii="Calibri" w:hAnsi="Calibri" w:cs="Times New Roman"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37430B"/>
    <w:multiLevelType w:val="hybridMultilevel"/>
    <w:tmpl w:val="3C98FD10"/>
    <w:lvl w:ilvl="0" w:tplc="05B2B7B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6" w15:restartNumberingAfterBreak="0">
    <w:nsid w:val="3CF717CD"/>
    <w:multiLevelType w:val="multilevel"/>
    <w:tmpl w:val="29C6EEB2"/>
    <w:lvl w:ilvl="0">
      <w:start w:val="1"/>
      <w:numFmt w:val="decimal"/>
      <w:lvlText w:val="%1."/>
      <w:lvlJc w:val="left"/>
      <w:pPr>
        <w:tabs>
          <w:tab w:val="num" w:pos="348"/>
        </w:tabs>
        <w:ind w:left="360" w:hanging="360"/>
      </w:pPr>
      <w:rPr>
        <w:rFonts w:cs="Calibri"/>
        <w:b w:val="0"/>
        <w:strike w:val="0"/>
        <w:color w:val="auto"/>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77" w15:restartNumberingAfterBreak="0">
    <w:nsid w:val="3D355184"/>
    <w:multiLevelType w:val="hybridMultilevel"/>
    <w:tmpl w:val="0EB24284"/>
    <w:numStyleLink w:val="Zaimportowanystyl1"/>
  </w:abstractNum>
  <w:abstractNum w:abstractNumId="78" w15:restartNumberingAfterBreak="0">
    <w:nsid w:val="4010708B"/>
    <w:multiLevelType w:val="multilevel"/>
    <w:tmpl w:val="7766E478"/>
    <w:name w:val="WW8Num113"/>
    <w:lvl w:ilvl="0">
      <w:start w:val="1"/>
      <w:numFmt w:val="decimal"/>
      <w:lvlText w:val="%1."/>
      <w:lvlJc w:val="left"/>
      <w:pPr>
        <w:tabs>
          <w:tab w:val="num" w:pos="2340"/>
        </w:tabs>
        <w:ind w:left="2340" w:hanging="360"/>
      </w:pPr>
      <w:rPr>
        <w:rFonts w:ascii="Calibri" w:eastAsia="Arial Unicode MS" w:hAnsi="Calibri" w:cs="Segoe UI" w:hint="default"/>
        <w:b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b/>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9" w15:restartNumberingAfterBreak="0">
    <w:nsid w:val="40BF2E11"/>
    <w:multiLevelType w:val="hybridMultilevel"/>
    <w:tmpl w:val="BF34D53A"/>
    <w:lvl w:ilvl="0" w:tplc="04150011">
      <w:start w:val="1"/>
      <w:numFmt w:val="decimal"/>
      <w:lvlText w:val="%1)"/>
      <w:lvlJc w:val="left"/>
      <w:pPr>
        <w:ind w:left="720" w:hanging="360"/>
      </w:pPr>
    </w:lvl>
    <w:lvl w:ilvl="1" w:tplc="939896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81" w15:restartNumberingAfterBreak="0">
    <w:nsid w:val="4450655C"/>
    <w:multiLevelType w:val="multilevel"/>
    <w:tmpl w:val="181E7C18"/>
    <w:name w:val="WW8Num132"/>
    <w:lvl w:ilvl="0">
      <w:start w:val="11"/>
      <w:numFmt w:val="decimal"/>
      <w:lvlText w:val="%1."/>
      <w:lvlJc w:val="left"/>
      <w:pPr>
        <w:tabs>
          <w:tab w:val="num" w:pos="0"/>
        </w:tabs>
        <w:ind w:left="927" w:hanging="360"/>
      </w:pPr>
      <w:rPr>
        <w:rFonts w:hint="default"/>
        <w:b w:val="0"/>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82" w15:restartNumberingAfterBreak="0">
    <w:nsid w:val="468108E2"/>
    <w:multiLevelType w:val="hybridMultilevel"/>
    <w:tmpl w:val="3C98FD10"/>
    <w:lvl w:ilvl="0" w:tplc="05B2B7B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3" w15:restartNumberingAfterBreak="0">
    <w:nsid w:val="47AA7A6A"/>
    <w:multiLevelType w:val="hybridMultilevel"/>
    <w:tmpl w:val="11F0A9BE"/>
    <w:lvl w:ilvl="0" w:tplc="04EC4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81293A"/>
    <w:multiLevelType w:val="multilevel"/>
    <w:tmpl w:val="2D00D2F2"/>
    <w:name w:val="WW8Num332"/>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val="0"/>
        <w:i w:val="0"/>
        <w:strike w:val="0"/>
        <w:color w:val="000000"/>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D8A696E"/>
    <w:multiLevelType w:val="multilevel"/>
    <w:tmpl w:val="52C020D2"/>
    <w:name w:val="WW8Num62"/>
    <w:lvl w:ilvl="0">
      <w:start w:val="1"/>
      <w:numFmt w:val="decimal"/>
      <w:lvlText w:val="%1."/>
      <w:lvlJc w:val="left"/>
      <w:pPr>
        <w:tabs>
          <w:tab w:val="num" w:pos="2340"/>
        </w:tabs>
        <w:ind w:left="2340" w:hanging="363"/>
      </w:pPr>
      <w:rPr>
        <w:rFonts w:ascii="Calibri" w:hAnsi="Calibri" w:cs="Calibri" w:hint="default"/>
        <w:b w:val="0"/>
        <w:color w:val="000000"/>
        <w:sz w:val="20"/>
        <w:szCs w:val="20"/>
      </w:rPr>
    </w:lvl>
    <w:lvl w:ilvl="1">
      <w:start w:val="1"/>
      <w:numFmt w:val="lowerLetter"/>
      <w:lvlText w:val="%2."/>
      <w:lvlJc w:val="left"/>
      <w:pPr>
        <w:tabs>
          <w:tab w:val="num" w:pos="1980"/>
        </w:tabs>
        <w:ind w:left="1980" w:hanging="360"/>
      </w:pPr>
      <w:rPr>
        <w:rFonts w:hint="default"/>
      </w:rPr>
    </w:lvl>
    <w:lvl w:ilvl="2">
      <w:start w:val="1"/>
      <w:numFmt w:val="lowerRoman"/>
      <w:lvlText w:val="%2.%3."/>
      <w:lvlJc w:val="right"/>
      <w:pPr>
        <w:tabs>
          <w:tab w:val="num" w:pos="2700"/>
        </w:tabs>
        <w:ind w:left="2700" w:hanging="180"/>
      </w:pPr>
      <w:rPr>
        <w:rFonts w:hint="default"/>
      </w:rPr>
    </w:lvl>
    <w:lvl w:ilvl="3">
      <w:start w:val="1"/>
      <w:numFmt w:val="decimal"/>
      <w:lvlText w:val="%2.%3.%4."/>
      <w:lvlJc w:val="left"/>
      <w:pPr>
        <w:tabs>
          <w:tab w:val="num" w:pos="3420"/>
        </w:tabs>
        <w:ind w:left="3420" w:hanging="360"/>
      </w:pPr>
      <w:rPr>
        <w:rFonts w:hint="default"/>
      </w:rPr>
    </w:lvl>
    <w:lvl w:ilvl="4">
      <w:start w:val="1"/>
      <w:numFmt w:val="lowerLetter"/>
      <w:lvlText w:val="%2.%3.%4.%5."/>
      <w:lvlJc w:val="left"/>
      <w:pPr>
        <w:tabs>
          <w:tab w:val="num" w:pos="4140"/>
        </w:tabs>
        <w:ind w:left="4140" w:hanging="360"/>
      </w:pPr>
      <w:rPr>
        <w:rFonts w:hint="default"/>
      </w:rPr>
    </w:lvl>
    <w:lvl w:ilvl="5">
      <w:start w:val="1"/>
      <w:numFmt w:val="lowerRoman"/>
      <w:lvlText w:val="%2.%3.%4.%5.%6."/>
      <w:lvlJc w:val="right"/>
      <w:pPr>
        <w:tabs>
          <w:tab w:val="num" w:pos="4860"/>
        </w:tabs>
        <w:ind w:left="4860" w:hanging="180"/>
      </w:pPr>
      <w:rPr>
        <w:rFonts w:hint="default"/>
      </w:rPr>
    </w:lvl>
    <w:lvl w:ilvl="6">
      <w:start w:val="1"/>
      <w:numFmt w:val="decimal"/>
      <w:lvlText w:val="%2.%3.%4.%5.%6.%7."/>
      <w:lvlJc w:val="left"/>
      <w:pPr>
        <w:tabs>
          <w:tab w:val="num" w:pos="5580"/>
        </w:tabs>
        <w:ind w:left="5580" w:hanging="360"/>
      </w:pPr>
      <w:rPr>
        <w:rFonts w:hint="default"/>
      </w:rPr>
    </w:lvl>
    <w:lvl w:ilvl="7">
      <w:start w:val="1"/>
      <w:numFmt w:val="lowerLetter"/>
      <w:lvlText w:val="%2.%3.%4.%5.%6.%7.%8."/>
      <w:lvlJc w:val="left"/>
      <w:pPr>
        <w:tabs>
          <w:tab w:val="num" w:pos="6300"/>
        </w:tabs>
        <w:ind w:left="6300" w:hanging="360"/>
      </w:pPr>
      <w:rPr>
        <w:rFonts w:hint="default"/>
      </w:rPr>
    </w:lvl>
    <w:lvl w:ilvl="8">
      <w:start w:val="1"/>
      <w:numFmt w:val="lowerRoman"/>
      <w:lvlText w:val="%2.%3.%4.%5.%6.%7.%8.%9."/>
      <w:lvlJc w:val="right"/>
      <w:pPr>
        <w:tabs>
          <w:tab w:val="num" w:pos="7020"/>
        </w:tabs>
        <w:ind w:left="7020" w:hanging="180"/>
      </w:pPr>
      <w:rPr>
        <w:rFonts w:hint="default"/>
      </w:rPr>
    </w:lvl>
  </w:abstractNum>
  <w:abstractNum w:abstractNumId="86"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54C5603E"/>
    <w:multiLevelType w:val="multilevel"/>
    <w:tmpl w:val="E6F49DEA"/>
    <w:styleLink w:val="Styl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90" w15:restartNumberingAfterBreak="0">
    <w:nsid w:val="5A4A21CF"/>
    <w:multiLevelType w:val="multilevel"/>
    <w:tmpl w:val="E0443A08"/>
    <w:name w:val="WW8Num112"/>
    <w:lvl w:ilvl="0">
      <w:start w:val="1"/>
      <w:numFmt w:val="decimal"/>
      <w:lvlText w:val="%1."/>
      <w:lvlJc w:val="left"/>
      <w:pPr>
        <w:tabs>
          <w:tab w:val="num" w:pos="2340"/>
        </w:tabs>
        <w:ind w:left="2340" w:hanging="360"/>
      </w:pPr>
      <w:rPr>
        <w:rFonts w:ascii="Calibri" w:eastAsia="Arial Unicode MS" w:hAnsi="Calibri" w:cs="Segoe UI" w:hint="default"/>
        <w:b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b/>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1"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2" w15:restartNumberingAfterBreak="0">
    <w:nsid w:val="5C283273"/>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5C2F4712"/>
    <w:multiLevelType w:val="hybridMultilevel"/>
    <w:tmpl w:val="7A5C8FC4"/>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6370CF"/>
    <w:multiLevelType w:val="multilevel"/>
    <w:tmpl w:val="F64A399A"/>
    <w:styleLink w:val="Sty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0417260"/>
    <w:multiLevelType w:val="multilevel"/>
    <w:tmpl w:val="41F61096"/>
    <w:name w:val="WW8Num442"/>
    <w:lvl w:ilvl="0">
      <w:start w:val="1"/>
      <w:numFmt w:val="lowerLetter"/>
      <w:lvlText w:val="%1)"/>
      <w:lvlJc w:val="left"/>
      <w:pPr>
        <w:tabs>
          <w:tab w:val="num" w:pos="720"/>
        </w:tabs>
        <w:ind w:left="720" w:hanging="360"/>
      </w:pPr>
      <w:rPr>
        <w:rFonts w:cs="Times New Roman" w:hint="default"/>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61F00266"/>
    <w:multiLevelType w:val="multilevel"/>
    <w:tmpl w:val="6F36EFB0"/>
    <w:name w:val="WW8Num253"/>
    <w:lvl w:ilvl="0">
      <w:start w:val="1"/>
      <w:numFmt w:val="decimal"/>
      <w:lvlText w:val="%1."/>
      <w:lvlJc w:val="left"/>
      <w:pPr>
        <w:tabs>
          <w:tab w:val="num" w:pos="0"/>
        </w:tabs>
        <w:ind w:left="360" w:hanging="360"/>
      </w:pPr>
      <w:rPr>
        <w:rFonts w:cs="Times New Roman" w:hint="default"/>
        <w:kern w:val="1"/>
        <w:sz w:val="20"/>
        <w:szCs w:val="20"/>
      </w:rPr>
    </w:lvl>
    <w:lvl w:ilvl="1">
      <w:start w:val="1"/>
      <w:numFmt w:val="decimal"/>
      <w:lvlText w:val="%1.%2."/>
      <w:lvlJc w:val="left"/>
      <w:pPr>
        <w:tabs>
          <w:tab w:val="num" w:pos="0"/>
        </w:tabs>
        <w:ind w:left="394" w:hanging="360"/>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822" w:hanging="72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250" w:hanging="108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1678" w:hanging="1440"/>
      </w:pPr>
      <w:rPr>
        <w:rFonts w:hint="default"/>
      </w:rPr>
    </w:lvl>
    <w:lvl w:ilvl="8">
      <w:start w:val="1"/>
      <w:numFmt w:val="decimal"/>
      <w:lvlText w:val="%1.%2.%3.%4.%5.%6.%7.%8.%9."/>
      <w:lvlJc w:val="left"/>
      <w:pPr>
        <w:tabs>
          <w:tab w:val="num" w:pos="0"/>
        </w:tabs>
        <w:ind w:left="1712" w:hanging="1440"/>
      </w:pPr>
      <w:rPr>
        <w:rFonts w:hint="default"/>
      </w:rPr>
    </w:lvl>
  </w:abstractNum>
  <w:abstractNum w:abstractNumId="97" w15:restartNumberingAfterBreak="0">
    <w:nsid w:val="621518C8"/>
    <w:multiLevelType w:val="hybridMultilevel"/>
    <w:tmpl w:val="2E561B96"/>
    <w:lvl w:ilvl="0" w:tplc="21D67984">
      <w:start w:val="1"/>
      <w:numFmt w:val="decimal"/>
      <w:lvlText w:val="%1)"/>
      <w:lvlJc w:val="left"/>
      <w:pPr>
        <w:ind w:left="2160" w:hanging="360"/>
      </w:pPr>
      <w:rPr>
        <w:rFonts w:cs="Calibri" w:hint="default"/>
        <w:b w:val="0"/>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98"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CAED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E05EC2">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B84850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F6B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1E2A82">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10E6CC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5C50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EC319A">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AF335A5"/>
    <w:multiLevelType w:val="multilevel"/>
    <w:tmpl w:val="3F5649FE"/>
    <w:styleLink w:val="Sty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B84720A"/>
    <w:multiLevelType w:val="multilevel"/>
    <w:tmpl w:val="F954BB94"/>
    <w:name w:val="WW8Num153"/>
    <w:lvl w:ilvl="0">
      <w:start w:val="4"/>
      <w:numFmt w:val="upperLetter"/>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6E2B3A57"/>
    <w:multiLevelType w:val="multilevel"/>
    <w:tmpl w:val="5FE2D9BE"/>
    <w:lvl w:ilvl="0">
      <w:start w:val="2"/>
      <w:numFmt w:val="decimal"/>
      <w:lvlText w:val="%1."/>
      <w:lvlJc w:val="left"/>
      <w:pPr>
        <w:tabs>
          <w:tab w:val="num" w:pos="708"/>
        </w:tabs>
        <w:ind w:left="720" w:hanging="360"/>
      </w:pPr>
      <w:rPr>
        <w:rFonts w:cs="Calibri" w:hint="default"/>
        <w:b w:val="0"/>
        <w:sz w:val="20"/>
        <w:szCs w:val="2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cs="Calibri"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03" w15:restartNumberingAfterBreak="0">
    <w:nsid w:val="6EFB6953"/>
    <w:multiLevelType w:val="multilevel"/>
    <w:tmpl w:val="FD4295D0"/>
    <w:name w:val="WW8Num32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4"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5"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106" w15:restartNumberingAfterBreak="0">
    <w:nsid w:val="75186AC7"/>
    <w:multiLevelType w:val="multilevel"/>
    <w:tmpl w:val="8FB0ED52"/>
    <w:name w:val="WW8Num104"/>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7"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A904F8"/>
    <w:multiLevelType w:val="multilevel"/>
    <w:tmpl w:val="1F209108"/>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720" w:hanging="720"/>
      </w:pPr>
      <w:rPr>
        <w:rFonts w:ascii="Calibri" w:hAnsi="Calibri" w:cs="Calibri" w:hint="default"/>
        <w:color w:val="auto"/>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110"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1"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2" w15:restartNumberingAfterBreak="0">
    <w:nsid w:val="7E543BD8"/>
    <w:multiLevelType w:val="multilevel"/>
    <w:tmpl w:val="442EE92C"/>
    <w:name w:val="WW8Num182"/>
    <w:lvl w:ilvl="0">
      <w:start w:val="1"/>
      <w:numFmt w:val="decimal"/>
      <w:lvlText w:val="%1."/>
      <w:lvlJc w:val="left"/>
      <w:pPr>
        <w:tabs>
          <w:tab w:val="num" w:pos="0"/>
        </w:tabs>
        <w:ind w:left="720" w:hanging="360"/>
      </w:pPr>
      <w:rPr>
        <w:rFonts w:ascii="Calibri" w:hAnsi="Calibri" w:hint="default"/>
        <w:b w:val="0"/>
        <w:sz w:val="20"/>
        <w:szCs w:val="20"/>
      </w:rPr>
    </w:lvl>
    <w:lvl w:ilvl="1">
      <w:start w:val="1"/>
      <w:numFmt w:val="lowerLetter"/>
      <w:lvlText w:val="%2."/>
      <w:lvlJc w:val="left"/>
      <w:pPr>
        <w:tabs>
          <w:tab w:val="num" w:pos="0"/>
        </w:tabs>
        <w:ind w:left="1440" w:hanging="360"/>
      </w:pPr>
      <w:rPr>
        <w:rFonts w:cs="Calibri" w:hint="default"/>
      </w:rPr>
    </w:lvl>
    <w:lvl w:ilvl="2">
      <w:start w:val="1"/>
      <w:numFmt w:val="lowerRoman"/>
      <w:lvlText w:val="%2.%3."/>
      <w:lvlJc w:val="right"/>
      <w:pPr>
        <w:tabs>
          <w:tab w:val="num" w:pos="0"/>
        </w:tabs>
        <w:ind w:left="2160" w:hanging="180"/>
      </w:pPr>
      <w:rPr>
        <w:rFonts w:ascii="Times New Roman" w:eastAsia="Times New Roman" w:hAnsi="Times New Roman" w:cs="Times New Roman" w:hint="default"/>
        <w:b w:val="0"/>
        <w:sz w:val="20"/>
        <w:szCs w:val="20"/>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9"/>
  </w:num>
  <w:num w:numId="8">
    <w:abstractNumId w:val="10"/>
  </w:num>
  <w:num w:numId="9">
    <w:abstractNumId w:val="11"/>
  </w:num>
  <w:num w:numId="10">
    <w:abstractNumId w:val="12"/>
  </w:num>
  <w:num w:numId="11">
    <w:abstractNumId w:val="14"/>
  </w:num>
  <w:num w:numId="12">
    <w:abstractNumId w:val="17"/>
  </w:num>
  <w:num w:numId="13">
    <w:abstractNumId w:val="19"/>
  </w:num>
  <w:num w:numId="14">
    <w:abstractNumId w:val="20"/>
  </w:num>
  <w:num w:numId="15">
    <w:abstractNumId w:val="22"/>
  </w:num>
  <w:num w:numId="16">
    <w:abstractNumId w:val="24"/>
  </w:num>
  <w:num w:numId="17">
    <w:abstractNumId w:val="25"/>
  </w:num>
  <w:num w:numId="18">
    <w:abstractNumId w:val="42"/>
  </w:num>
  <w:num w:numId="19">
    <w:abstractNumId w:val="86"/>
  </w:num>
  <w:num w:numId="20">
    <w:abstractNumId w:val="66"/>
  </w:num>
  <w:num w:numId="21">
    <w:abstractNumId w:val="91"/>
  </w:num>
  <w:num w:numId="22">
    <w:abstractNumId w:val="58"/>
  </w:num>
  <w:num w:numId="23">
    <w:abstractNumId w:val="110"/>
  </w:num>
  <w:num w:numId="24">
    <w:abstractNumId w:val="87"/>
  </w:num>
  <w:num w:numId="25">
    <w:abstractNumId w:val="109"/>
  </w:num>
  <w:num w:numId="26">
    <w:abstractNumId w:val="80"/>
  </w:num>
  <w:num w:numId="27">
    <w:abstractNumId w:val="76"/>
  </w:num>
  <w:num w:numId="28">
    <w:abstractNumId w:val="74"/>
  </w:num>
  <w:num w:numId="29">
    <w:abstractNumId w:val="44"/>
  </w:num>
  <w:num w:numId="30">
    <w:abstractNumId w:val="68"/>
  </w:num>
  <w:num w:numId="31">
    <w:abstractNumId w:val="69"/>
  </w:num>
  <w:num w:numId="32">
    <w:abstractNumId w:val="104"/>
  </w:num>
  <w:num w:numId="33">
    <w:abstractNumId w:val="60"/>
  </w:num>
  <w:num w:numId="34">
    <w:abstractNumId w:val="90"/>
  </w:num>
  <w:num w:numId="35">
    <w:abstractNumId w:val="92"/>
  </w:num>
  <w:num w:numId="36">
    <w:abstractNumId w:val="43"/>
  </w:num>
  <w:num w:numId="37">
    <w:abstractNumId w:val="59"/>
  </w:num>
  <w:num w:numId="38">
    <w:abstractNumId w:val="45"/>
  </w:num>
  <w:num w:numId="39">
    <w:abstractNumId w:val="46"/>
  </w:num>
  <w:num w:numId="40">
    <w:abstractNumId w:val="47"/>
  </w:num>
  <w:num w:numId="41">
    <w:abstractNumId w:val="48"/>
  </w:num>
  <w:num w:numId="42">
    <w:abstractNumId w:val="49"/>
  </w:num>
  <w:num w:numId="43">
    <w:abstractNumId w:val="88"/>
  </w:num>
  <w:num w:numId="44">
    <w:abstractNumId w:val="100"/>
  </w:num>
  <w:num w:numId="45">
    <w:abstractNumId w:val="70"/>
  </w:num>
  <w:num w:numId="46">
    <w:abstractNumId w:val="94"/>
  </w:num>
  <w:num w:numId="47">
    <w:abstractNumId w:val="73"/>
  </w:num>
  <w:num w:numId="48">
    <w:abstractNumId w:val="65"/>
  </w:num>
  <w:num w:numId="49">
    <w:abstractNumId w:val="83"/>
  </w:num>
  <w:num w:numId="50">
    <w:abstractNumId w:val="29"/>
  </w:num>
  <w:num w:numId="51">
    <w:abstractNumId w:val="53"/>
  </w:num>
  <w:num w:numId="52">
    <w:abstractNumId w:val="97"/>
  </w:num>
  <w:num w:numId="53">
    <w:abstractNumId w:val="82"/>
  </w:num>
  <w:num w:numId="54">
    <w:abstractNumId w:val="28"/>
  </w:num>
  <w:num w:numId="55">
    <w:abstractNumId w:val="33"/>
  </w:num>
  <w:num w:numId="56">
    <w:abstractNumId w:val="13"/>
  </w:num>
  <w:num w:numId="57">
    <w:abstractNumId w:val="102"/>
  </w:num>
  <w:num w:numId="58">
    <w:abstractNumId w:val="55"/>
  </w:num>
  <w:num w:numId="59">
    <w:abstractNumId w:val="18"/>
  </w:num>
  <w:num w:numId="60">
    <w:abstractNumId w:val="31"/>
  </w:num>
  <w:num w:numId="61">
    <w:abstractNumId w:val="40"/>
  </w:num>
  <w:num w:numId="62">
    <w:abstractNumId w:val="27"/>
  </w:num>
  <w:num w:numId="63">
    <w:abstractNumId w:val="34"/>
  </w:num>
  <w:num w:numId="64">
    <w:abstractNumId w:val="99"/>
  </w:num>
  <w:num w:numId="65">
    <w:abstractNumId w:val="77"/>
    <w:lvlOverride w:ilvl="0">
      <w:lvl w:ilvl="0" w:tplc="43EE67B2">
        <w:numFmt w:val="decimal"/>
        <w:lvlText w:val=""/>
        <w:lvlJc w:val="left"/>
      </w:lvl>
    </w:lvlOverride>
    <w:lvlOverride w:ilvl="1">
      <w:lvl w:ilvl="1" w:tplc="8F0AEEB8">
        <w:start w:val="1"/>
        <w:numFmt w:val="lowerLetter"/>
        <w:lvlText w:val="%2."/>
        <w:lvlJc w:val="left"/>
        <w:pPr>
          <w:ind w:left="1353" w:hanging="360"/>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66">
    <w:abstractNumId w:val="93"/>
  </w:num>
  <w:num w:numId="67">
    <w:abstractNumId w:val="79"/>
  </w:num>
  <w:num w:numId="68">
    <w:abstractNumId w:val="98"/>
  </w:num>
  <w:num w:numId="69">
    <w:abstractNumId w:val="50"/>
  </w:num>
  <w:num w:numId="70">
    <w:abstractNumId w:val="57"/>
  </w:num>
  <w:num w:numId="71">
    <w:abstractNumId w:val="108"/>
  </w:num>
  <w:num w:numId="72">
    <w:abstractNumId w:val="23"/>
  </w:num>
  <w:num w:numId="73">
    <w:abstractNumId w:val="26"/>
  </w:num>
  <w:num w:numId="74">
    <w:abstractNumId w:val="32"/>
  </w:num>
  <w:num w:numId="75">
    <w:abstractNumId w:val="36"/>
  </w:num>
  <w:num w:numId="76">
    <w:abstractNumId w:val="71"/>
  </w:num>
  <w:num w:numId="77">
    <w:abstractNumId w:val="112"/>
  </w:num>
  <w:num w:numId="78">
    <w:abstractNumId w:val="61"/>
  </w:num>
  <w:num w:numId="79">
    <w:abstractNumId w:val="81"/>
  </w:num>
  <w:num w:numId="80">
    <w:abstractNumId w:val="56"/>
  </w:num>
  <w:num w:numId="81">
    <w:abstractNumId w:val="64"/>
  </w:num>
  <w:num w:numId="82">
    <w:abstractNumId w:val="106"/>
  </w:num>
  <w:num w:numId="83">
    <w:abstractNumId w:val="78"/>
  </w:num>
  <w:num w:numId="84">
    <w:abstractNumId w:val="38"/>
  </w:num>
  <w:num w:numId="85">
    <w:abstractNumId w:val="103"/>
  </w:num>
  <w:num w:numId="86">
    <w:abstractNumId w:val="75"/>
  </w:num>
  <w:num w:numId="87">
    <w:abstractNumId w:val="96"/>
  </w:num>
  <w:num w:numId="88">
    <w:abstractNumId w:val="95"/>
  </w:num>
  <w:num w:numId="89">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109"/>
    <w:rsid w:val="00001802"/>
    <w:rsid w:val="00004AEA"/>
    <w:rsid w:val="00004FCE"/>
    <w:rsid w:val="00006E5B"/>
    <w:rsid w:val="00016363"/>
    <w:rsid w:val="00020256"/>
    <w:rsid w:val="00027375"/>
    <w:rsid w:val="00030EDD"/>
    <w:rsid w:val="0003134F"/>
    <w:rsid w:val="00031BCC"/>
    <w:rsid w:val="00032627"/>
    <w:rsid w:val="00036182"/>
    <w:rsid w:val="0003746F"/>
    <w:rsid w:val="00045198"/>
    <w:rsid w:val="00045B64"/>
    <w:rsid w:val="00050260"/>
    <w:rsid w:val="00051B18"/>
    <w:rsid w:val="0005324A"/>
    <w:rsid w:val="000537D3"/>
    <w:rsid w:val="00056232"/>
    <w:rsid w:val="000568A7"/>
    <w:rsid w:val="00056C01"/>
    <w:rsid w:val="00057416"/>
    <w:rsid w:val="0006119F"/>
    <w:rsid w:val="00064AC4"/>
    <w:rsid w:val="00065D26"/>
    <w:rsid w:val="000665D3"/>
    <w:rsid w:val="00072960"/>
    <w:rsid w:val="00074712"/>
    <w:rsid w:val="000823CC"/>
    <w:rsid w:val="0008295D"/>
    <w:rsid w:val="00085886"/>
    <w:rsid w:val="000917EB"/>
    <w:rsid w:val="00092076"/>
    <w:rsid w:val="000931CD"/>
    <w:rsid w:val="0009481F"/>
    <w:rsid w:val="00094924"/>
    <w:rsid w:val="000959F0"/>
    <w:rsid w:val="00095FE7"/>
    <w:rsid w:val="00096B8B"/>
    <w:rsid w:val="0009700A"/>
    <w:rsid w:val="000A13AB"/>
    <w:rsid w:val="000A2B26"/>
    <w:rsid w:val="000A305F"/>
    <w:rsid w:val="000A3D19"/>
    <w:rsid w:val="000B0C21"/>
    <w:rsid w:val="000B19FD"/>
    <w:rsid w:val="000B507A"/>
    <w:rsid w:val="000B6E53"/>
    <w:rsid w:val="000B6F5B"/>
    <w:rsid w:val="000C3493"/>
    <w:rsid w:val="000C468C"/>
    <w:rsid w:val="000C4C62"/>
    <w:rsid w:val="000C56AA"/>
    <w:rsid w:val="000D101F"/>
    <w:rsid w:val="000D1623"/>
    <w:rsid w:val="000D25C6"/>
    <w:rsid w:val="000D4C9E"/>
    <w:rsid w:val="000E2173"/>
    <w:rsid w:val="000E352D"/>
    <w:rsid w:val="000E4D40"/>
    <w:rsid w:val="000E6D3E"/>
    <w:rsid w:val="000E706F"/>
    <w:rsid w:val="000F1755"/>
    <w:rsid w:val="000F20E1"/>
    <w:rsid w:val="000F41FE"/>
    <w:rsid w:val="000F4312"/>
    <w:rsid w:val="000F5CD8"/>
    <w:rsid w:val="000F6EDA"/>
    <w:rsid w:val="00100538"/>
    <w:rsid w:val="00100651"/>
    <w:rsid w:val="00112FE8"/>
    <w:rsid w:val="00116E56"/>
    <w:rsid w:val="00120B56"/>
    <w:rsid w:val="001247E5"/>
    <w:rsid w:val="00131688"/>
    <w:rsid w:val="00134D19"/>
    <w:rsid w:val="001378A6"/>
    <w:rsid w:val="00141FA3"/>
    <w:rsid w:val="001429B3"/>
    <w:rsid w:val="001442AC"/>
    <w:rsid w:val="001470C7"/>
    <w:rsid w:val="001513A8"/>
    <w:rsid w:val="001521A9"/>
    <w:rsid w:val="00152B4D"/>
    <w:rsid w:val="0015433A"/>
    <w:rsid w:val="00154C48"/>
    <w:rsid w:val="00154E97"/>
    <w:rsid w:val="00156DBC"/>
    <w:rsid w:val="00157558"/>
    <w:rsid w:val="00157803"/>
    <w:rsid w:val="0016241E"/>
    <w:rsid w:val="00162CD1"/>
    <w:rsid w:val="0016663C"/>
    <w:rsid w:val="0016755B"/>
    <w:rsid w:val="0017022E"/>
    <w:rsid w:val="001760FA"/>
    <w:rsid w:val="001766F2"/>
    <w:rsid w:val="001773E9"/>
    <w:rsid w:val="00177D9D"/>
    <w:rsid w:val="00180855"/>
    <w:rsid w:val="001808D8"/>
    <w:rsid w:val="00181D47"/>
    <w:rsid w:val="00181E15"/>
    <w:rsid w:val="00183A78"/>
    <w:rsid w:val="001846A4"/>
    <w:rsid w:val="001A09B2"/>
    <w:rsid w:val="001A1BBE"/>
    <w:rsid w:val="001A5FC0"/>
    <w:rsid w:val="001B182E"/>
    <w:rsid w:val="001B2AB6"/>
    <w:rsid w:val="001B5F4D"/>
    <w:rsid w:val="001B5F6C"/>
    <w:rsid w:val="001C0B8B"/>
    <w:rsid w:val="001C36FF"/>
    <w:rsid w:val="001C5C4D"/>
    <w:rsid w:val="001D0508"/>
    <w:rsid w:val="001D3B91"/>
    <w:rsid w:val="001D72A0"/>
    <w:rsid w:val="001E0148"/>
    <w:rsid w:val="001E03AA"/>
    <w:rsid w:val="001E1525"/>
    <w:rsid w:val="001E6000"/>
    <w:rsid w:val="001E6E61"/>
    <w:rsid w:val="001E7515"/>
    <w:rsid w:val="001F1ED7"/>
    <w:rsid w:val="001F6E5E"/>
    <w:rsid w:val="001F6E7F"/>
    <w:rsid w:val="002014FF"/>
    <w:rsid w:val="00204EF7"/>
    <w:rsid w:val="00210D50"/>
    <w:rsid w:val="002124D7"/>
    <w:rsid w:val="00213B51"/>
    <w:rsid w:val="00215E99"/>
    <w:rsid w:val="0021649F"/>
    <w:rsid w:val="002221C4"/>
    <w:rsid w:val="002224A4"/>
    <w:rsid w:val="002245BE"/>
    <w:rsid w:val="00225D6A"/>
    <w:rsid w:val="0022618C"/>
    <w:rsid w:val="002338C0"/>
    <w:rsid w:val="00233CB2"/>
    <w:rsid w:val="002349ED"/>
    <w:rsid w:val="002351B6"/>
    <w:rsid w:val="00235E53"/>
    <w:rsid w:val="00240CAC"/>
    <w:rsid w:val="002429C2"/>
    <w:rsid w:val="002451C1"/>
    <w:rsid w:val="00246794"/>
    <w:rsid w:val="002471CD"/>
    <w:rsid w:val="002477A5"/>
    <w:rsid w:val="002515AB"/>
    <w:rsid w:val="00252BFC"/>
    <w:rsid w:val="00256A87"/>
    <w:rsid w:val="002611F9"/>
    <w:rsid w:val="0026666F"/>
    <w:rsid w:val="00266683"/>
    <w:rsid w:val="00267C05"/>
    <w:rsid w:val="00270BB6"/>
    <w:rsid w:val="00271A30"/>
    <w:rsid w:val="00272B35"/>
    <w:rsid w:val="00273187"/>
    <w:rsid w:val="00273A3C"/>
    <w:rsid w:val="002749D6"/>
    <w:rsid w:val="00275CD7"/>
    <w:rsid w:val="00275D1B"/>
    <w:rsid w:val="00275E65"/>
    <w:rsid w:val="002760E7"/>
    <w:rsid w:val="002852BC"/>
    <w:rsid w:val="00285979"/>
    <w:rsid w:val="00290276"/>
    <w:rsid w:val="0029078D"/>
    <w:rsid w:val="002914E4"/>
    <w:rsid w:val="00294231"/>
    <w:rsid w:val="0029553D"/>
    <w:rsid w:val="002969AD"/>
    <w:rsid w:val="00297ED7"/>
    <w:rsid w:val="00297F40"/>
    <w:rsid w:val="00297F7D"/>
    <w:rsid w:val="002A1617"/>
    <w:rsid w:val="002B51B9"/>
    <w:rsid w:val="002C1FC0"/>
    <w:rsid w:val="002C2706"/>
    <w:rsid w:val="002C2ED3"/>
    <w:rsid w:val="002C4C9B"/>
    <w:rsid w:val="002C6835"/>
    <w:rsid w:val="002C7448"/>
    <w:rsid w:val="002E620E"/>
    <w:rsid w:val="002F286C"/>
    <w:rsid w:val="002F2CD7"/>
    <w:rsid w:val="002F4731"/>
    <w:rsid w:val="002F5B00"/>
    <w:rsid w:val="002F5D81"/>
    <w:rsid w:val="002F60F0"/>
    <w:rsid w:val="002F76F8"/>
    <w:rsid w:val="003009B2"/>
    <w:rsid w:val="00300AB4"/>
    <w:rsid w:val="00300C4A"/>
    <w:rsid w:val="00301921"/>
    <w:rsid w:val="0030255F"/>
    <w:rsid w:val="003040E6"/>
    <w:rsid w:val="00304B59"/>
    <w:rsid w:val="00307B6B"/>
    <w:rsid w:val="003115F9"/>
    <w:rsid w:val="00313925"/>
    <w:rsid w:val="003203E1"/>
    <w:rsid w:val="003215AF"/>
    <w:rsid w:val="00327EF8"/>
    <w:rsid w:val="0033168A"/>
    <w:rsid w:val="003360CE"/>
    <w:rsid w:val="00336252"/>
    <w:rsid w:val="003435BB"/>
    <w:rsid w:val="00347A70"/>
    <w:rsid w:val="0035105A"/>
    <w:rsid w:val="00356349"/>
    <w:rsid w:val="0035790B"/>
    <w:rsid w:val="00361720"/>
    <w:rsid w:val="003638AE"/>
    <w:rsid w:val="00365E57"/>
    <w:rsid w:val="00366CC7"/>
    <w:rsid w:val="00370168"/>
    <w:rsid w:val="00373487"/>
    <w:rsid w:val="00373A3C"/>
    <w:rsid w:val="00376FD4"/>
    <w:rsid w:val="00380A38"/>
    <w:rsid w:val="00380F41"/>
    <w:rsid w:val="003872EC"/>
    <w:rsid w:val="00392B58"/>
    <w:rsid w:val="00394AF2"/>
    <w:rsid w:val="003A1DCB"/>
    <w:rsid w:val="003A2E9D"/>
    <w:rsid w:val="003B4CB1"/>
    <w:rsid w:val="003B5FAC"/>
    <w:rsid w:val="003B7DA2"/>
    <w:rsid w:val="003C0024"/>
    <w:rsid w:val="003C29F9"/>
    <w:rsid w:val="003C5E43"/>
    <w:rsid w:val="003D13CF"/>
    <w:rsid w:val="003D426D"/>
    <w:rsid w:val="003D4FCB"/>
    <w:rsid w:val="003D5276"/>
    <w:rsid w:val="003D586E"/>
    <w:rsid w:val="003D6041"/>
    <w:rsid w:val="003D78F1"/>
    <w:rsid w:val="003E226D"/>
    <w:rsid w:val="003E253A"/>
    <w:rsid w:val="003E257C"/>
    <w:rsid w:val="003E313D"/>
    <w:rsid w:val="003E5DD3"/>
    <w:rsid w:val="003E6B53"/>
    <w:rsid w:val="003F1FCB"/>
    <w:rsid w:val="003F52D5"/>
    <w:rsid w:val="003F6748"/>
    <w:rsid w:val="00403394"/>
    <w:rsid w:val="004102B0"/>
    <w:rsid w:val="004147A8"/>
    <w:rsid w:val="00414D63"/>
    <w:rsid w:val="00423E4C"/>
    <w:rsid w:val="004265B4"/>
    <w:rsid w:val="00430BE0"/>
    <w:rsid w:val="004342EC"/>
    <w:rsid w:val="004347A2"/>
    <w:rsid w:val="00434D6E"/>
    <w:rsid w:val="00435790"/>
    <w:rsid w:val="00436032"/>
    <w:rsid w:val="00436425"/>
    <w:rsid w:val="00437319"/>
    <w:rsid w:val="004409EE"/>
    <w:rsid w:val="0044400A"/>
    <w:rsid w:val="004621FB"/>
    <w:rsid w:val="00465086"/>
    <w:rsid w:val="00465E42"/>
    <w:rsid w:val="00466ACD"/>
    <w:rsid w:val="004708BA"/>
    <w:rsid w:val="00473D53"/>
    <w:rsid w:val="004750AD"/>
    <w:rsid w:val="00481466"/>
    <w:rsid w:val="00484530"/>
    <w:rsid w:val="00484944"/>
    <w:rsid w:val="0048757A"/>
    <w:rsid w:val="004902A0"/>
    <w:rsid w:val="004902C7"/>
    <w:rsid w:val="0049372A"/>
    <w:rsid w:val="0049393B"/>
    <w:rsid w:val="004A2C20"/>
    <w:rsid w:val="004A2F54"/>
    <w:rsid w:val="004A372B"/>
    <w:rsid w:val="004B5CB4"/>
    <w:rsid w:val="004C0DD6"/>
    <w:rsid w:val="004C1AED"/>
    <w:rsid w:val="004C228E"/>
    <w:rsid w:val="004C5CDF"/>
    <w:rsid w:val="004D2C7A"/>
    <w:rsid w:val="004D5DA2"/>
    <w:rsid w:val="004E1112"/>
    <w:rsid w:val="004E319F"/>
    <w:rsid w:val="004E4D72"/>
    <w:rsid w:val="004F3EF5"/>
    <w:rsid w:val="004F4BAA"/>
    <w:rsid w:val="004F56EE"/>
    <w:rsid w:val="00500864"/>
    <w:rsid w:val="005024E1"/>
    <w:rsid w:val="00503D7B"/>
    <w:rsid w:val="00506E19"/>
    <w:rsid w:val="0051223E"/>
    <w:rsid w:val="00513034"/>
    <w:rsid w:val="00513622"/>
    <w:rsid w:val="00517313"/>
    <w:rsid w:val="00521B88"/>
    <w:rsid w:val="0052508B"/>
    <w:rsid w:val="00527DBE"/>
    <w:rsid w:val="0053077F"/>
    <w:rsid w:val="00531B1F"/>
    <w:rsid w:val="00535975"/>
    <w:rsid w:val="00537442"/>
    <w:rsid w:val="00540B42"/>
    <w:rsid w:val="00542029"/>
    <w:rsid w:val="0054315E"/>
    <w:rsid w:val="00544742"/>
    <w:rsid w:val="00545A39"/>
    <w:rsid w:val="00546ADD"/>
    <w:rsid w:val="00556018"/>
    <w:rsid w:val="005579DB"/>
    <w:rsid w:val="00560F4C"/>
    <w:rsid w:val="005642CA"/>
    <w:rsid w:val="00565F44"/>
    <w:rsid w:val="0057137D"/>
    <w:rsid w:val="005724B5"/>
    <w:rsid w:val="005724FC"/>
    <w:rsid w:val="005778E4"/>
    <w:rsid w:val="005807AD"/>
    <w:rsid w:val="005836C4"/>
    <w:rsid w:val="005845D9"/>
    <w:rsid w:val="00584602"/>
    <w:rsid w:val="00590AA7"/>
    <w:rsid w:val="00590E23"/>
    <w:rsid w:val="005A1545"/>
    <w:rsid w:val="005A1F68"/>
    <w:rsid w:val="005A4D20"/>
    <w:rsid w:val="005A5FD3"/>
    <w:rsid w:val="005A7BFA"/>
    <w:rsid w:val="005B0B07"/>
    <w:rsid w:val="005B22D1"/>
    <w:rsid w:val="005C08EE"/>
    <w:rsid w:val="005C0A0A"/>
    <w:rsid w:val="005C3B63"/>
    <w:rsid w:val="005C5700"/>
    <w:rsid w:val="005E004D"/>
    <w:rsid w:val="005E1E6C"/>
    <w:rsid w:val="005E5C2E"/>
    <w:rsid w:val="005F25F6"/>
    <w:rsid w:val="005F4C8E"/>
    <w:rsid w:val="00604C33"/>
    <w:rsid w:val="00610D80"/>
    <w:rsid w:val="006110C5"/>
    <w:rsid w:val="00611672"/>
    <w:rsid w:val="00611E16"/>
    <w:rsid w:val="00624089"/>
    <w:rsid w:val="00624F4B"/>
    <w:rsid w:val="0062612E"/>
    <w:rsid w:val="006272C3"/>
    <w:rsid w:val="0063313F"/>
    <w:rsid w:val="00633B08"/>
    <w:rsid w:val="00635BD6"/>
    <w:rsid w:val="00635FE5"/>
    <w:rsid w:val="00636361"/>
    <w:rsid w:val="0064063E"/>
    <w:rsid w:val="00641833"/>
    <w:rsid w:val="0064554C"/>
    <w:rsid w:val="00646BCF"/>
    <w:rsid w:val="0065079C"/>
    <w:rsid w:val="0065140D"/>
    <w:rsid w:val="00651CD1"/>
    <w:rsid w:val="006527D6"/>
    <w:rsid w:val="006565A7"/>
    <w:rsid w:val="00664D9B"/>
    <w:rsid w:val="00665D71"/>
    <w:rsid w:val="00673BC9"/>
    <w:rsid w:val="00674A02"/>
    <w:rsid w:val="0068099A"/>
    <w:rsid w:val="006837B7"/>
    <w:rsid w:val="00690581"/>
    <w:rsid w:val="00695F05"/>
    <w:rsid w:val="006A09E5"/>
    <w:rsid w:val="006A2313"/>
    <w:rsid w:val="006A68A2"/>
    <w:rsid w:val="006A6EF8"/>
    <w:rsid w:val="006A7A98"/>
    <w:rsid w:val="006A7F04"/>
    <w:rsid w:val="006B184B"/>
    <w:rsid w:val="006B35C8"/>
    <w:rsid w:val="006B538F"/>
    <w:rsid w:val="006B5D85"/>
    <w:rsid w:val="006C11A0"/>
    <w:rsid w:val="006C4C8C"/>
    <w:rsid w:val="006C508B"/>
    <w:rsid w:val="006C564F"/>
    <w:rsid w:val="006C6D53"/>
    <w:rsid w:val="006C7738"/>
    <w:rsid w:val="006D2583"/>
    <w:rsid w:val="006D48CA"/>
    <w:rsid w:val="006D5FA3"/>
    <w:rsid w:val="006D67F0"/>
    <w:rsid w:val="006D6DF4"/>
    <w:rsid w:val="006E0711"/>
    <w:rsid w:val="006E13F0"/>
    <w:rsid w:val="006E1A47"/>
    <w:rsid w:val="006E36B0"/>
    <w:rsid w:val="006E4873"/>
    <w:rsid w:val="006E4A3E"/>
    <w:rsid w:val="006F0603"/>
    <w:rsid w:val="006F0C0E"/>
    <w:rsid w:val="006F0F0A"/>
    <w:rsid w:val="006F31D6"/>
    <w:rsid w:val="006F3F6D"/>
    <w:rsid w:val="006F5F1D"/>
    <w:rsid w:val="006F685E"/>
    <w:rsid w:val="00701C68"/>
    <w:rsid w:val="00702594"/>
    <w:rsid w:val="00706271"/>
    <w:rsid w:val="00711745"/>
    <w:rsid w:val="007129DC"/>
    <w:rsid w:val="00713C02"/>
    <w:rsid w:val="00722E94"/>
    <w:rsid w:val="00724296"/>
    <w:rsid w:val="00731F55"/>
    <w:rsid w:val="00732683"/>
    <w:rsid w:val="0073436A"/>
    <w:rsid w:val="007345BD"/>
    <w:rsid w:val="007360DA"/>
    <w:rsid w:val="0074257D"/>
    <w:rsid w:val="00742825"/>
    <w:rsid w:val="007445C5"/>
    <w:rsid w:val="00746F56"/>
    <w:rsid w:val="007471B0"/>
    <w:rsid w:val="007478A4"/>
    <w:rsid w:val="007509F8"/>
    <w:rsid w:val="00753D75"/>
    <w:rsid w:val="007558FE"/>
    <w:rsid w:val="00760C77"/>
    <w:rsid w:val="007615A4"/>
    <w:rsid w:val="00761FF9"/>
    <w:rsid w:val="00762066"/>
    <w:rsid w:val="0076354E"/>
    <w:rsid w:val="007643B2"/>
    <w:rsid w:val="007657F6"/>
    <w:rsid w:val="00773380"/>
    <w:rsid w:val="00774B36"/>
    <w:rsid w:val="00777C26"/>
    <w:rsid w:val="00781A40"/>
    <w:rsid w:val="00781C7D"/>
    <w:rsid w:val="007822D2"/>
    <w:rsid w:val="00782F94"/>
    <w:rsid w:val="00782FF7"/>
    <w:rsid w:val="00783190"/>
    <w:rsid w:val="007848D3"/>
    <w:rsid w:val="00784A11"/>
    <w:rsid w:val="00785CAB"/>
    <w:rsid w:val="00787964"/>
    <w:rsid w:val="00787FBF"/>
    <w:rsid w:val="007922CF"/>
    <w:rsid w:val="007940F3"/>
    <w:rsid w:val="00796F0E"/>
    <w:rsid w:val="0079748E"/>
    <w:rsid w:val="007979EC"/>
    <w:rsid w:val="007A0115"/>
    <w:rsid w:val="007A325E"/>
    <w:rsid w:val="007A707C"/>
    <w:rsid w:val="007B2269"/>
    <w:rsid w:val="007B2E34"/>
    <w:rsid w:val="007B393B"/>
    <w:rsid w:val="007B4D13"/>
    <w:rsid w:val="007B510F"/>
    <w:rsid w:val="007B6329"/>
    <w:rsid w:val="007C25A8"/>
    <w:rsid w:val="007C5809"/>
    <w:rsid w:val="007C6122"/>
    <w:rsid w:val="007C783C"/>
    <w:rsid w:val="007D0195"/>
    <w:rsid w:val="007D0C74"/>
    <w:rsid w:val="007D19AF"/>
    <w:rsid w:val="007D4B96"/>
    <w:rsid w:val="007D6742"/>
    <w:rsid w:val="007D6F23"/>
    <w:rsid w:val="007D7E81"/>
    <w:rsid w:val="007E2440"/>
    <w:rsid w:val="007E3A64"/>
    <w:rsid w:val="007E3E66"/>
    <w:rsid w:val="007E438E"/>
    <w:rsid w:val="007F34FC"/>
    <w:rsid w:val="007F3909"/>
    <w:rsid w:val="007F5FE9"/>
    <w:rsid w:val="007F740F"/>
    <w:rsid w:val="007F7973"/>
    <w:rsid w:val="00801C12"/>
    <w:rsid w:val="00803487"/>
    <w:rsid w:val="008055AF"/>
    <w:rsid w:val="0080693D"/>
    <w:rsid w:val="00814562"/>
    <w:rsid w:val="0082208F"/>
    <w:rsid w:val="00825B90"/>
    <w:rsid w:val="00830615"/>
    <w:rsid w:val="00832C18"/>
    <w:rsid w:val="00834D7B"/>
    <w:rsid w:val="008365FA"/>
    <w:rsid w:val="00837208"/>
    <w:rsid w:val="00844D8E"/>
    <w:rsid w:val="00846B88"/>
    <w:rsid w:val="00850C67"/>
    <w:rsid w:val="00861A99"/>
    <w:rsid w:val="00864B54"/>
    <w:rsid w:val="00866CF2"/>
    <w:rsid w:val="008674E8"/>
    <w:rsid w:val="00874BE1"/>
    <w:rsid w:val="00875812"/>
    <w:rsid w:val="00877ED2"/>
    <w:rsid w:val="00880202"/>
    <w:rsid w:val="008827D1"/>
    <w:rsid w:val="0088399E"/>
    <w:rsid w:val="0088441B"/>
    <w:rsid w:val="008854D6"/>
    <w:rsid w:val="008861B6"/>
    <w:rsid w:val="008862D4"/>
    <w:rsid w:val="008864DE"/>
    <w:rsid w:val="00887627"/>
    <w:rsid w:val="008879FD"/>
    <w:rsid w:val="00890224"/>
    <w:rsid w:val="00890DAB"/>
    <w:rsid w:val="008922F3"/>
    <w:rsid w:val="00895E06"/>
    <w:rsid w:val="00895EE2"/>
    <w:rsid w:val="008A7ECD"/>
    <w:rsid w:val="008B5E6B"/>
    <w:rsid w:val="008B64A0"/>
    <w:rsid w:val="008B6A63"/>
    <w:rsid w:val="008C0697"/>
    <w:rsid w:val="008C16F0"/>
    <w:rsid w:val="008C3040"/>
    <w:rsid w:val="008C3C22"/>
    <w:rsid w:val="008C61BC"/>
    <w:rsid w:val="008D205F"/>
    <w:rsid w:val="008D56C0"/>
    <w:rsid w:val="008D7218"/>
    <w:rsid w:val="008E1F11"/>
    <w:rsid w:val="008E3ED5"/>
    <w:rsid w:val="008E5FDC"/>
    <w:rsid w:val="008E6911"/>
    <w:rsid w:val="008F20B5"/>
    <w:rsid w:val="008F2242"/>
    <w:rsid w:val="008F24CD"/>
    <w:rsid w:val="008F7099"/>
    <w:rsid w:val="008F71D2"/>
    <w:rsid w:val="009014C8"/>
    <w:rsid w:val="00901996"/>
    <w:rsid w:val="009024E2"/>
    <w:rsid w:val="009069AE"/>
    <w:rsid w:val="009075E6"/>
    <w:rsid w:val="00910601"/>
    <w:rsid w:val="00912669"/>
    <w:rsid w:val="009155AE"/>
    <w:rsid w:val="00915D8D"/>
    <w:rsid w:val="0092725F"/>
    <w:rsid w:val="00927DD6"/>
    <w:rsid w:val="00933D22"/>
    <w:rsid w:val="00936EDE"/>
    <w:rsid w:val="00942B1C"/>
    <w:rsid w:val="00942B53"/>
    <w:rsid w:val="00942FBE"/>
    <w:rsid w:val="00943BF4"/>
    <w:rsid w:val="00947B24"/>
    <w:rsid w:val="009536D7"/>
    <w:rsid w:val="0095445C"/>
    <w:rsid w:val="0095600C"/>
    <w:rsid w:val="00961021"/>
    <w:rsid w:val="00963748"/>
    <w:rsid w:val="0096422A"/>
    <w:rsid w:val="00965E5C"/>
    <w:rsid w:val="00965FB8"/>
    <w:rsid w:val="0096787A"/>
    <w:rsid w:val="00974494"/>
    <w:rsid w:val="00974A7B"/>
    <w:rsid w:val="00974BDE"/>
    <w:rsid w:val="009762BD"/>
    <w:rsid w:val="00976A24"/>
    <w:rsid w:val="009816FD"/>
    <w:rsid w:val="0099284E"/>
    <w:rsid w:val="00994262"/>
    <w:rsid w:val="0099560F"/>
    <w:rsid w:val="00996676"/>
    <w:rsid w:val="009A0665"/>
    <w:rsid w:val="009A1A4E"/>
    <w:rsid w:val="009A1DC0"/>
    <w:rsid w:val="009A4735"/>
    <w:rsid w:val="009A570F"/>
    <w:rsid w:val="009A7B8D"/>
    <w:rsid w:val="009B01FC"/>
    <w:rsid w:val="009B3539"/>
    <w:rsid w:val="009B4556"/>
    <w:rsid w:val="009C0F97"/>
    <w:rsid w:val="009C1FEF"/>
    <w:rsid w:val="009C227A"/>
    <w:rsid w:val="009C4760"/>
    <w:rsid w:val="009D1136"/>
    <w:rsid w:val="009D2B14"/>
    <w:rsid w:val="009D54D1"/>
    <w:rsid w:val="009D5D9A"/>
    <w:rsid w:val="009D61DB"/>
    <w:rsid w:val="009D7022"/>
    <w:rsid w:val="009D761C"/>
    <w:rsid w:val="009E1233"/>
    <w:rsid w:val="009E12F0"/>
    <w:rsid w:val="009E4ED4"/>
    <w:rsid w:val="009E5059"/>
    <w:rsid w:val="009E5C35"/>
    <w:rsid w:val="009E7746"/>
    <w:rsid w:val="00A00163"/>
    <w:rsid w:val="00A0430A"/>
    <w:rsid w:val="00A0583D"/>
    <w:rsid w:val="00A05EDD"/>
    <w:rsid w:val="00A06476"/>
    <w:rsid w:val="00A0736A"/>
    <w:rsid w:val="00A079B6"/>
    <w:rsid w:val="00A10E47"/>
    <w:rsid w:val="00A13275"/>
    <w:rsid w:val="00A166F0"/>
    <w:rsid w:val="00A221FA"/>
    <w:rsid w:val="00A24F2B"/>
    <w:rsid w:val="00A2607B"/>
    <w:rsid w:val="00A306A7"/>
    <w:rsid w:val="00A3087C"/>
    <w:rsid w:val="00A3107B"/>
    <w:rsid w:val="00A327DD"/>
    <w:rsid w:val="00A349EF"/>
    <w:rsid w:val="00A353E3"/>
    <w:rsid w:val="00A35E06"/>
    <w:rsid w:val="00A372A5"/>
    <w:rsid w:val="00A3760B"/>
    <w:rsid w:val="00A44A18"/>
    <w:rsid w:val="00A45AA1"/>
    <w:rsid w:val="00A461C6"/>
    <w:rsid w:val="00A4776B"/>
    <w:rsid w:val="00A47E01"/>
    <w:rsid w:val="00A56874"/>
    <w:rsid w:val="00A56EAA"/>
    <w:rsid w:val="00A6066B"/>
    <w:rsid w:val="00A63AD7"/>
    <w:rsid w:val="00A649A1"/>
    <w:rsid w:val="00A659D3"/>
    <w:rsid w:val="00A67758"/>
    <w:rsid w:val="00A73FE1"/>
    <w:rsid w:val="00A80618"/>
    <w:rsid w:val="00A81B55"/>
    <w:rsid w:val="00A82D63"/>
    <w:rsid w:val="00A8451C"/>
    <w:rsid w:val="00A84A4C"/>
    <w:rsid w:val="00A87A63"/>
    <w:rsid w:val="00A87C9A"/>
    <w:rsid w:val="00A9007D"/>
    <w:rsid w:val="00A9487C"/>
    <w:rsid w:val="00A970BA"/>
    <w:rsid w:val="00A9788B"/>
    <w:rsid w:val="00AA0E90"/>
    <w:rsid w:val="00AA1CA4"/>
    <w:rsid w:val="00AA2F19"/>
    <w:rsid w:val="00AA381D"/>
    <w:rsid w:val="00AA39D3"/>
    <w:rsid w:val="00AA45A4"/>
    <w:rsid w:val="00AA7F6E"/>
    <w:rsid w:val="00AB02C7"/>
    <w:rsid w:val="00AB2845"/>
    <w:rsid w:val="00AB2EEE"/>
    <w:rsid w:val="00AB6A39"/>
    <w:rsid w:val="00AB7EDB"/>
    <w:rsid w:val="00AC5E8B"/>
    <w:rsid w:val="00AC7E02"/>
    <w:rsid w:val="00AD0B64"/>
    <w:rsid w:val="00AD1B1C"/>
    <w:rsid w:val="00AD4D0D"/>
    <w:rsid w:val="00AD5B6C"/>
    <w:rsid w:val="00AD6922"/>
    <w:rsid w:val="00AE0F47"/>
    <w:rsid w:val="00AE1231"/>
    <w:rsid w:val="00AE1367"/>
    <w:rsid w:val="00AE2396"/>
    <w:rsid w:val="00AE2B45"/>
    <w:rsid w:val="00AE3197"/>
    <w:rsid w:val="00AF00B5"/>
    <w:rsid w:val="00AF39FC"/>
    <w:rsid w:val="00AF64CE"/>
    <w:rsid w:val="00AF7860"/>
    <w:rsid w:val="00AF7B49"/>
    <w:rsid w:val="00B00E3D"/>
    <w:rsid w:val="00B033AB"/>
    <w:rsid w:val="00B048AB"/>
    <w:rsid w:val="00B14A90"/>
    <w:rsid w:val="00B15066"/>
    <w:rsid w:val="00B152D2"/>
    <w:rsid w:val="00B167DD"/>
    <w:rsid w:val="00B16CA6"/>
    <w:rsid w:val="00B1704E"/>
    <w:rsid w:val="00B17765"/>
    <w:rsid w:val="00B17BD2"/>
    <w:rsid w:val="00B21579"/>
    <w:rsid w:val="00B255D1"/>
    <w:rsid w:val="00B2685A"/>
    <w:rsid w:val="00B27292"/>
    <w:rsid w:val="00B30CC9"/>
    <w:rsid w:val="00B35950"/>
    <w:rsid w:val="00B3710B"/>
    <w:rsid w:val="00B37979"/>
    <w:rsid w:val="00B40472"/>
    <w:rsid w:val="00B432DD"/>
    <w:rsid w:val="00B44949"/>
    <w:rsid w:val="00B44A15"/>
    <w:rsid w:val="00B456FD"/>
    <w:rsid w:val="00B47672"/>
    <w:rsid w:val="00B51393"/>
    <w:rsid w:val="00B5626C"/>
    <w:rsid w:val="00B61234"/>
    <w:rsid w:val="00B6257A"/>
    <w:rsid w:val="00B6375F"/>
    <w:rsid w:val="00B652F2"/>
    <w:rsid w:val="00B70524"/>
    <w:rsid w:val="00B71AA0"/>
    <w:rsid w:val="00B7610B"/>
    <w:rsid w:val="00B82B10"/>
    <w:rsid w:val="00B83B3C"/>
    <w:rsid w:val="00B83E4A"/>
    <w:rsid w:val="00B85D18"/>
    <w:rsid w:val="00B90EB7"/>
    <w:rsid w:val="00BA0BCE"/>
    <w:rsid w:val="00BA2548"/>
    <w:rsid w:val="00BA58FB"/>
    <w:rsid w:val="00BA6864"/>
    <w:rsid w:val="00BA707C"/>
    <w:rsid w:val="00BB2F1B"/>
    <w:rsid w:val="00BB3237"/>
    <w:rsid w:val="00BB486B"/>
    <w:rsid w:val="00BB650B"/>
    <w:rsid w:val="00BB7BF4"/>
    <w:rsid w:val="00BC01E8"/>
    <w:rsid w:val="00BC1FDE"/>
    <w:rsid w:val="00BC50E8"/>
    <w:rsid w:val="00BC7FC5"/>
    <w:rsid w:val="00BD362C"/>
    <w:rsid w:val="00BE03F4"/>
    <w:rsid w:val="00BE19B3"/>
    <w:rsid w:val="00BE2E7D"/>
    <w:rsid w:val="00BE3E74"/>
    <w:rsid w:val="00BE7573"/>
    <w:rsid w:val="00BF6FCC"/>
    <w:rsid w:val="00BF7664"/>
    <w:rsid w:val="00C00222"/>
    <w:rsid w:val="00C00458"/>
    <w:rsid w:val="00C0308E"/>
    <w:rsid w:val="00C03CC1"/>
    <w:rsid w:val="00C040AF"/>
    <w:rsid w:val="00C054AF"/>
    <w:rsid w:val="00C13203"/>
    <w:rsid w:val="00C14C5B"/>
    <w:rsid w:val="00C170FF"/>
    <w:rsid w:val="00C20B6C"/>
    <w:rsid w:val="00C21E5F"/>
    <w:rsid w:val="00C221CE"/>
    <w:rsid w:val="00C2238F"/>
    <w:rsid w:val="00C24B22"/>
    <w:rsid w:val="00C33110"/>
    <w:rsid w:val="00C33E30"/>
    <w:rsid w:val="00C343D8"/>
    <w:rsid w:val="00C4233E"/>
    <w:rsid w:val="00C4550E"/>
    <w:rsid w:val="00C45853"/>
    <w:rsid w:val="00C56A70"/>
    <w:rsid w:val="00C612C2"/>
    <w:rsid w:val="00C61867"/>
    <w:rsid w:val="00C62BE2"/>
    <w:rsid w:val="00C63C3B"/>
    <w:rsid w:val="00C64FC3"/>
    <w:rsid w:val="00C65F58"/>
    <w:rsid w:val="00C67344"/>
    <w:rsid w:val="00C673A4"/>
    <w:rsid w:val="00C67A3C"/>
    <w:rsid w:val="00C731B2"/>
    <w:rsid w:val="00C7458A"/>
    <w:rsid w:val="00C755DF"/>
    <w:rsid w:val="00C75DED"/>
    <w:rsid w:val="00C84B4A"/>
    <w:rsid w:val="00C855C0"/>
    <w:rsid w:val="00C905EB"/>
    <w:rsid w:val="00C9100E"/>
    <w:rsid w:val="00C918D1"/>
    <w:rsid w:val="00C93E30"/>
    <w:rsid w:val="00C96D38"/>
    <w:rsid w:val="00CA046A"/>
    <w:rsid w:val="00CA18C5"/>
    <w:rsid w:val="00CA6F64"/>
    <w:rsid w:val="00CB0A51"/>
    <w:rsid w:val="00CB144D"/>
    <w:rsid w:val="00CB66C1"/>
    <w:rsid w:val="00CB724A"/>
    <w:rsid w:val="00CC0541"/>
    <w:rsid w:val="00CC0FAF"/>
    <w:rsid w:val="00CC1285"/>
    <w:rsid w:val="00CC381E"/>
    <w:rsid w:val="00CC3B51"/>
    <w:rsid w:val="00CC6F7F"/>
    <w:rsid w:val="00CD034F"/>
    <w:rsid w:val="00CE0FEF"/>
    <w:rsid w:val="00CE13FB"/>
    <w:rsid w:val="00CE5C5E"/>
    <w:rsid w:val="00CF052E"/>
    <w:rsid w:val="00CF1EBF"/>
    <w:rsid w:val="00CF287C"/>
    <w:rsid w:val="00CF4ECA"/>
    <w:rsid w:val="00CF5ABA"/>
    <w:rsid w:val="00D0101C"/>
    <w:rsid w:val="00D13D41"/>
    <w:rsid w:val="00D2002A"/>
    <w:rsid w:val="00D264DC"/>
    <w:rsid w:val="00D30797"/>
    <w:rsid w:val="00D310AB"/>
    <w:rsid w:val="00D317CC"/>
    <w:rsid w:val="00D371B0"/>
    <w:rsid w:val="00D41036"/>
    <w:rsid w:val="00D4291D"/>
    <w:rsid w:val="00D429A2"/>
    <w:rsid w:val="00D43A5E"/>
    <w:rsid w:val="00D4511A"/>
    <w:rsid w:val="00D470DC"/>
    <w:rsid w:val="00D5226C"/>
    <w:rsid w:val="00D5405F"/>
    <w:rsid w:val="00D5694A"/>
    <w:rsid w:val="00D56B52"/>
    <w:rsid w:val="00D6181C"/>
    <w:rsid w:val="00D62B2B"/>
    <w:rsid w:val="00D667C6"/>
    <w:rsid w:val="00D70362"/>
    <w:rsid w:val="00D715BD"/>
    <w:rsid w:val="00D73DB3"/>
    <w:rsid w:val="00D743CA"/>
    <w:rsid w:val="00D775DD"/>
    <w:rsid w:val="00D804E9"/>
    <w:rsid w:val="00D82538"/>
    <w:rsid w:val="00D83F20"/>
    <w:rsid w:val="00D853A9"/>
    <w:rsid w:val="00D85AE7"/>
    <w:rsid w:val="00D86174"/>
    <w:rsid w:val="00D92A9E"/>
    <w:rsid w:val="00D940C3"/>
    <w:rsid w:val="00D951D7"/>
    <w:rsid w:val="00D97AA2"/>
    <w:rsid w:val="00DA3AFA"/>
    <w:rsid w:val="00DA51D8"/>
    <w:rsid w:val="00DA79B7"/>
    <w:rsid w:val="00DB07D8"/>
    <w:rsid w:val="00DB1429"/>
    <w:rsid w:val="00DB56B4"/>
    <w:rsid w:val="00DB5882"/>
    <w:rsid w:val="00DB6150"/>
    <w:rsid w:val="00DB6FE6"/>
    <w:rsid w:val="00DC5E33"/>
    <w:rsid w:val="00DD0982"/>
    <w:rsid w:val="00DD10FD"/>
    <w:rsid w:val="00DD2F27"/>
    <w:rsid w:val="00DD3527"/>
    <w:rsid w:val="00DD5732"/>
    <w:rsid w:val="00DE1554"/>
    <w:rsid w:val="00DE1EF9"/>
    <w:rsid w:val="00DE4B97"/>
    <w:rsid w:val="00DF156F"/>
    <w:rsid w:val="00E03509"/>
    <w:rsid w:val="00E03E52"/>
    <w:rsid w:val="00E050E3"/>
    <w:rsid w:val="00E073A3"/>
    <w:rsid w:val="00E120D8"/>
    <w:rsid w:val="00E122B4"/>
    <w:rsid w:val="00E132BC"/>
    <w:rsid w:val="00E143D6"/>
    <w:rsid w:val="00E1542D"/>
    <w:rsid w:val="00E154A3"/>
    <w:rsid w:val="00E17A60"/>
    <w:rsid w:val="00E212C8"/>
    <w:rsid w:val="00E228DA"/>
    <w:rsid w:val="00E23C8C"/>
    <w:rsid w:val="00E3028A"/>
    <w:rsid w:val="00E309E9"/>
    <w:rsid w:val="00E30B7D"/>
    <w:rsid w:val="00E35848"/>
    <w:rsid w:val="00E429C5"/>
    <w:rsid w:val="00E43B71"/>
    <w:rsid w:val="00E4687E"/>
    <w:rsid w:val="00E51804"/>
    <w:rsid w:val="00E521D8"/>
    <w:rsid w:val="00E5291C"/>
    <w:rsid w:val="00E54424"/>
    <w:rsid w:val="00E550E5"/>
    <w:rsid w:val="00E564E2"/>
    <w:rsid w:val="00E56507"/>
    <w:rsid w:val="00E57691"/>
    <w:rsid w:val="00E57CE6"/>
    <w:rsid w:val="00E60DFB"/>
    <w:rsid w:val="00E61CB5"/>
    <w:rsid w:val="00E63A26"/>
    <w:rsid w:val="00E652A9"/>
    <w:rsid w:val="00E73989"/>
    <w:rsid w:val="00E75D67"/>
    <w:rsid w:val="00E80D49"/>
    <w:rsid w:val="00E81180"/>
    <w:rsid w:val="00E82F9E"/>
    <w:rsid w:val="00E8690B"/>
    <w:rsid w:val="00E92D5F"/>
    <w:rsid w:val="00E93E13"/>
    <w:rsid w:val="00E95B13"/>
    <w:rsid w:val="00E9739B"/>
    <w:rsid w:val="00EA1C82"/>
    <w:rsid w:val="00EA1CC3"/>
    <w:rsid w:val="00EA28FE"/>
    <w:rsid w:val="00EA33A2"/>
    <w:rsid w:val="00EA352A"/>
    <w:rsid w:val="00EB0A6A"/>
    <w:rsid w:val="00EB1676"/>
    <w:rsid w:val="00EB1B14"/>
    <w:rsid w:val="00EB233B"/>
    <w:rsid w:val="00EB32F2"/>
    <w:rsid w:val="00EC2858"/>
    <w:rsid w:val="00EC3394"/>
    <w:rsid w:val="00EC3EA1"/>
    <w:rsid w:val="00EC4496"/>
    <w:rsid w:val="00EC5ABF"/>
    <w:rsid w:val="00EC68AC"/>
    <w:rsid w:val="00EC7229"/>
    <w:rsid w:val="00ED27B4"/>
    <w:rsid w:val="00ED2C8F"/>
    <w:rsid w:val="00ED3112"/>
    <w:rsid w:val="00ED5D0C"/>
    <w:rsid w:val="00EE02F8"/>
    <w:rsid w:val="00EE1222"/>
    <w:rsid w:val="00EE2003"/>
    <w:rsid w:val="00EE2103"/>
    <w:rsid w:val="00EE26E9"/>
    <w:rsid w:val="00EE3C9B"/>
    <w:rsid w:val="00EE3ECA"/>
    <w:rsid w:val="00EE44F3"/>
    <w:rsid w:val="00EE4C86"/>
    <w:rsid w:val="00EE53E8"/>
    <w:rsid w:val="00EF3AC9"/>
    <w:rsid w:val="00EF41C3"/>
    <w:rsid w:val="00EF4584"/>
    <w:rsid w:val="00F043DC"/>
    <w:rsid w:val="00F048C7"/>
    <w:rsid w:val="00F049A1"/>
    <w:rsid w:val="00F06552"/>
    <w:rsid w:val="00F06DB4"/>
    <w:rsid w:val="00F1688D"/>
    <w:rsid w:val="00F16ADF"/>
    <w:rsid w:val="00F20FFE"/>
    <w:rsid w:val="00F2251A"/>
    <w:rsid w:val="00F25D95"/>
    <w:rsid w:val="00F3468F"/>
    <w:rsid w:val="00F37E03"/>
    <w:rsid w:val="00F44F56"/>
    <w:rsid w:val="00F4569A"/>
    <w:rsid w:val="00F45740"/>
    <w:rsid w:val="00F50C40"/>
    <w:rsid w:val="00F52859"/>
    <w:rsid w:val="00F53679"/>
    <w:rsid w:val="00F61D64"/>
    <w:rsid w:val="00F65034"/>
    <w:rsid w:val="00F665D6"/>
    <w:rsid w:val="00F6771D"/>
    <w:rsid w:val="00F67EAB"/>
    <w:rsid w:val="00F70059"/>
    <w:rsid w:val="00F71FFE"/>
    <w:rsid w:val="00F7262E"/>
    <w:rsid w:val="00F74512"/>
    <w:rsid w:val="00F74C94"/>
    <w:rsid w:val="00F76112"/>
    <w:rsid w:val="00F814D8"/>
    <w:rsid w:val="00F83BBE"/>
    <w:rsid w:val="00F855CD"/>
    <w:rsid w:val="00F928C7"/>
    <w:rsid w:val="00F92DF1"/>
    <w:rsid w:val="00F9386E"/>
    <w:rsid w:val="00FA4348"/>
    <w:rsid w:val="00FA501F"/>
    <w:rsid w:val="00FA6057"/>
    <w:rsid w:val="00FB0C7F"/>
    <w:rsid w:val="00FB3E79"/>
    <w:rsid w:val="00FB6ED2"/>
    <w:rsid w:val="00FC096D"/>
    <w:rsid w:val="00FC1011"/>
    <w:rsid w:val="00FC431B"/>
    <w:rsid w:val="00FD16A3"/>
    <w:rsid w:val="00FD3566"/>
    <w:rsid w:val="00FD52FB"/>
    <w:rsid w:val="00FE24E1"/>
    <w:rsid w:val="00FE2FCC"/>
    <w:rsid w:val="00FE5D2F"/>
    <w:rsid w:val="00FE6A62"/>
    <w:rsid w:val="00FF1B4A"/>
    <w:rsid w:val="00FF24F6"/>
    <w:rsid w:val="00FF49F6"/>
    <w:rsid w:val="00FF6080"/>
    <w:rsid w:val="00FF6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210DB8F9"/>
  <w15:chartTrackingRefBased/>
  <w15:docId w15:val="{4FFBCE13-EDE3-430D-B54E-7707896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numPr>
        <w:numId w:val="3"/>
      </w:numPr>
      <w:spacing w:before="240" w:after="6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Segoe UI"/>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1"/>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rPr>
      <w:b/>
    </w:rPr>
  </w:style>
  <w:style w:type="character" w:customStyle="1" w:styleId="WW8Num14z2">
    <w:name w:val="WW8Num14z2"/>
    <w:rPr>
      <w:rFonts w:ascii="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hAnsi="Calibri" w:cs="Calibri"/>
      <w:b w:val="0"/>
      <w:bCs w:val="0"/>
      <w:strike/>
      <w:kern w:val="1"/>
      <w:sz w:val="20"/>
      <w:szCs w:val="2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1"/>
      <w:sz w:val="20"/>
      <w:szCs w:val="20"/>
    </w:rPr>
  </w:style>
  <w:style w:type="character" w:customStyle="1" w:styleId="WW8Num16z1">
    <w:name w:val="WW8Num16z1"/>
    <w:rPr>
      <w:rFonts w:ascii="Calibri" w:hAnsi="Calibri" w:cs="Calibri"/>
      <w:b w:val="0"/>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Times New Roman"/>
      <w:b/>
      <w:bCs/>
      <w:iCs/>
      <w:color w:val="00000A"/>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b/>
      <w:sz w:val="20"/>
      <w:szCs w:val="20"/>
    </w:rPr>
  </w:style>
  <w:style w:type="character" w:customStyle="1" w:styleId="WW8Num18z1">
    <w:name w:val="WW8Num18z1"/>
    <w:rPr>
      <w:rFonts w:cs="Calibri"/>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b/>
      <w:sz w:val="20"/>
      <w:szCs w:val="20"/>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Segoe UI"/>
      <w:sz w:val="20"/>
      <w:szCs w:val="20"/>
    </w:rPr>
  </w:style>
  <w:style w:type="character" w:customStyle="1" w:styleId="WW8Num20z1">
    <w:name w:val="WW8Num20z1"/>
    <w:rPr>
      <w:rFonts w:ascii="Calibri" w:hAnsi="Calibri" w:cs="Calibri"/>
      <w:strike w:val="0"/>
      <w:dstrike w:val="0"/>
      <w:color w:val="FF0000"/>
      <w:sz w:val="20"/>
      <w:szCs w:val="20"/>
    </w:rPr>
  </w:style>
  <w:style w:type="character" w:customStyle="1" w:styleId="WW8Num20z2">
    <w:name w:val="WW8Num20z2"/>
    <w:rPr>
      <w:rFonts w:ascii="Calibri" w:hAnsi="Calibri" w:cs="Calibri"/>
      <w:b w:val="0"/>
      <w:bCs/>
      <w:color w:val="000000"/>
      <w:sz w:val="20"/>
      <w:szCs w:val="20"/>
    </w:rPr>
  </w:style>
  <w:style w:type="character" w:customStyle="1" w:styleId="WW8Num20z3">
    <w:name w:val="WW8Num20z3"/>
    <w:rPr>
      <w:rFonts w:ascii="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b w:val="0"/>
      <w:bCs w:val="0"/>
      <w:i w:val="0"/>
      <w:color w:val="00000A"/>
      <w:sz w:val="20"/>
      <w:szCs w:val="20"/>
    </w:rPr>
  </w:style>
  <w:style w:type="character" w:customStyle="1" w:styleId="WW8Num23z0">
    <w:name w:val="WW8Num23z0"/>
    <w:rPr>
      <w:rFonts w:ascii="Calibri" w:hAnsi="Calibri" w:cs="Calibri"/>
      <w:b w:val="0"/>
      <w:bCs/>
      <w:sz w:val="20"/>
      <w:szCs w:val="20"/>
    </w:rPr>
  </w:style>
  <w:style w:type="character" w:customStyle="1" w:styleId="WW8Num24z0">
    <w:name w:val="WW8Num24z0"/>
    <w:rPr>
      <w:rFonts w:ascii="Calibri" w:hAnsi="Calibri" w:cs="Calibri"/>
      <w:b w:val="0"/>
      <w:bCs/>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kern w:val="1"/>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bCs/>
      <w:i w:val="0"/>
      <w:iCs w:val="0"/>
      <w:color w:val="000000"/>
      <w:sz w:val="20"/>
      <w:szCs w:val="20"/>
    </w:rPr>
  </w:style>
  <w:style w:type="character" w:customStyle="1" w:styleId="WW8Num26z1">
    <w:name w:val="WW8Num26z1"/>
  </w:style>
  <w:style w:type="character" w:customStyle="1" w:styleId="WW8Num26z2">
    <w:name w:val="WW8Num26z2"/>
    <w:rPr>
      <w:b w:val="0"/>
      <w:kern w:val="1"/>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bCs/>
      <w:sz w:val="20"/>
      <w:szCs w:val="20"/>
    </w:rPr>
  </w:style>
  <w:style w:type="character" w:customStyle="1" w:styleId="WW8Num28z1">
    <w:name w:val="WW8Num28z1"/>
    <w:rPr>
      <w:rFonts w:ascii="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4z3">
    <w:name w:val="WW8Num14z3"/>
  </w:style>
  <w:style w:type="character" w:customStyle="1" w:styleId="WW8Num15z2">
    <w:name w:val="WW8Num15z2"/>
    <w:rPr>
      <w:rFonts w:ascii="Calibri" w:hAnsi="Calibri" w:cs="Calibri"/>
      <w:b w:val="0"/>
      <w:bCs w:val="0"/>
      <w:sz w:val="20"/>
      <w:szCs w:val="20"/>
    </w:rPr>
  </w:style>
  <w:style w:type="character" w:customStyle="1" w:styleId="WW8Num22z1">
    <w:name w:val="WW8Num22z1"/>
    <w:rPr>
      <w:rFonts w:ascii="Calibri" w:hAnsi="Calibri" w:cs="Calibri"/>
      <w:strike w:val="0"/>
      <w:dstrike w:val="0"/>
      <w:color w:val="FF0000"/>
      <w:sz w:val="20"/>
      <w:szCs w:val="20"/>
    </w:rPr>
  </w:style>
  <w:style w:type="character" w:customStyle="1" w:styleId="WW8Num22z2">
    <w:name w:val="WW8Num22z2"/>
    <w:rPr>
      <w:rFonts w:ascii="Calibri" w:hAnsi="Calibri" w:cs="Calibri"/>
      <w:b w:val="0"/>
      <w:bCs/>
      <w:color w:val="000000"/>
      <w:sz w:val="20"/>
      <w:szCs w:val="20"/>
    </w:rPr>
  </w:style>
  <w:style w:type="character" w:customStyle="1" w:styleId="WW8Num22z3">
    <w:name w:val="WW8Num22z3"/>
    <w:rPr>
      <w:rFonts w:ascii="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b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strike w:val="0"/>
      <w:dstrike w:val="0"/>
      <w:sz w:val="20"/>
      <w:szCs w:val="20"/>
      <w:highlight w:val="yellow"/>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5z3">
    <w:name w:val="WW8Num15z3"/>
  </w:style>
  <w:style w:type="character" w:customStyle="1" w:styleId="WW8Num16z2">
    <w:name w:val="WW8Num16z2"/>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bCs/>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bCs/>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hAnsi="Calibri" w:cs="Calibri"/>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hint="default"/>
    </w:rPr>
  </w:style>
  <w:style w:type="character" w:customStyle="1" w:styleId="WW8Num50z2">
    <w:name w:val="WW8Num50z2"/>
    <w:rPr>
      <w:rFonts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strike w:val="0"/>
      <w:dstrike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hAnsi="Calibri" w:cs="Calibri" w:hint="default"/>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hint="default"/>
      <w:color w:val="000000"/>
      <w:sz w:val="20"/>
      <w:szCs w:val="20"/>
    </w:rPr>
  </w:style>
  <w:style w:type="character" w:customStyle="1" w:styleId="WW8Num55z1">
    <w:name w:val="WW8Num55z1"/>
  </w:style>
  <w:style w:type="character" w:customStyle="1" w:styleId="WW8Num55z2">
    <w:name w:val="WW8Num55z2"/>
    <w:rPr>
      <w:rFonts w:ascii="Calibri" w:hAnsi="Calibri" w:cs="Segoe UI" w:hint="default"/>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hAnsi="Calibri" w:cs="Calibri"/>
      <w:b w:val="0"/>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style>
  <w:style w:type="character" w:customStyle="1" w:styleId="WW8Num58z2">
    <w:name w:val="WW8Num58z2"/>
    <w:rPr>
      <w:rFonts w:eastAsia="Calibri" w:hint="default"/>
      <w:b w:val="0"/>
      <w:strike w:val="0"/>
      <w:dstrike w:val="0"/>
      <w:color w:val="000000"/>
      <w:kern w:val="1"/>
      <w:sz w:val="20"/>
      <w:szCs w:val="20"/>
    </w:rPr>
  </w:style>
  <w:style w:type="character" w:customStyle="1" w:styleId="WW8Num58z3">
    <w:name w:val="WW8Num58z3"/>
    <w:rPr>
      <w:rFonts w:hint="default"/>
      <w:b w:val="0"/>
      <w:sz w:val="24"/>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hAnsi="Calibri" w:cs="Calibri" w:hint="default"/>
      <w:bCs/>
      <w:color w:val="FF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hAnsi="Calibri" w:cs="Calibri"/>
      <w:sz w:val="20"/>
      <w:szCs w:val="20"/>
    </w:rPr>
  </w:style>
  <w:style w:type="character" w:customStyle="1" w:styleId="WW8Num60z1">
    <w:name w:val="WW8Num60z1"/>
    <w:rPr>
      <w:rFonts w:ascii="Calibri" w:hAnsi="Calibri" w:cs="Calibri"/>
      <w:sz w:val="20"/>
      <w:szCs w:val="20"/>
    </w:rPr>
  </w:style>
  <w:style w:type="character" w:customStyle="1" w:styleId="WW8Num60z2">
    <w:name w:val="WW8Num60z2"/>
  </w:style>
  <w:style w:type="character" w:customStyle="1" w:styleId="WW8Num60z3">
    <w:name w:val="WW8Num60z3"/>
    <w:rPr>
      <w:rFonts w:ascii="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Segoe UI" w:hint="default"/>
      <w:b/>
      <w:sz w:val="20"/>
      <w:szCs w:val="2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hAnsi="Calibri" w:cs="Calibri" w:hint="default"/>
      <w:bCs/>
      <w:sz w:val="20"/>
      <w:szCs w:val="20"/>
    </w:rPr>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hAnsi="Calibri" w:cs="Calibri"/>
      <w:strike w:val="0"/>
      <w:dstrike w:val="0"/>
      <w:color w:val="000000"/>
      <w:sz w:val="20"/>
      <w:szCs w:val="20"/>
    </w:rPr>
  </w:style>
  <w:style w:type="character" w:customStyle="1" w:styleId="WW8Num67z1">
    <w:name w:val="WW8Num67z1"/>
    <w:rPr>
      <w:rFonts w:ascii="Symbol" w:hAnsi="Symbol" w:cs="Symbol" w:hint="default"/>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Times New Roman"/>
      <w:kern w:val="1"/>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uiPriority w:val="99"/>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uiPriority w:val="99"/>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aliases w:val="Podrozdział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uiPriority w:val="99"/>
    <w:rPr>
      <w:rFonts w:ascii="Tahoma" w:eastAsia="Times New Roman" w:hAnsi="Tahoma" w:cs="Times New Roman"/>
      <w:sz w:val="20"/>
      <w:szCs w:val="20"/>
      <w:lang w:val="pl-PL"/>
    </w:rPr>
  </w:style>
  <w:style w:type="character" w:customStyle="1" w:styleId="TekstdymkaZnak">
    <w:name w:val="Tekst dymka Znak"/>
    <w:uiPriority w:val="99"/>
    <w:rPr>
      <w:rFonts w:ascii="Tahoma" w:eastAsia="Times New Roman" w:hAnsi="Tahoma" w:cs="Times New Roman"/>
      <w:sz w:val="16"/>
      <w:szCs w:val="16"/>
      <w:lang w:val="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uiPriority w:val="99"/>
    <w:rPr>
      <w:rFonts w:ascii="Times New Roman" w:eastAsia="Times New Roman" w:hAnsi="Times New Roman" w:cs="Times New Roman"/>
      <w:b/>
      <w:bCs/>
      <w:sz w:val="20"/>
      <w:szCs w:val="20"/>
      <w:lang w:val="en-US"/>
    </w:rPr>
  </w:style>
  <w:style w:type="character" w:customStyle="1" w:styleId="NagwekZnak">
    <w:name w:val="Nagłówek Znak"/>
    <w:aliases w:val="index Znak,Kopfzeile Char1 Char Znak,Kopfzeile Char Char Char Znak,Kopfzeile Char1 Znak,Kopfzeile Char Char Znak,Cover Page Znak, Znak Znak Znak Znak, Znak Znak Znak1,Znak Znak Znak Znak,Nagłówek strony Znak"/>
    <w:uiPriority w:val="99"/>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uiPriority w:val="99"/>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customStyle="1" w:styleId="Odwoanieprzypisu">
    <w:name w:val="Odwołanie przypisu"/>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Pogrubienie">
    <w:name w:val="Strong"/>
    <w:qFormat/>
    <w:rPr>
      <w:b/>
      <w:bCs/>
    </w:rPr>
  </w:style>
  <w:style w:type="character" w:styleId="Numerstrony">
    <w:name w:val="page number"/>
    <w:basedOn w:val="Domylnaczcionkaakapitu1"/>
  </w:style>
  <w:style w:type="character" w:customStyle="1" w:styleId="txZnak">
    <w:name w:val="tx Znak"/>
    <w:rPr>
      <w:rFonts w:eastAsia="Lucida Sans Unicode" w:cs="Tahoma"/>
      <w:b/>
      <w:bCs/>
      <w:kern w:val="1"/>
      <w:sz w:val="24"/>
      <w:szCs w:val="24"/>
      <w:lang w:val="en-US" w:bidi="ar-SA"/>
    </w:rPr>
  </w:style>
  <w:style w:type="character" w:customStyle="1" w:styleId="ZnakZnak3">
    <w:name w:val="Znak Znak3"/>
    <w:rPr>
      <w:rFonts w:ascii="Lucida Grande" w:eastAsia="Lucida Sans Unicode" w:hAnsi="Lucida Grande" w:cs="Lucida Grande"/>
      <w:kern w:val="1"/>
      <w:sz w:val="18"/>
      <w:szCs w:val="18"/>
      <w:lang w:val="pl-PL"/>
    </w:rPr>
  </w:style>
  <w:style w:type="character" w:customStyle="1" w:styleId="Odwoaniedokomentarza10">
    <w:name w:val="Odwołanie do komentarza1"/>
    <w:rPr>
      <w:sz w:val="18"/>
      <w:szCs w:val="18"/>
    </w:rPr>
  </w:style>
  <w:style w:type="character" w:customStyle="1" w:styleId="ZnakZnak2">
    <w:name w:val="Znak Znak2"/>
    <w:rPr>
      <w:rFonts w:eastAsia="Lucida Sans Unicode" w:cs="Tahoma"/>
      <w:kern w:val="1"/>
      <w:sz w:val="24"/>
      <w:szCs w:val="24"/>
      <w:lang w:val="pl-PL"/>
    </w:rPr>
  </w:style>
  <w:style w:type="character" w:customStyle="1" w:styleId="ZnakZnak1">
    <w:name w:val="Znak Znak1"/>
    <w:rPr>
      <w:rFonts w:eastAsia="Lucida Sans Unicode" w:cs="Tahoma"/>
      <w:b/>
      <w:bCs/>
      <w:kern w:val="1"/>
      <w:sz w:val="24"/>
      <w:szCs w:val="24"/>
      <w:lang w:val="pl-PL"/>
    </w:rPr>
  </w:style>
  <w:style w:type="character" w:customStyle="1" w:styleId="ZnakZnak">
    <w:name w:val="Znak Znak"/>
    <w:rPr>
      <w:rFonts w:ascii="Courier New" w:hAnsi="Courier New" w:cs="Courier New"/>
      <w:lang w:val="pl-PL" w:eastAsia="pl-PL"/>
    </w:rPr>
  </w:style>
  <w:style w:type="character" w:styleId="Uwydatnienie">
    <w:name w:val="Emphasis"/>
    <w:qFormat/>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Znakinumeracji">
    <w:name w:val="Znaki numeracji"/>
  </w:style>
  <w:style w:type="character" w:customStyle="1" w:styleId="WW8Num74z0">
    <w:name w:val="WW8Num74z0"/>
    <w:rPr>
      <w:rFonts w:ascii="Calibri" w:hAnsi="Calibri" w:cs="Arial"/>
      <w:sz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Symbolewypunktowania">
    <w:name w:val="Symbole wypunktowania"/>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hAnsi="Arial" w:cs="Times New Roman"/>
      <w:sz w:val="22"/>
    </w:rPr>
  </w:style>
  <w:style w:type="paragraph" w:customStyle="1" w:styleId="Nagwek10">
    <w:name w:val="Nagłówek1"/>
    <w:basedOn w:val="Normalny"/>
    <w:next w:val="Tekstpodstawowy"/>
    <w:uiPriority w:val="99"/>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aliases w:val="index,Kopfzeile Char1 Char,Kopfzeile Char Char Char,Kopfzeile Char1,Kopfzeile Char Char,Cover Page, Znak Znak Znak,Znak Znak Znak"/>
    <w:basedOn w:val="Normalny"/>
    <w:next w:val="Tekstpodstawowy"/>
    <w:uiPriority w:val="99"/>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jc w:val="right"/>
    </w:pPr>
    <w:rPr>
      <w:rFonts w:cs="Mangal"/>
      <w:b/>
      <w:bCs/>
      <w:i/>
      <w:iCs/>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cs="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cs="Arial"/>
      <w:sz w:val="20"/>
      <w:szCs w:val="20"/>
      <w:lang w:val="en-US"/>
    </w:rPr>
  </w:style>
  <w:style w:type="paragraph" w:styleId="Stopka">
    <w:name w:val="footer"/>
    <w:basedOn w:val="Normalny"/>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zh-CN"/>
    </w:rPr>
  </w:style>
  <w:style w:type="paragraph" w:customStyle="1" w:styleId="Tematkomentarza1">
    <w:name w:val="Temat komentarza1"/>
    <w:basedOn w:val="Tekstkomentarza1"/>
    <w:rPr>
      <w:rFonts w:ascii="Times New Roman" w:hAnsi="Times New Roman" w:cs="Times New Roman"/>
      <w:b/>
      <w:bCs/>
      <w:lang w:val="en-US"/>
    </w:rPr>
  </w:style>
  <w:style w:type="paragraph" w:customStyle="1" w:styleId="WW-Nagwekstrony">
    <w:name w:val="WW-Nagłówek strony"/>
    <w:basedOn w:val="Normalny"/>
    <w:pPr>
      <w:suppressLineNumbers/>
      <w:tabs>
        <w:tab w:val="center" w:pos="4536"/>
        <w:tab w:val="right" w:pos="9072"/>
      </w:tabs>
    </w:pPr>
    <w:rPr>
      <w:lang w:val="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wypunktowana2">
    <w:name w:val="Lista wypunktowana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pPr>
      <w:ind w:left="708"/>
    </w:pPr>
    <w:rPr>
      <w:rFonts w:cs="Times New Roman"/>
      <w:lang w:val="x-none"/>
    </w:r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ind w:left="360"/>
      <w:jc w:val="both"/>
    </w:pPr>
    <w:rPr>
      <w:rFonts w:ascii="Arial" w:hAnsi="Arial" w:cs="Arial"/>
      <w:color w:val="000000"/>
      <w:sz w:val="22"/>
    </w:rPr>
  </w:style>
  <w:style w:type="paragraph" w:customStyle="1" w:styleId="Tekstpodstawowywcity32">
    <w:name w:val="Tekst podstawowy wcięty 32"/>
    <w:basedOn w:val="Normalny"/>
    <w:pPr>
      <w:ind w:left="360"/>
    </w:pPr>
    <w:rPr>
      <w:rFonts w:ascii="Arial" w:hAnsi="Arial" w:cs="Arial"/>
      <w:i/>
      <w:color w:val="000000"/>
      <w:sz w:val="22"/>
    </w:rPr>
  </w:style>
  <w:style w:type="paragraph" w:customStyle="1" w:styleId="Normalny4">
    <w:name w:val="Normalny+4"/>
    <w:basedOn w:val="Default"/>
    <w:rPr>
      <w:rFonts w:ascii="Arial" w:hAnsi="Arial" w:cs="Arial"/>
      <w:color w:val="00000A"/>
    </w:rPr>
  </w:style>
  <w:style w:type="paragraph" w:customStyle="1" w:styleId="Tekstpodstawowy23">
    <w:name w:val="Tekst podstawowy 2+3"/>
    <w:basedOn w:val="Default"/>
    <w:rPr>
      <w:rFonts w:ascii="Arial" w:hAnsi="Arial" w:cs="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DocumentMap1">
    <w:name w:val="Document Map1"/>
    <w:basedOn w:val="Normalny"/>
    <w:rPr>
      <w:rFonts w:ascii="Tahoma" w:hAnsi="Tahoma"/>
      <w:sz w:val="16"/>
      <w:szCs w:val="16"/>
    </w:rPr>
  </w:style>
  <w:style w:type="paragraph" w:customStyle="1" w:styleId="ZnakZnak10">
    <w:name w:val="Znak Znak1"/>
    <w:basedOn w:val="Normalny"/>
    <w:rPr>
      <w:rFonts w:ascii="Arial" w:hAnsi="Arial" w:cs="Arial"/>
    </w:rPr>
  </w:style>
  <w:style w:type="paragraph" w:styleId="Spistreci1">
    <w:name w:val="toc 1"/>
    <w:basedOn w:val="Normalny"/>
    <w:pPr>
      <w:tabs>
        <w:tab w:val="left" w:pos="480"/>
        <w:tab w:val="right" w:leader="dot" w:pos="9062"/>
      </w:tabs>
    </w:pPr>
    <w:rPr>
      <w:rFonts w:ascii="Arial" w:hAnsi="Arial" w:cs="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zh-CN"/>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customStyle="1" w:styleId="Bezodstpw1">
    <w:name w:val="Bez odstępów1"/>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pPr>
    <w:rPr>
      <w:rFonts w:eastAsia="Calibri"/>
      <w:szCs w:val="22"/>
    </w:rPr>
  </w:style>
  <w:style w:type="paragraph" w:customStyle="1" w:styleId="NumPar2">
    <w:name w:val="NumPar 2"/>
    <w:basedOn w:val="Normalny"/>
    <w:pPr>
      <w:tabs>
        <w:tab w:val="num" w:pos="850"/>
      </w:tabs>
      <w:spacing w:before="120" w:after="120"/>
      <w:ind w:left="850" w:hanging="850"/>
      <w:jc w:val="both"/>
    </w:pPr>
    <w:rPr>
      <w:rFonts w:eastAsia="Calibri"/>
      <w:szCs w:val="22"/>
    </w:rPr>
  </w:style>
  <w:style w:type="paragraph" w:customStyle="1" w:styleId="NumPar3">
    <w:name w:val="NumPar 3"/>
    <w:basedOn w:val="Normalny"/>
    <w:pPr>
      <w:tabs>
        <w:tab w:val="num" w:pos="850"/>
      </w:tabs>
      <w:spacing w:before="120" w:after="120"/>
      <w:ind w:left="850" w:hanging="850"/>
      <w:jc w:val="both"/>
    </w:pPr>
    <w:rPr>
      <w:rFonts w:eastAsia="Calibri"/>
      <w:szCs w:val="22"/>
    </w:rPr>
  </w:style>
  <w:style w:type="paragraph" w:customStyle="1" w:styleId="NumPar4">
    <w:name w:val="NumPar 4"/>
    <w:basedOn w:val="Normalny"/>
    <w:pPr>
      <w:tabs>
        <w:tab w:val="num" w:pos="850"/>
      </w:tabs>
      <w:spacing w:before="120" w:after="120"/>
      <w:ind w:left="850" w:hanging="850"/>
      <w:jc w:val="both"/>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styleId="Tekstprzypisudolnego">
    <w:name w:val="footnote text"/>
    <w:aliases w:val="Podrozdział"/>
    <w:basedOn w:val="Normalny"/>
    <w:pPr>
      <w:suppressLineNumbers/>
      <w:ind w:left="283" w:hanging="283"/>
    </w:pPr>
    <w:rPr>
      <w:sz w:val="20"/>
      <w:szCs w:val="20"/>
    </w:rPr>
  </w:style>
  <w:style w:type="paragraph" w:customStyle="1" w:styleId="Tekstpodstawowy24">
    <w:name w:val="Tekst podstawowy 24"/>
    <w:basedOn w:val="Normalny"/>
    <w:pPr>
      <w:jc w:val="center"/>
    </w:pPr>
    <w:rPr>
      <w:rFonts w:ascii="Calibri" w:hAnsi="Calibri" w:cs="Calibri"/>
      <w:b/>
      <w:sz w:val="48"/>
      <w:szCs w:val="36"/>
    </w:rPr>
  </w:style>
  <w:style w:type="paragraph" w:customStyle="1" w:styleId="Tekstpodstawowywcity22">
    <w:name w:val="Tekst podstawowy wcięty 22"/>
    <w:basedOn w:val="Normalny"/>
    <w:pPr>
      <w:spacing w:after="40"/>
      <w:ind w:left="426" w:hanging="408"/>
      <w:jc w:val="both"/>
    </w:pPr>
    <w:rPr>
      <w:rFonts w:ascii="Calibri" w:hAnsi="Calibri" w:cs="Calibri"/>
      <w:sz w:val="20"/>
      <w:szCs w:val="20"/>
    </w:rPr>
  </w:style>
  <w:style w:type="paragraph" w:customStyle="1" w:styleId="Tekstpodstawowy32">
    <w:name w:val="Tekst podstawowy 32"/>
    <w:basedOn w:val="Normalny"/>
    <w:pPr>
      <w:widowControl/>
      <w:jc w:val="center"/>
    </w:pPr>
    <w:rPr>
      <w:rFonts w:eastAsia="Times New Roman" w:cs="Times New Roman"/>
      <w:b/>
      <w:szCs w:val="20"/>
    </w:rPr>
  </w:style>
  <w:style w:type="paragraph" w:customStyle="1" w:styleId="WW-Tekstpodstawowy3">
    <w:name w:val="WW-Tekst podstawowy 3"/>
    <w:basedOn w:val="Normalny"/>
    <w:pPr>
      <w:jc w:val="center"/>
    </w:pPr>
    <w:rPr>
      <w:rFonts w:eastAsia="Times New Roman" w:cs="Times New Roman"/>
      <w:b/>
      <w:szCs w:val="20"/>
    </w:rPr>
  </w:style>
  <w:style w:type="paragraph" w:customStyle="1" w:styleId="Kolorowalistaakcent11">
    <w:name w:val="Kolorowa lista — akcent 11"/>
    <w:basedOn w:val="Normalny"/>
    <w:link w:val="Kolorowalistaakcent1Znak"/>
    <w:qFormat/>
    <w:pPr>
      <w:widowControl/>
      <w:overflowPunct w:val="0"/>
      <w:autoSpaceDE w:val="0"/>
      <w:ind w:left="708"/>
      <w:textAlignment w:val="baseline"/>
    </w:pPr>
    <w:rPr>
      <w:rFonts w:eastAsia="Times New Roman" w:cs="Times New Roman"/>
      <w:szCs w:val="20"/>
    </w:rPr>
  </w:style>
  <w:style w:type="paragraph" w:styleId="NormalnyWeb">
    <w:name w:val="Normal (Web)"/>
    <w:basedOn w:val="Normalny"/>
    <w:pPr>
      <w:widowControl/>
      <w:suppressAutoHyphens w:val="0"/>
      <w:spacing w:before="280" w:after="280"/>
      <w:jc w:val="both"/>
    </w:pPr>
    <w:rPr>
      <w:rFonts w:eastAsia="Times New Roman" w:cs="Times New Roman"/>
    </w:rPr>
  </w:style>
  <w:style w:type="paragraph" w:styleId="Tekstprzypisukocowego">
    <w:name w:val="endnote text"/>
    <w:basedOn w:val="Normalny"/>
    <w:uiPriority w:val="99"/>
    <w:rPr>
      <w:sz w:val="20"/>
      <w:szCs w:val="20"/>
    </w:rPr>
  </w:style>
  <w:style w:type="paragraph" w:customStyle="1" w:styleId="western">
    <w:name w:val="western"/>
    <w:basedOn w:val="Normalny"/>
    <w:pPr>
      <w:widowControl/>
      <w:suppressAutoHyphens w:val="0"/>
      <w:spacing w:before="280" w:after="280"/>
      <w:jc w:val="both"/>
    </w:pPr>
    <w:rPr>
      <w:rFonts w:eastAsia="Times New Roman" w:cs="Times New Roman"/>
    </w:rPr>
  </w:style>
  <w:style w:type="paragraph" w:styleId="Tekstdymka">
    <w:name w:val="Balloon Text"/>
    <w:basedOn w:val="Normalny"/>
    <w:uiPriority w:val="99"/>
    <w:rPr>
      <w:rFonts w:ascii="Lucida Grande" w:hAnsi="Lucida Grande" w:cs="Lucida Grande"/>
      <w:sz w:val="18"/>
      <w:szCs w:val="18"/>
    </w:rPr>
  </w:style>
  <w:style w:type="paragraph" w:customStyle="1" w:styleId="Tekstpodstawowywcity33">
    <w:name w:val="Tekst podstawowy wcięty 33"/>
    <w:basedOn w:val="Normalny"/>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style>
  <w:style w:type="paragraph" w:styleId="Tematkomentarza">
    <w:name w:val="annotation subject"/>
    <w:basedOn w:val="Tekstkomentarza10"/>
    <w:next w:val="Tekstkomentarza10"/>
    <w:uiPriority w:val="99"/>
    <w:rPr>
      <w:b/>
      <w:bCs/>
      <w:sz w:val="20"/>
      <w:szCs w:val="20"/>
    </w:rPr>
  </w:style>
  <w:style w:type="paragraph" w:customStyle="1" w:styleId="Zwykytekst2">
    <w:name w:val="Zwykły tekst2"/>
    <w:basedOn w:val="Normalny"/>
    <w:rPr>
      <w:rFonts w:ascii="Courier New" w:eastAsia="Times New Roman" w:hAnsi="Courier New" w:cs="Times New Roman"/>
      <w:sz w:val="20"/>
      <w:szCs w:val="20"/>
      <w:lang w:val="en-US" w:eastAsia="pl-PL"/>
    </w:rPr>
  </w:style>
  <w:style w:type="paragraph" w:customStyle="1" w:styleId="Standard">
    <w:name w:val="Standard"/>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agwek">
    <w:name w:val="WW-Nagłówek"/>
    <w:basedOn w:val="Normalny"/>
    <w:pPr>
      <w:suppressLineNumbers/>
      <w:tabs>
        <w:tab w:val="center" w:pos="4536"/>
        <w:tab w:val="right" w:pos="9072"/>
      </w:tabs>
    </w:pPr>
    <w:rPr>
      <w:lang w:val="en-US"/>
    </w:rPr>
  </w:style>
  <w:style w:type="paragraph" w:customStyle="1" w:styleId="Tekstwstpniesformatowany">
    <w:name w:val="Tekst wstępnie sformatowany"/>
    <w:basedOn w:val="Normalny"/>
    <w:rPr>
      <w:rFonts w:ascii="Courier New" w:eastAsia="NSimSun" w:hAnsi="Courier New" w:cs="Courier New"/>
      <w:sz w:val="20"/>
      <w:szCs w:val="20"/>
    </w:rPr>
  </w:style>
  <w:style w:type="paragraph" w:customStyle="1" w:styleId="Liniapozioma">
    <w:name w:val="Linia pozioma"/>
    <w:basedOn w:val="Normalny"/>
    <w:next w:val="Tekstpodstawowy"/>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pPr>
      <w:keepNext/>
      <w:numPr>
        <w:numId w:val="2"/>
      </w:numPr>
      <w:jc w:val="center"/>
    </w:pPr>
    <w:rPr>
      <w:rFonts w:ascii="Arial Narrow" w:eastAsia="Arial Narrow" w:hAnsi="Arial Narrow" w:cs="Arial Narrow"/>
      <w:b/>
      <w:bCs/>
      <w:sz w:val="18"/>
      <w:szCs w:val="18"/>
      <w:lang w:eastAsia="ar-SA"/>
    </w:rPr>
  </w:style>
  <w:style w:type="paragraph" w:customStyle="1" w:styleId="redniasiatka21">
    <w:name w:val="Średnia siatka 21"/>
    <w:pPr>
      <w:widowControl w:val="0"/>
      <w:suppressAutoHyphens/>
    </w:pPr>
    <w:rPr>
      <w:rFonts w:ascii="Calibri" w:eastAsia="Calibri" w:hAnsi="Calibri" w:cs="Calibri"/>
      <w:sz w:val="22"/>
      <w:szCs w:val="22"/>
    </w:rPr>
  </w:style>
  <w:style w:type="paragraph" w:customStyle="1" w:styleId="Tekstpodstawowy31">
    <w:name w:val="Tekst podstawowy 31"/>
    <w:basedOn w:val="Normalny"/>
    <w:uiPriority w:val="99"/>
    <w:pPr>
      <w:widowControl/>
      <w:jc w:val="center"/>
    </w:pPr>
    <w:rPr>
      <w:rFonts w:eastAsia="Times New Roman" w:cs="Times New Roman"/>
      <w:b/>
      <w:szCs w:val="20"/>
    </w:rPr>
  </w:style>
  <w:style w:type="paragraph" w:customStyle="1" w:styleId="Zwykytekst1">
    <w:name w:val="Zwykły tekst1"/>
    <w:basedOn w:val="Normalny"/>
    <w:rPr>
      <w:rFonts w:ascii="Courier New" w:eastAsia="Times New Roman" w:hAnsi="Courier New" w:cs="Times New Roman"/>
      <w:sz w:val="20"/>
      <w:szCs w:val="20"/>
      <w:lang w:val="en-US"/>
    </w:rPr>
  </w:style>
  <w:style w:type="paragraph" w:customStyle="1" w:styleId="Tekstpodstawowy22">
    <w:name w:val="Tekst podstawowy 22"/>
    <w:basedOn w:val="Normalny"/>
    <w:uiPriority w:val="99"/>
    <w:pPr>
      <w:jc w:val="center"/>
    </w:pPr>
    <w:rPr>
      <w:rFonts w:ascii="Calibri" w:hAnsi="Calibri" w:cs="Calibri"/>
      <w:b/>
      <w:sz w:val="48"/>
      <w:szCs w:val="36"/>
    </w:rPr>
  </w:style>
  <w:style w:type="paragraph" w:customStyle="1" w:styleId="Nagwekstrony">
    <w:name w:val="Nagłówek strony"/>
    <w:basedOn w:val="Normalny"/>
    <w:pPr>
      <w:suppressLineNumbers/>
      <w:tabs>
        <w:tab w:val="center" w:pos="4536"/>
        <w:tab w:val="right" w:pos="9072"/>
      </w:tabs>
    </w:pPr>
    <w:rPr>
      <w:lang w:val="en-US"/>
    </w:rPr>
  </w:style>
  <w:style w:type="paragraph" w:customStyle="1" w:styleId="lista-western">
    <w:name w:val="lista-western"/>
    <w:basedOn w:val="Normalny"/>
    <w:pPr>
      <w:widowControl/>
      <w:suppressAutoHyphens w:val="0"/>
      <w:spacing w:before="280" w:after="280"/>
      <w:jc w:val="both"/>
    </w:pPr>
    <w:rPr>
      <w:rFonts w:eastAsia="Times New Roman" w:cs="Times New Roman"/>
    </w:rPr>
  </w:style>
  <w:style w:type="paragraph" w:customStyle="1" w:styleId="xl44">
    <w:name w:val="xl44"/>
    <w:basedOn w:val="Normalny"/>
    <w:pPr>
      <w:spacing w:before="280" w:after="280"/>
      <w:textAlignment w:val="center"/>
    </w:pPr>
    <w:rPr>
      <w:rFonts w:eastAsia="Arial Unicode MS"/>
      <w:sz w:val="22"/>
      <w:szCs w:val="22"/>
    </w:rPr>
  </w:style>
  <w:style w:type="paragraph" w:customStyle="1" w:styleId="Style8">
    <w:name w:val="Style8"/>
    <w:basedOn w:val="Normalny"/>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aliases w:val="List Paragraph,CW_Lista"/>
    <w:basedOn w:val="Normalny"/>
    <w:link w:val="AkapitzlistZnak"/>
    <w:qFormat/>
    <w:rsid w:val="007509F8"/>
    <w:pPr>
      <w:widowControl/>
      <w:suppressAutoHyphens w:val="0"/>
      <w:ind w:left="720"/>
      <w:contextualSpacing/>
    </w:pPr>
    <w:rPr>
      <w:rFonts w:ascii="Calibri" w:eastAsia="Calibri" w:hAnsi="Calibri" w:cs="Arial"/>
      <w:kern w:val="0"/>
      <w:sz w:val="20"/>
      <w:szCs w:val="20"/>
      <w:lang w:eastAsia="pl-PL"/>
    </w:rPr>
  </w:style>
  <w:style w:type="paragraph" w:customStyle="1" w:styleId="Nagwek20">
    <w:name w:val="Nagłówek2"/>
    <w:basedOn w:val="Normalny"/>
    <w:next w:val="Podtytu"/>
    <w:rsid w:val="00963748"/>
    <w:pPr>
      <w:jc w:val="center"/>
    </w:pPr>
    <w:rPr>
      <w:rFonts w:ascii="Arial" w:hAnsi="Arial" w:cs="Arial"/>
      <w:b/>
      <w:bCs/>
      <w:sz w:val="22"/>
      <w:szCs w:val="20"/>
    </w:rPr>
  </w:style>
  <w:style w:type="character" w:customStyle="1" w:styleId="AkapitzlistZnak">
    <w:name w:val="Akapit z listą Znak"/>
    <w:aliases w:val="List Paragraph Znak,CW_Lista Znak"/>
    <w:link w:val="Akapitzlist"/>
    <w:uiPriority w:val="34"/>
    <w:qFormat/>
    <w:locked/>
    <w:rsid w:val="00963748"/>
    <w:rPr>
      <w:rFonts w:ascii="Calibri" w:eastAsia="Calibri" w:hAnsi="Calibri" w:cs="Arial"/>
    </w:rPr>
  </w:style>
  <w:style w:type="character" w:customStyle="1" w:styleId="WW8NumSt35z0">
    <w:name w:val="WW8NumSt35z0"/>
    <w:rsid w:val="00094924"/>
    <w:rPr>
      <w:b w:val="0"/>
    </w:rPr>
  </w:style>
  <w:style w:type="character" w:customStyle="1" w:styleId="Domylnaczcionkaakapitu2">
    <w:name w:val="Domyślna czcionka akapitu2"/>
    <w:rsid w:val="00094924"/>
  </w:style>
  <w:style w:type="character" w:customStyle="1" w:styleId="Odwoanieprzypisudolnego10">
    <w:name w:val="Odwołanie przypisu dolnego1"/>
    <w:rsid w:val="00094924"/>
    <w:rPr>
      <w:sz w:val="20"/>
      <w:vertAlign w:val="superscript"/>
    </w:rPr>
  </w:style>
  <w:style w:type="character" w:customStyle="1" w:styleId="Numerstrony10">
    <w:name w:val="Numer strony1"/>
    <w:rsid w:val="00094924"/>
  </w:style>
  <w:style w:type="character" w:customStyle="1" w:styleId="ZnakZnak30">
    <w:name w:val="Znak Znak3"/>
    <w:rsid w:val="00094924"/>
    <w:rPr>
      <w:rFonts w:ascii="Lucida Grande" w:eastAsia="Lucida Sans Unicode" w:hAnsi="Lucida Grande" w:cs="Lucida Grande"/>
      <w:kern w:val="1"/>
      <w:sz w:val="18"/>
      <w:szCs w:val="18"/>
      <w:lang w:val="pl-PL"/>
    </w:rPr>
  </w:style>
  <w:style w:type="character" w:customStyle="1" w:styleId="ZnakZnak20">
    <w:name w:val="Znak Znak2"/>
    <w:rsid w:val="00094924"/>
    <w:rPr>
      <w:rFonts w:eastAsia="Lucida Sans Unicode" w:cs="Tahoma"/>
      <w:kern w:val="1"/>
      <w:sz w:val="24"/>
      <w:szCs w:val="24"/>
      <w:lang w:val="pl-PL"/>
    </w:rPr>
  </w:style>
  <w:style w:type="character" w:customStyle="1" w:styleId="ZnakZnak0">
    <w:name w:val="Znak Znak"/>
    <w:rsid w:val="00094924"/>
    <w:rPr>
      <w:rFonts w:ascii="Courier New" w:hAnsi="Courier New" w:cs="Courier New"/>
      <w:lang w:val="pl-PL" w:eastAsia="pl-PL"/>
    </w:rPr>
  </w:style>
  <w:style w:type="paragraph" w:customStyle="1" w:styleId="Legenda2">
    <w:name w:val="Legenda2"/>
    <w:basedOn w:val="Normalny"/>
    <w:rsid w:val="00094924"/>
    <w:pPr>
      <w:suppressLineNumbers/>
      <w:spacing w:before="120" w:after="120"/>
    </w:pPr>
    <w:rPr>
      <w:rFonts w:cs="Mangal"/>
      <w:i/>
      <w:iCs/>
    </w:rPr>
  </w:style>
  <w:style w:type="paragraph" w:customStyle="1" w:styleId="Tekstprzypisudolnego10">
    <w:name w:val="Tekst przypisu dolnego1"/>
    <w:basedOn w:val="Normalny"/>
    <w:rsid w:val="00094924"/>
    <w:rPr>
      <w:rFonts w:ascii="Tahoma" w:hAnsi="Tahoma"/>
      <w:sz w:val="20"/>
      <w:szCs w:val="20"/>
    </w:rPr>
  </w:style>
  <w:style w:type="paragraph" w:customStyle="1" w:styleId="Tematkomentarza10">
    <w:name w:val="Temat komentarza1"/>
    <w:basedOn w:val="Tekstkomentarza10"/>
    <w:rsid w:val="00094924"/>
    <w:rPr>
      <w:rFonts w:cs="Times New Roman"/>
      <w:b/>
      <w:bCs/>
      <w:sz w:val="20"/>
      <w:szCs w:val="20"/>
      <w:lang w:val="en-US"/>
    </w:rPr>
  </w:style>
  <w:style w:type="paragraph" w:customStyle="1" w:styleId="Tekstprzypisukocowego10">
    <w:name w:val="Tekst przypisu końcowego1"/>
    <w:basedOn w:val="Normalny"/>
    <w:rsid w:val="00094924"/>
    <w:rPr>
      <w:sz w:val="20"/>
      <w:szCs w:val="20"/>
    </w:rPr>
  </w:style>
  <w:style w:type="paragraph" w:customStyle="1" w:styleId="Poprawka10">
    <w:name w:val="Poprawka1"/>
    <w:rsid w:val="00094924"/>
    <w:pPr>
      <w:suppressAutoHyphens/>
    </w:pPr>
    <w:rPr>
      <w:sz w:val="24"/>
      <w:szCs w:val="24"/>
      <w:lang w:eastAsia="zh-CN"/>
    </w:rPr>
  </w:style>
  <w:style w:type="paragraph" w:customStyle="1" w:styleId="Bezodstpw10">
    <w:name w:val="Bez odstępów1"/>
    <w:rsid w:val="00094924"/>
    <w:pPr>
      <w:suppressAutoHyphens/>
    </w:pPr>
    <w:rPr>
      <w:rFonts w:eastAsia="SimSun"/>
      <w:sz w:val="24"/>
      <w:szCs w:val="24"/>
      <w:lang w:eastAsia="zh-CN"/>
    </w:rPr>
  </w:style>
  <w:style w:type="paragraph" w:customStyle="1" w:styleId="Nagwek110">
    <w:name w:val="Nagłówek 11"/>
    <w:basedOn w:val="Normalny"/>
    <w:next w:val="Normalny"/>
    <w:uiPriority w:val="99"/>
    <w:rsid w:val="00094924"/>
    <w:pPr>
      <w:keepNext/>
      <w:tabs>
        <w:tab w:val="num" w:pos="850"/>
      </w:tabs>
      <w:ind w:left="850" w:hanging="850"/>
      <w:jc w:val="center"/>
    </w:pPr>
    <w:rPr>
      <w:rFonts w:ascii="Arial Narrow" w:eastAsia="Arial Narrow" w:hAnsi="Arial Narrow" w:cs="Arial Narrow"/>
      <w:b/>
      <w:bCs/>
      <w:sz w:val="18"/>
      <w:szCs w:val="18"/>
    </w:rPr>
  </w:style>
  <w:style w:type="paragraph" w:customStyle="1" w:styleId="xl30">
    <w:name w:val="xl30"/>
    <w:basedOn w:val="Normalny"/>
    <w:rsid w:val="00094924"/>
    <w:pPr>
      <w:widowControl/>
      <w:suppressAutoHyphens w:val="0"/>
      <w:spacing w:before="280" w:after="280"/>
      <w:textAlignment w:val="center"/>
    </w:pPr>
    <w:rPr>
      <w:rFonts w:ascii="Arial" w:eastAsia="Arial Unicode MS" w:hAnsi="Arial" w:cs="Arial"/>
      <w:b/>
      <w:bCs/>
    </w:rPr>
  </w:style>
  <w:style w:type="paragraph" w:customStyle="1" w:styleId="Tekstpodstawowy25">
    <w:name w:val="Tekst podstawowy 25"/>
    <w:basedOn w:val="Normalny"/>
    <w:rsid w:val="00094924"/>
    <w:pPr>
      <w:spacing w:after="120" w:line="480" w:lineRule="auto"/>
    </w:pPr>
  </w:style>
  <w:style w:type="paragraph" w:customStyle="1" w:styleId="WW-Tekstpodstawowy2">
    <w:name w:val="WW-Tekst podstawowy 2"/>
    <w:basedOn w:val="Normalny"/>
    <w:rsid w:val="00094924"/>
    <w:pPr>
      <w:jc w:val="both"/>
    </w:pPr>
    <w:rPr>
      <w:rFonts w:eastAsia="Times New Roman" w:cs="Times New Roman"/>
      <w:sz w:val="20"/>
      <w:szCs w:val="20"/>
      <w:lang w:eastAsia="pl-PL"/>
    </w:rPr>
  </w:style>
  <w:style w:type="paragraph" w:customStyle="1" w:styleId="Tekstpodstawowy33">
    <w:name w:val="Tekst podstawowy 33"/>
    <w:basedOn w:val="Normalny"/>
    <w:rsid w:val="00094924"/>
    <w:pPr>
      <w:spacing w:after="120"/>
    </w:pPr>
    <w:rPr>
      <w:sz w:val="16"/>
      <w:szCs w:val="16"/>
    </w:rPr>
  </w:style>
  <w:style w:type="paragraph" w:customStyle="1" w:styleId="Zwykytekst3">
    <w:name w:val="Zwykły tekst3"/>
    <w:basedOn w:val="Normalny"/>
    <w:rsid w:val="00094924"/>
    <w:rPr>
      <w:rFonts w:ascii="Courier New" w:eastAsia="Times New Roman" w:hAnsi="Courier New" w:cs="Times New Roman"/>
      <w:sz w:val="20"/>
      <w:szCs w:val="20"/>
      <w:lang w:val="en-US" w:eastAsia="pl-PL"/>
    </w:rPr>
  </w:style>
  <w:style w:type="paragraph" w:styleId="Adreszwrotnynakopercie">
    <w:name w:val="envelope return"/>
    <w:basedOn w:val="Normalny"/>
    <w:rsid w:val="00094924"/>
    <w:pPr>
      <w:widowControl/>
      <w:suppressAutoHyphens w:val="0"/>
    </w:pPr>
    <w:rPr>
      <w:rFonts w:eastAsia="Times New Roman" w:cs="Times New Roman"/>
      <w:kern w:val="0"/>
      <w:sz w:val="20"/>
      <w:szCs w:val="20"/>
      <w:lang w:eastAsia="pl-PL"/>
    </w:rPr>
  </w:style>
  <w:style w:type="character" w:styleId="Odwoanieprzypisudolnego">
    <w:name w:val="footnote reference"/>
    <w:semiHidden/>
    <w:rsid w:val="00094924"/>
    <w:rPr>
      <w:rFonts w:cs="Times New Roman"/>
      <w:vertAlign w:val="superscript"/>
    </w:rPr>
  </w:style>
  <w:style w:type="paragraph" w:customStyle="1" w:styleId="Punktparagrafu">
    <w:name w:val="Punkt paragrafu"/>
    <w:basedOn w:val="Akapitzlist"/>
    <w:uiPriority w:val="99"/>
    <w:rsid w:val="00094924"/>
    <w:pPr>
      <w:numPr>
        <w:numId w:val="32"/>
      </w:numPr>
      <w:suppressAutoHyphens/>
      <w:autoSpaceDN w:val="0"/>
      <w:spacing w:before="240" w:after="240"/>
      <w:contextualSpacing w:val="0"/>
      <w:jc w:val="both"/>
      <w:textAlignment w:val="baseline"/>
    </w:pPr>
    <w:rPr>
      <w:rFonts w:ascii="Cambria" w:hAnsi="Cambria" w:cs="Times New Roman"/>
      <w:lang w:val="x-none" w:eastAsia="x-none"/>
    </w:rPr>
  </w:style>
  <w:style w:type="numbering" w:customStyle="1" w:styleId="LFO2">
    <w:name w:val="LFO2"/>
    <w:basedOn w:val="Bezlisty"/>
    <w:rsid w:val="00094924"/>
    <w:pPr>
      <w:numPr>
        <w:numId w:val="32"/>
      </w:numPr>
    </w:pPr>
  </w:style>
  <w:style w:type="character" w:customStyle="1" w:styleId="Kolorowalistaakcent1Znak">
    <w:name w:val="Kolorowa lista — akcent 1 Znak"/>
    <w:link w:val="Kolorowalistaakcent11"/>
    <w:rsid w:val="00094924"/>
    <w:rPr>
      <w:kern w:val="1"/>
      <w:sz w:val="24"/>
      <w:lang w:eastAsia="zh-CN"/>
    </w:rPr>
  </w:style>
  <w:style w:type="paragraph" w:styleId="Poprawka">
    <w:name w:val="Revision"/>
    <w:hidden/>
    <w:uiPriority w:val="99"/>
    <w:semiHidden/>
    <w:rsid w:val="00094924"/>
    <w:rPr>
      <w:rFonts w:eastAsia="Lucida Sans Unicode" w:cs="Tahoma"/>
      <w:kern w:val="1"/>
      <w:sz w:val="24"/>
      <w:szCs w:val="24"/>
      <w:lang w:eastAsia="zh-CN"/>
    </w:rPr>
  </w:style>
  <w:style w:type="character" w:styleId="Odwoaniedokomentarza">
    <w:name w:val="annotation reference"/>
    <w:uiPriority w:val="99"/>
    <w:semiHidden/>
    <w:unhideWhenUsed/>
    <w:rsid w:val="00094924"/>
    <w:rPr>
      <w:sz w:val="16"/>
      <w:szCs w:val="16"/>
    </w:rPr>
  </w:style>
  <w:style w:type="paragraph" w:styleId="Tekstkomentarza">
    <w:name w:val="annotation text"/>
    <w:basedOn w:val="Normalny"/>
    <w:link w:val="TekstkomentarzaZnak1"/>
    <w:uiPriority w:val="99"/>
    <w:unhideWhenUsed/>
    <w:rsid w:val="00094924"/>
    <w:rPr>
      <w:sz w:val="20"/>
      <w:szCs w:val="20"/>
    </w:rPr>
  </w:style>
  <w:style w:type="character" w:customStyle="1" w:styleId="TekstkomentarzaZnak1">
    <w:name w:val="Tekst komentarza Znak1"/>
    <w:link w:val="Tekstkomentarza"/>
    <w:uiPriority w:val="99"/>
    <w:rsid w:val="00094924"/>
    <w:rPr>
      <w:rFonts w:eastAsia="Lucida Sans Unicode" w:cs="Tahoma"/>
      <w:kern w:val="1"/>
      <w:lang w:eastAsia="zh-CN"/>
    </w:rPr>
  </w:style>
  <w:style w:type="character" w:customStyle="1" w:styleId="Nierozpoznanawzmianka1">
    <w:name w:val="Nierozpoznana wzmianka1"/>
    <w:uiPriority w:val="99"/>
    <w:semiHidden/>
    <w:unhideWhenUsed/>
    <w:rsid w:val="000931CD"/>
    <w:rPr>
      <w:color w:val="605E5C"/>
      <w:shd w:val="clear" w:color="auto" w:fill="E1DFDD"/>
    </w:rPr>
  </w:style>
  <w:style w:type="character" w:styleId="Odwoanieprzypisukocowego">
    <w:name w:val="endnote reference"/>
    <w:basedOn w:val="Domylnaczcionkaakapitu"/>
    <w:uiPriority w:val="99"/>
    <w:semiHidden/>
    <w:unhideWhenUsed/>
    <w:rsid w:val="002611F9"/>
    <w:rPr>
      <w:vertAlign w:val="superscript"/>
    </w:rPr>
  </w:style>
  <w:style w:type="character" w:customStyle="1" w:styleId="Nierozpoznanawzmianka2">
    <w:name w:val="Nierozpoznana wzmianka2"/>
    <w:basedOn w:val="Domylnaczcionkaakapitu"/>
    <w:uiPriority w:val="99"/>
    <w:semiHidden/>
    <w:unhideWhenUsed/>
    <w:rsid w:val="00304B59"/>
    <w:rPr>
      <w:color w:val="605E5C"/>
      <w:shd w:val="clear" w:color="auto" w:fill="E1DFDD"/>
    </w:rPr>
  </w:style>
  <w:style w:type="numbering" w:customStyle="1" w:styleId="Styl1">
    <w:name w:val="Styl1"/>
    <w:uiPriority w:val="99"/>
    <w:rsid w:val="00B6375F"/>
    <w:pPr>
      <w:numPr>
        <w:numId w:val="43"/>
      </w:numPr>
    </w:pPr>
  </w:style>
  <w:style w:type="numbering" w:customStyle="1" w:styleId="Styl2">
    <w:name w:val="Styl2"/>
    <w:uiPriority w:val="99"/>
    <w:rsid w:val="00B6375F"/>
    <w:pPr>
      <w:numPr>
        <w:numId w:val="44"/>
      </w:numPr>
    </w:pPr>
  </w:style>
  <w:style w:type="numbering" w:customStyle="1" w:styleId="Styl3">
    <w:name w:val="Styl3"/>
    <w:uiPriority w:val="99"/>
    <w:rsid w:val="00B6375F"/>
    <w:pPr>
      <w:numPr>
        <w:numId w:val="45"/>
      </w:numPr>
    </w:pPr>
  </w:style>
  <w:style w:type="numbering" w:customStyle="1" w:styleId="Styl4">
    <w:name w:val="Styl4"/>
    <w:uiPriority w:val="99"/>
    <w:rsid w:val="00B6375F"/>
    <w:pPr>
      <w:numPr>
        <w:numId w:val="46"/>
      </w:numPr>
    </w:pPr>
  </w:style>
  <w:style w:type="numbering" w:customStyle="1" w:styleId="Styl5">
    <w:name w:val="Styl5"/>
    <w:uiPriority w:val="99"/>
    <w:rsid w:val="00B6375F"/>
    <w:pPr>
      <w:numPr>
        <w:numId w:val="47"/>
      </w:numPr>
    </w:pPr>
  </w:style>
  <w:style w:type="numbering" w:customStyle="1" w:styleId="Styl6">
    <w:name w:val="Styl6"/>
    <w:uiPriority w:val="99"/>
    <w:rsid w:val="00B6375F"/>
    <w:pPr>
      <w:numPr>
        <w:numId w:val="48"/>
      </w:numPr>
    </w:pPr>
  </w:style>
  <w:style w:type="paragraph" w:customStyle="1" w:styleId="Tekstprzypisudolnego11">
    <w:name w:val="Tekst przypisu dolnego11"/>
    <w:basedOn w:val="Normalny"/>
    <w:uiPriority w:val="99"/>
    <w:rsid w:val="004347A2"/>
    <w:rPr>
      <w:rFonts w:ascii="Tahoma" w:eastAsia="Times New Roman" w:hAnsi="Tahoma"/>
      <w:sz w:val="20"/>
      <w:szCs w:val="20"/>
    </w:rPr>
  </w:style>
  <w:style w:type="paragraph" w:customStyle="1" w:styleId="Tematkomentarza11">
    <w:name w:val="Temat komentarza11"/>
    <w:basedOn w:val="Normalny"/>
    <w:uiPriority w:val="99"/>
    <w:rsid w:val="004347A2"/>
    <w:rPr>
      <w:rFonts w:eastAsia="Times New Roman" w:cs="Times New Roman"/>
      <w:b/>
      <w:bCs/>
      <w:sz w:val="20"/>
      <w:szCs w:val="20"/>
      <w:lang w:val="en-US"/>
    </w:rPr>
  </w:style>
  <w:style w:type="paragraph" w:customStyle="1" w:styleId="ListParagraph1">
    <w:name w:val="List Paragraph1"/>
    <w:basedOn w:val="Normalny"/>
    <w:rsid w:val="004347A2"/>
    <w:pPr>
      <w:widowControl/>
      <w:suppressAutoHyphens w:val="0"/>
      <w:spacing w:after="200" w:line="276" w:lineRule="auto"/>
      <w:ind w:left="720"/>
    </w:pPr>
    <w:rPr>
      <w:rFonts w:ascii="Calibri" w:eastAsia="Times New Roman" w:hAnsi="Calibri" w:cs="Calibri"/>
      <w:sz w:val="22"/>
      <w:szCs w:val="22"/>
      <w:lang w:eastAsia="ar-SA"/>
    </w:rPr>
  </w:style>
  <w:style w:type="table" w:styleId="Tabela-Siatka">
    <w:name w:val="Table Grid"/>
    <w:basedOn w:val="Standardowy"/>
    <w:uiPriority w:val="59"/>
    <w:rsid w:val="00635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
    <w:name w:val="Zaimportowany styl 1"/>
    <w:rsid w:val="00890DAB"/>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hyperlink" Target="mailto:dzp@wss.com.pl" TargetMode="External"/><Relationship Id="rId18" Type="http://schemas.openxmlformats.org/officeDocument/2006/relationships/image" Target="media/image4.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s.com.pl/"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http://www.wss.com.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hyperlink" Target="mailto:wss-iso@wss.com.pl"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09CB-0E6D-412D-B094-EFCD8C37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45</Pages>
  <Words>19339</Words>
  <Characters>116039</Characters>
  <Application>Microsoft Office Word</Application>
  <DocSecurity>0</DocSecurity>
  <Lines>966</Lines>
  <Paragraphs>270</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135108</CharactersWithSpaces>
  <SharedDoc>false</SharedDoc>
  <HLinks>
    <vt:vector size="90" baseType="variant">
      <vt:variant>
        <vt:i4>6226039</vt:i4>
      </vt:variant>
      <vt:variant>
        <vt:i4>39</vt:i4>
      </vt:variant>
      <vt:variant>
        <vt:i4>0</vt:i4>
      </vt:variant>
      <vt:variant>
        <vt:i4>5</vt:i4>
      </vt:variant>
      <vt:variant>
        <vt:lpwstr>mailto:paulina.gierczak@wss.com.pl</vt:lpwstr>
      </vt:variant>
      <vt:variant>
        <vt:lpwstr/>
      </vt:variant>
      <vt:variant>
        <vt:i4>4128770</vt:i4>
      </vt:variant>
      <vt:variant>
        <vt:i4>36</vt:i4>
      </vt:variant>
      <vt:variant>
        <vt:i4>0</vt:i4>
      </vt:variant>
      <vt:variant>
        <vt:i4>5</vt:i4>
      </vt:variant>
      <vt:variant>
        <vt:lpwstr>mailto:miroslaw.piechota@wss.com.pl</vt:lpwstr>
      </vt:variant>
      <vt:variant>
        <vt:lpwstr/>
      </vt:variant>
      <vt:variant>
        <vt:i4>786540</vt:i4>
      </vt:variant>
      <vt:variant>
        <vt:i4>33</vt:i4>
      </vt:variant>
      <vt:variant>
        <vt:i4>0</vt:i4>
      </vt:variant>
      <vt:variant>
        <vt:i4>5</vt:i4>
      </vt:variant>
      <vt:variant>
        <vt:lpwstr>mailto:dzp@wss.com.pl</vt:lpwstr>
      </vt:variant>
      <vt:variant>
        <vt:lpwstr/>
      </vt:variant>
      <vt:variant>
        <vt:i4>6029359</vt:i4>
      </vt:variant>
      <vt:variant>
        <vt:i4>30</vt:i4>
      </vt:variant>
      <vt:variant>
        <vt:i4>0</vt:i4>
      </vt:variant>
      <vt:variant>
        <vt:i4>5</vt:i4>
      </vt:variant>
      <vt:variant>
        <vt:lpwstr>mailto:jedz@wss.com.pl</vt:lpwstr>
      </vt:variant>
      <vt:variant>
        <vt:lpwstr/>
      </vt:variant>
      <vt:variant>
        <vt:i4>6029359</vt:i4>
      </vt:variant>
      <vt:variant>
        <vt:i4>27</vt:i4>
      </vt:variant>
      <vt:variant>
        <vt:i4>0</vt:i4>
      </vt:variant>
      <vt:variant>
        <vt:i4>5</vt:i4>
      </vt:variant>
      <vt:variant>
        <vt:lpwstr>mailto:jedz@wss.com.pl</vt:lpwstr>
      </vt:variant>
      <vt:variant>
        <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ariant>
        <vt:i4>5963780</vt:i4>
      </vt:variant>
      <vt:variant>
        <vt:i4>0</vt:i4>
      </vt:variant>
      <vt:variant>
        <vt:i4>0</vt:i4>
      </vt:variant>
      <vt:variant>
        <vt:i4>5</vt:i4>
      </vt:variant>
      <vt:variant>
        <vt:lpwstr>https://sip.lex.pl/</vt:lpwstr>
      </vt:variant>
      <vt:variant>
        <vt:lpwstr>/dokument/17337528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cp:lastModifiedBy>Agnieszka Sułowska</cp:lastModifiedBy>
  <cp:revision>92</cp:revision>
  <cp:lastPrinted>2019-02-04T11:59:00Z</cp:lastPrinted>
  <dcterms:created xsi:type="dcterms:W3CDTF">2019-01-29T11:07:00Z</dcterms:created>
  <dcterms:modified xsi:type="dcterms:W3CDTF">2019-02-04T13:12:00Z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